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3526E" w14:textId="6C93C88D" w:rsidR="000B613B" w:rsidRPr="00BE05C2" w:rsidRDefault="00AE54DF" w:rsidP="005B4ADC">
      <w:pPr>
        <w:widowControl w:val="0"/>
        <w:spacing w:line="264" w:lineRule="auto"/>
        <w:rPr>
          <w:rFonts w:ascii="Segoe UI" w:hAnsi="Segoe UI" w:cs="Segoe UI"/>
          <w:b/>
          <w:bCs/>
          <w:noProof/>
          <w:color w:val="33334D"/>
          <w:kern w:val="28"/>
          <w:sz w:val="20"/>
          <w:szCs w:val="18"/>
          <w:lang w:val="es-ES_tradnl"/>
          <w14:cntxtAlts/>
        </w:rPr>
      </w:pPr>
      <w:r w:rsidRPr="00BE05C2">
        <w:rPr>
          <w:rFonts w:ascii="Segoe UI" w:hAnsi="Segoe UI" w:cs="Segoe UI"/>
          <w:b/>
          <w:bCs/>
          <w:noProof/>
          <w:color w:val="33334D"/>
          <w:kern w:val="28"/>
          <w:sz w:val="20"/>
          <w:szCs w:val="18"/>
          <w:lang w:val="es-ES_tradnl"/>
          <w14:cntxtAlts/>
        </w:rPr>
        <w:t xml:space="preserve">TOUR </w:t>
      </w:r>
      <w:r w:rsidR="00566053" w:rsidRPr="00BE05C2">
        <w:rPr>
          <w:rFonts w:ascii="Segoe UI" w:hAnsi="Segoe UI" w:cs="Segoe UI"/>
          <w:b/>
          <w:bCs/>
          <w:noProof/>
          <w:color w:val="33334D"/>
          <w:kern w:val="28"/>
          <w:sz w:val="20"/>
          <w:szCs w:val="18"/>
          <w:lang w:val="es-ES_tradnl"/>
          <w14:cntxtAlts/>
        </w:rPr>
        <w:t>MARIANO</w:t>
      </w:r>
      <w:r w:rsidR="005B4ADC" w:rsidRPr="00BE05C2">
        <w:rPr>
          <w:rFonts w:ascii="Segoe UI" w:hAnsi="Segoe UI" w:cs="Segoe UI"/>
          <w:b/>
          <w:bCs/>
          <w:noProof/>
          <w:color w:val="33334D"/>
          <w:kern w:val="28"/>
          <w:sz w:val="20"/>
          <w:szCs w:val="18"/>
          <w:lang w:val="es-ES_tradnl"/>
          <w14:cntxtAlts/>
        </w:rPr>
        <w:t xml:space="preserve"> VERANO </w:t>
      </w:r>
      <w:r w:rsidR="000B613B" w:rsidRPr="00BE05C2">
        <w:rPr>
          <w:rFonts w:ascii="Segoe UI" w:hAnsi="Segoe UI" w:cs="Segoe UI"/>
          <w:b/>
          <w:bCs/>
          <w:noProof/>
          <w:color w:val="33334D"/>
          <w:kern w:val="28"/>
          <w:sz w:val="20"/>
          <w:szCs w:val="18"/>
          <w:lang w:val="es-ES_tradnl"/>
          <w14:cntxtAlts/>
        </w:rPr>
        <w:t>20</w:t>
      </w:r>
      <w:r w:rsidR="00623CE9" w:rsidRPr="00BE05C2">
        <w:rPr>
          <w:rFonts w:ascii="Segoe UI" w:hAnsi="Segoe UI" w:cs="Segoe UI"/>
          <w:b/>
          <w:bCs/>
          <w:noProof/>
          <w:color w:val="33334D"/>
          <w:kern w:val="28"/>
          <w:sz w:val="20"/>
          <w:szCs w:val="18"/>
          <w:lang w:val="es-ES_tradnl"/>
          <w14:cntxtAlts/>
        </w:rPr>
        <w:t>2</w:t>
      </w:r>
      <w:r w:rsidR="00F37B25" w:rsidRPr="00BE05C2">
        <w:rPr>
          <w:rFonts w:ascii="Segoe UI" w:hAnsi="Segoe UI" w:cs="Segoe UI"/>
          <w:b/>
          <w:bCs/>
          <w:noProof/>
          <w:color w:val="33334D"/>
          <w:kern w:val="28"/>
          <w:sz w:val="20"/>
          <w:szCs w:val="18"/>
          <w:lang w:val="es-ES_tradnl"/>
          <w14:cntxtAlts/>
        </w:rPr>
        <w:t>4</w:t>
      </w:r>
      <w:r w:rsidR="00871388" w:rsidRPr="00BE05C2">
        <w:rPr>
          <w:rFonts w:ascii="Segoe UI" w:hAnsi="Segoe UI" w:cs="Segoe UI"/>
          <w:b/>
          <w:bCs/>
          <w:noProof/>
          <w:color w:val="33334D"/>
          <w:kern w:val="28"/>
          <w:sz w:val="20"/>
          <w:szCs w:val="18"/>
          <w:lang w:val="es-ES_tradnl"/>
          <w14:cntxtAlts/>
        </w:rPr>
        <w:t xml:space="preserve"> </w:t>
      </w:r>
      <w:r w:rsidR="00BE05C2" w:rsidRPr="00BE05C2">
        <w:rPr>
          <w:rFonts w:ascii="Segoe UI" w:hAnsi="Segoe UI" w:cs="Segoe UI"/>
          <w:b/>
          <w:bCs/>
          <w:noProof/>
          <w:color w:val="33334D"/>
          <w:kern w:val="28"/>
          <w:sz w:val="20"/>
          <w:szCs w:val="18"/>
          <w:lang w:val="es-ES_tradnl"/>
          <w14:cntxtAlts/>
        </w:rPr>
        <w:tab/>
      </w:r>
      <w:r w:rsidR="00BE05C2" w:rsidRPr="00BE05C2">
        <w:rPr>
          <w:rFonts w:ascii="Segoe UI" w:hAnsi="Segoe UI" w:cs="Segoe UI"/>
          <w:b/>
          <w:bCs/>
          <w:noProof/>
          <w:color w:val="33334D"/>
          <w:kern w:val="28"/>
          <w:sz w:val="20"/>
          <w:szCs w:val="18"/>
          <w:lang w:val="es-ES_tradnl"/>
          <w14:cntxtAlts/>
        </w:rPr>
        <w:tab/>
      </w:r>
      <w:r w:rsidR="00BE05C2" w:rsidRPr="00BE05C2">
        <w:rPr>
          <w:rFonts w:ascii="Segoe UI" w:hAnsi="Segoe UI" w:cs="Segoe UI"/>
          <w:b/>
          <w:bCs/>
          <w:noProof/>
          <w:color w:val="33334D"/>
          <w:kern w:val="28"/>
          <w:sz w:val="20"/>
          <w:szCs w:val="18"/>
          <w:lang w:val="es-ES_tradnl"/>
          <w14:cntxtAlts/>
        </w:rPr>
        <w:tab/>
      </w:r>
      <w:r w:rsidR="00BE05C2" w:rsidRPr="00BE05C2">
        <w:rPr>
          <w:rFonts w:ascii="Segoe UI" w:hAnsi="Segoe UI" w:cs="Segoe UI"/>
          <w:b/>
          <w:bCs/>
          <w:noProof/>
          <w:color w:val="33334D"/>
          <w:kern w:val="28"/>
          <w:sz w:val="20"/>
          <w:szCs w:val="18"/>
          <w:lang w:val="es-ES_tradnl"/>
          <w14:cntxtAlts/>
        </w:rPr>
        <w:tab/>
      </w:r>
      <w:r w:rsidR="00BE05C2" w:rsidRPr="00BE05C2">
        <w:rPr>
          <w:rFonts w:ascii="Segoe UI" w:hAnsi="Segoe UI" w:cs="Segoe UI"/>
          <w:b/>
          <w:bCs/>
          <w:noProof/>
          <w:color w:val="33334D"/>
          <w:kern w:val="28"/>
          <w:sz w:val="20"/>
          <w:szCs w:val="18"/>
          <w:lang w:val="es-ES_tradnl"/>
          <w14:cntxtAlts/>
        </w:rPr>
        <w:tab/>
      </w:r>
      <w:r w:rsidR="00BE05C2" w:rsidRPr="00BE05C2">
        <w:rPr>
          <w:rFonts w:ascii="Segoe UI" w:hAnsi="Segoe UI" w:cs="Segoe UI"/>
          <w:b/>
          <w:bCs/>
          <w:noProof/>
          <w:color w:val="33334D"/>
          <w:kern w:val="28"/>
          <w:sz w:val="20"/>
          <w:szCs w:val="18"/>
          <w:lang w:val="es-ES_tradnl"/>
          <w14:cntxtAlts/>
        </w:rPr>
        <w:tab/>
      </w:r>
      <w:r w:rsidR="00BE05C2" w:rsidRPr="00BE05C2">
        <w:rPr>
          <w:rFonts w:ascii="Segoe UI" w:hAnsi="Segoe UI" w:cs="Segoe UI"/>
          <w:b/>
          <w:bCs/>
          <w:noProof/>
          <w:color w:val="33334D"/>
          <w:kern w:val="28"/>
          <w:sz w:val="20"/>
          <w:szCs w:val="18"/>
          <w:lang w:val="es-ES_tradnl"/>
          <w14:cntxtAlts/>
        </w:rPr>
        <w:tab/>
      </w:r>
      <w:r w:rsidR="00BE05C2" w:rsidRPr="00BE05C2">
        <w:rPr>
          <w:rFonts w:ascii="Segoe UI" w:hAnsi="Segoe UI" w:cs="Segoe UI"/>
          <w:b/>
          <w:bCs/>
          <w:noProof/>
          <w:color w:val="33334D"/>
          <w:kern w:val="28"/>
          <w:sz w:val="20"/>
          <w:szCs w:val="18"/>
          <w:lang w:val="es-ES_tradnl"/>
          <w14:cntxtAlts/>
        </w:rPr>
        <w:tab/>
      </w:r>
      <w:r w:rsidR="00CC74FC" w:rsidRPr="00BE05C2">
        <w:rPr>
          <w:rFonts w:ascii="Segoe UI" w:hAnsi="Segoe UI" w:cs="Segoe UI"/>
          <w:b/>
          <w:bCs/>
          <w:noProof/>
          <w:color w:val="33334D"/>
          <w:kern w:val="28"/>
          <w:sz w:val="20"/>
          <w:szCs w:val="18"/>
          <w:lang w:val="es-ES_tradnl"/>
          <w14:cntxtAlts/>
        </w:rPr>
        <w:t xml:space="preserve">(COD. </w:t>
      </w:r>
      <w:r w:rsidRPr="00BE05C2">
        <w:rPr>
          <w:rFonts w:ascii="Segoe UI" w:hAnsi="Segoe UI" w:cs="Segoe UI"/>
          <w:b/>
          <w:bCs/>
          <w:noProof/>
          <w:color w:val="33334D"/>
          <w:kern w:val="28"/>
          <w:sz w:val="20"/>
          <w:szCs w:val="18"/>
          <w:lang w:val="es-ES_tradnl"/>
          <w14:cntxtAlts/>
        </w:rPr>
        <w:t>RM-ERL</w:t>
      </w:r>
      <w:r w:rsidR="00566053" w:rsidRPr="00BE05C2">
        <w:rPr>
          <w:rFonts w:ascii="Segoe UI" w:hAnsi="Segoe UI" w:cs="Segoe UI"/>
          <w:b/>
          <w:bCs/>
          <w:noProof/>
          <w:color w:val="33334D"/>
          <w:kern w:val="28"/>
          <w:sz w:val="20"/>
          <w:szCs w:val="18"/>
          <w:lang w:val="es-ES_tradnl"/>
          <w14:cntxtAlts/>
        </w:rPr>
        <w:t>L</w:t>
      </w:r>
      <w:r w:rsidR="00CC74FC" w:rsidRPr="00BE05C2">
        <w:rPr>
          <w:rFonts w:ascii="Segoe UI" w:hAnsi="Segoe UI" w:cs="Segoe UI"/>
          <w:b/>
          <w:bCs/>
          <w:noProof/>
          <w:color w:val="33334D"/>
          <w:kern w:val="28"/>
          <w:sz w:val="20"/>
          <w:szCs w:val="18"/>
          <w:lang w:val="es-ES_tradnl"/>
          <w14:cntxtAlts/>
        </w:rPr>
        <w:t>)</w:t>
      </w:r>
    </w:p>
    <w:p w14:paraId="2D3E1191" w14:textId="77777777" w:rsidR="000B613B" w:rsidRPr="00BE05C2" w:rsidRDefault="00AE54DF" w:rsidP="005B4ADC">
      <w:pPr>
        <w:widowControl w:val="0"/>
        <w:spacing w:line="264" w:lineRule="auto"/>
        <w:rPr>
          <w:rFonts w:ascii="Segoe UI" w:hAnsi="Segoe UI" w:cs="Segoe UI"/>
          <w:b/>
          <w:bCs/>
          <w:noProof/>
          <w:color w:val="FF0000"/>
          <w:kern w:val="28"/>
          <w:sz w:val="18"/>
          <w:szCs w:val="18"/>
          <w:lang w:val="es-ES_tradnl"/>
          <w14:cntxtAlts/>
        </w:rPr>
      </w:pPr>
      <w:r w:rsidRPr="00BE05C2">
        <w:rPr>
          <w:rFonts w:ascii="Segoe UI" w:hAnsi="Segoe UI" w:cs="Segoe UI"/>
          <w:b/>
          <w:bCs/>
          <w:noProof/>
          <w:color w:val="FF0000"/>
          <w:kern w:val="28"/>
          <w:sz w:val="18"/>
          <w:szCs w:val="18"/>
          <w:lang w:val="es-ES_tradnl"/>
          <w14:cntxtAlts/>
        </w:rPr>
        <w:t>ROMA-ROMA</w:t>
      </w:r>
    </w:p>
    <w:p w14:paraId="4134A5B7" w14:textId="77777777" w:rsidR="000B613B" w:rsidRPr="00BE05C2" w:rsidRDefault="00AE54DF" w:rsidP="005B4ADC">
      <w:pPr>
        <w:widowControl w:val="0"/>
        <w:spacing w:line="264" w:lineRule="auto"/>
        <w:rPr>
          <w:rFonts w:ascii="Segoe UI" w:hAnsi="Segoe UI" w:cs="Segoe UI"/>
          <w:b/>
          <w:bCs/>
          <w:noProof/>
          <w:color w:val="FF0000"/>
          <w:kern w:val="28"/>
          <w:sz w:val="18"/>
          <w:szCs w:val="18"/>
          <w:lang w:val="es-ES_tradnl"/>
          <w14:cntxtAlts/>
        </w:rPr>
      </w:pPr>
      <w:r w:rsidRPr="00BE05C2">
        <w:rPr>
          <w:rFonts w:ascii="Segoe UI" w:hAnsi="Segoe UI" w:cs="Segoe UI"/>
          <w:b/>
          <w:bCs/>
          <w:noProof/>
          <w:color w:val="FF0000"/>
          <w:kern w:val="28"/>
          <w:sz w:val="18"/>
          <w:szCs w:val="18"/>
          <w:lang w:val="es-ES_tradnl"/>
          <w14:cntxtAlts/>
        </w:rPr>
        <w:t>3 DIAS/2</w:t>
      </w:r>
      <w:r w:rsidR="000B613B" w:rsidRPr="00BE05C2">
        <w:rPr>
          <w:rFonts w:ascii="Segoe UI" w:hAnsi="Segoe UI" w:cs="Segoe UI"/>
          <w:b/>
          <w:bCs/>
          <w:noProof/>
          <w:color w:val="FF0000"/>
          <w:kern w:val="28"/>
          <w:sz w:val="18"/>
          <w:szCs w:val="18"/>
          <w:lang w:val="es-ES_tradnl"/>
          <w14:cntxtAlts/>
        </w:rPr>
        <w:t xml:space="preserve"> NOCHES</w:t>
      </w:r>
    </w:p>
    <w:p w14:paraId="1BC6469B" w14:textId="77777777" w:rsidR="00CC74FC" w:rsidRPr="00BE05C2" w:rsidRDefault="00CC74FC" w:rsidP="00CC74FC">
      <w:pPr>
        <w:widowControl w:val="0"/>
        <w:spacing w:line="264" w:lineRule="auto"/>
        <w:jc w:val="both"/>
        <w:rPr>
          <w:rFonts w:ascii="Segoe UI" w:hAnsi="Segoe UI" w:cs="Segoe UI"/>
          <w:b/>
          <w:noProof/>
          <w:color w:val="33334D"/>
          <w:kern w:val="28"/>
          <w:sz w:val="18"/>
          <w:szCs w:val="18"/>
          <w:u w:val="single"/>
          <w:lang w:val="es-ES_tradnl"/>
          <w14:cntxtAlts/>
        </w:rPr>
      </w:pPr>
    </w:p>
    <w:p w14:paraId="509F85F5" w14:textId="77777777" w:rsidR="00BE05C2" w:rsidRPr="00BE05C2" w:rsidRDefault="00BE05C2" w:rsidP="00BE05C2">
      <w:pPr>
        <w:widowControl w:val="0"/>
        <w:spacing w:line="264" w:lineRule="auto"/>
        <w:rPr>
          <w:rFonts w:ascii="Segoe UI" w:hAnsi="Segoe UI" w:cs="Segoe UI"/>
          <w:b/>
          <w:bCs/>
          <w:noProof/>
          <w:color w:val="33334D"/>
          <w:kern w:val="28"/>
          <w:sz w:val="18"/>
          <w:szCs w:val="18"/>
          <w:u w:val="single"/>
          <w:lang w:val="es-ES_tradnl"/>
          <w14:cntxtAlts/>
        </w:rPr>
      </w:pPr>
      <w:r w:rsidRPr="00BE05C2">
        <w:rPr>
          <w:rFonts w:ascii="Segoe UI" w:hAnsi="Segoe UI" w:cs="Segoe UI"/>
          <w:b/>
          <w:bCs/>
          <w:noProof/>
          <w:color w:val="33334D"/>
          <w:kern w:val="28"/>
          <w:sz w:val="18"/>
          <w:szCs w:val="18"/>
          <w:u w:val="single"/>
          <w:lang w:val="es-ES_tradnl"/>
          <w14:cntxtAlts/>
        </w:rPr>
        <w:t>FECHAS DE SALIDA:</w:t>
      </w:r>
    </w:p>
    <w:p w14:paraId="12E2E2AC" w14:textId="77777777" w:rsidR="00BE05C2" w:rsidRPr="00BE05C2" w:rsidRDefault="00BE05C2" w:rsidP="00BE05C2">
      <w:pPr>
        <w:widowControl w:val="0"/>
        <w:spacing w:line="264" w:lineRule="auto"/>
        <w:rPr>
          <w:rFonts w:ascii="Segoe UI" w:hAnsi="Segoe UI" w:cs="Segoe UI"/>
          <w:b/>
          <w:noProof/>
          <w:color w:val="FF0000"/>
          <w:kern w:val="28"/>
          <w:sz w:val="18"/>
          <w:szCs w:val="18"/>
          <w:lang w:val="es-ES_tradnl"/>
          <w14:cntxtAlts/>
        </w:rPr>
      </w:pPr>
      <w:r w:rsidRPr="00BE05C2">
        <w:rPr>
          <w:rFonts w:ascii="Segoe UI" w:hAnsi="Segoe UI" w:cs="Segoe UI"/>
          <w:b/>
          <w:noProof/>
          <w:color w:val="FF0000"/>
          <w:kern w:val="28"/>
          <w:sz w:val="18"/>
          <w:szCs w:val="18"/>
          <w:lang w:val="es-ES_tradnl"/>
          <w14:cntxtAlts/>
        </w:rPr>
        <w:t>TODOS LOS DIAS DESDE EL 01.04.24 AL 31.10.24</w:t>
      </w:r>
    </w:p>
    <w:p w14:paraId="251E8BB8" w14:textId="77777777" w:rsidR="00BE05C2" w:rsidRPr="00BE05C2" w:rsidRDefault="00BE05C2" w:rsidP="00BE05C2">
      <w:pPr>
        <w:widowControl w:val="0"/>
        <w:spacing w:line="264" w:lineRule="auto"/>
        <w:jc w:val="both"/>
        <w:rPr>
          <w:rFonts w:ascii="Segoe UI" w:hAnsi="Segoe UI" w:cs="Segoe UI"/>
          <w:noProof/>
          <w:color w:val="33334D"/>
          <w:kern w:val="28"/>
          <w:sz w:val="18"/>
          <w:szCs w:val="18"/>
          <w:lang w:val="es-ES_tradnl"/>
          <w14:cntxtAlts/>
        </w:rPr>
      </w:pPr>
    </w:p>
    <w:p w14:paraId="4DAA4991" w14:textId="77777777" w:rsidR="00566053" w:rsidRPr="00BE05C2" w:rsidRDefault="00566053" w:rsidP="00566053">
      <w:pPr>
        <w:spacing w:after="40" w:line="161" w:lineRule="exact"/>
        <w:rPr>
          <w:rFonts w:ascii="Segoe UI" w:hAnsi="Segoe UI" w:cs="Segoe UI"/>
          <w:b/>
          <w:bCs/>
          <w:noProof/>
          <w:color w:val="222A35"/>
          <w:kern w:val="28"/>
          <w:sz w:val="18"/>
          <w:szCs w:val="18"/>
          <w:u w:val="single"/>
          <w:lang w:val="es-ES_tradnl"/>
          <w14:cntxtAlts/>
        </w:rPr>
      </w:pPr>
      <w:r w:rsidRPr="00BE05C2">
        <w:rPr>
          <w:rFonts w:ascii="Segoe UI" w:hAnsi="Segoe UI" w:cs="Segoe UI"/>
          <w:b/>
          <w:bCs/>
          <w:noProof/>
          <w:color w:val="222A35"/>
          <w:kern w:val="28"/>
          <w:sz w:val="18"/>
          <w:szCs w:val="18"/>
          <w:u w:val="single"/>
          <w:lang w:val="es-ES_tradnl"/>
          <w14:cntxtAlts/>
        </w:rPr>
        <w:t xml:space="preserve">Día 1 Roma - Loreto </w:t>
      </w:r>
    </w:p>
    <w:p w14:paraId="18D515EC" w14:textId="77777777" w:rsidR="00566053" w:rsidRPr="00BE05C2" w:rsidRDefault="00566053" w:rsidP="00566053">
      <w:pPr>
        <w:spacing w:after="100" w:line="201" w:lineRule="exact"/>
        <w:jc w:val="both"/>
        <w:rPr>
          <w:rFonts w:ascii="Segoe UI" w:hAnsi="Segoe UI" w:cs="Segoe UI"/>
          <w:noProof/>
          <w:color w:val="222A35"/>
          <w:kern w:val="28"/>
          <w:sz w:val="18"/>
          <w:szCs w:val="18"/>
          <w:lang w:val="es-ES_tradnl"/>
          <w14:cntxtAlts/>
        </w:rPr>
      </w:pPr>
      <w:r w:rsidRPr="00BE05C2">
        <w:rPr>
          <w:rFonts w:ascii="Segoe UI" w:hAnsi="Segoe UI" w:cs="Segoe UI"/>
          <w:noProof/>
          <w:color w:val="222A35"/>
          <w:kern w:val="28"/>
          <w:sz w:val="18"/>
          <w:szCs w:val="18"/>
          <w:lang w:val="es-ES_tradnl"/>
          <w14:cntxtAlts/>
        </w:rPr>
        <w:t>Salida en bus de la estación de Roma Tiburtina (compañia Prima Linee). El viaje tiene una duracion de 4 horas aprox, los buses son co</w:t>
      </w:r>
      <w:r w:rsidRPr="00BE05C2">
        <w:rPr>
          <w:rFonts w:ascii="Segoe UI" w:hAnsi="Segoe UI" w:cs="Segoe UI"/>
          <w:noProof/>
          <w:color w:val="222A35"/>
          <w:kern w:val="28"/>
          <w:sz w:val="18"/>
          <w:szCs w:val="18"/>
          <w:lang w:val="es-ES_tradnl"/>
          <w14:cntxtAlts/>
        </w:rPr>
        <w:softHyphen/>
        <w:t xml:space="preserve">modos y la compañia ofrece servicios como agua, caffé y wifi para que el viaje sea mas agradable. Llegada en Loreto (Piazza Giacomo Leopardi) y traslado por su cuenta en el hotel en Loreto. Noche en hotel. </w:t>
      </w:r>
    </w:p>
    <w:p w14:paraId="41B6B4D5" w14:textId="77777777" w:rsidR="00566053" w:rsidRPr="00BE05C2" w:rsidRDefault="00566053" w:rsidP="00566053">
      <w:pPr>
        <w:spacing w:after="40" w:line="161" w:lineRule="exact"/>
        <w:rPr>
          <w:rFonts w:ascii="Segoe UI" w:hAnsi="Segoe UI" w:cs="Segoe UI"/>
          <w:b/>
          <w:bCs/>
          <w:noProof/>
          <w:color w:val="222A35"/>
          <w:kern w:val="28"/>
          <w:sz w:val="18"/>
          <w:szCs w:val="18"/>
          <w:u w:val="single"/>
          <w:lang w:val="es-ES_tradnl"/>
          <w14:cntxtAlts/>
        </w:rPr>
      </w:pPr>
      <w:r w:rsidRPr="00BE05C2">
        <w:rPr>
          <w:rFonts w:ascii="Segoe UI" w:hAnsi="Segoe UI" w:cs="Segoe UI"/>
          <w:b/>
          <w:bCs/>
          <w:noProof/>
          <w:color w:val="222A35"/>
          <w:kern w:val="28"/>
          <w:sz w:val="18"/>
          <w:szCs w:val="18"/>
          <w:u w:val="single"/>
          <w:lang w:val="es-ES_tradnl"/>
          <w14:cntxtAlts/>
        </w:rPr>
        <w:t xml:space="preserve">Día 2 Loreto </w:t>
      </w:r>
    </w:p>
    <w:p w14:paraId="19442EC4" w14:textId="77777777" w:rsidR="00566053" w:rsidRPr="00BE05C2" w:rsidRDefault="00566053" w:rsidP="00566053">
      <w:pPr>
        <w:spacing w:after="100" w:line="201" w:lineRule="exact"/>
        <w:jc w:val="both"/>
        <w:rPr>
          <w:rFonts w:ascii="Segoe UI" w:hAnsi="Segoe UI" w:cs="Segoe UI"/>
          <w:noProof/>
          <w:color w:val="222A35"/>
          <w:kern w:val="28"/>
          <w:sz w:val="18"/>
          <w:szCs w:val="18"/>
          <w:lang w:val="es-ES_tradnl"/>
          <w14:cntxtAlts/>
        </w:rPr>
      </w:pPr>
      <w:r w:rsidRPr="00BE05C2">
        <w:rPr>
          <w:rFonts w:ascii="Segoe UI" w:hAnsi="Segoe UI" w:cs="Segoe UI"/>
          <w:noProof/>
          <w:color w:val="222A35"/>
          <w:kern w:val="28"/>
          <w:sz w:val="18"/>
          <w:szCs w:val="18"/>
          <w:lang w:val="es-ES_tradnl"/>
          <w14:cntxtAlts/>
        </w:rPr>
        <w:t xml:space="preserve">Desayuno en hotel. Dia libre para visitar la capital del culto Mariano. Loreto se muestra desde lejos como una ciudad a forma de santuario, protegida por baluartes y murallas del 1500.La historia del Santuario inicia en el siglo XIII (10 de diciembre del 1294) con la llegada de la casa que fue habitada por la familia de la Virgen Maria en Nazaret. Esta preciosa reliquia fue transportada a Italia después de la caida del reyno de los Cruzados en Tierra Santa. El corazón de la ciudad es Plaza de la Virgen. Adornada por una formidable fuente del ‘600, la plaza se encuentra a los piés de la imponente Basílica construida entre el periodo tardo gótico y Renacimiento: a su interno, bajo la grandiosa Cúpula se encuentra la sagrada reliquia, la casa donde Maria Virgen recibio el Anuncio del Arcángel Gabriel. Protegida al externo por un maravilloso muro en mármol proyectado por Bramante, a su interno se encuentra la Virgen Negra con su tradicional dalmatica. Les aconsejamos también visitar el Museo-Pinacoteca, que conserva entre sus obras, 8 telas de Lorenzo Lotto, una importante coleccion de cerámicas y cimelios. El museo se encuentra en el Palacio Apostólico, edificio que se delimita la plaza de la Virgen a nordoeste. La visita de Loreto puede continuar con una caminada entre los negocios de Corso Boccalini. Al final les recomendamos dar un vistazo a las absides de piazzale Loreto y disfrutar del panorama desde la Plaza Giovanni XXIII. Noche en hotel. </w:t>
      </w:r>
    </w:p>
    <w:p w14:paraId="67C2D172" w14:textId="77777777" w:rsidR="00566053" w:rsidRPr="00BE05C2" w:rsidRDefault="00566053" w:rsidP="00566053">
      <w:pPr>
        <w:spacing w:after="40" w:line="161" w:lineRule="exact"/>
        <w:rPr>
          <w:rFonts w:ascii="Segoe UI" w:hAnsi="Segoe UI" w:cs="Segoe UI"/>
          <w:b/>
          <w:bCs/>
          <w:noProof/>
          <w:color w:val="222A35"/>
          <w:kern w:val="28"/>
          <w:sz w:val="18"/>
          <w:szCs w:val="18"/>
          <w:u w:val="single"/>
          <w:lang w:val="es-ES_tradnl"/>
          <w14:cntxtAlts/>
        </w:rPr>
      </w:pPr>
      <w:r w:rsidRPr="00BE05C2">
        <w:rPr>
          <w:rFonts w:ascii="Segoe UI" w:hAnsi="Segoe UI" w:cs="Segoe UI"/>
          <w:b/>
          <w:bCs/>
          <w:noProof/>
          <w:color w:val="222A35"/>
          <w:kern w:val="28"/>
          <w:sz w:val="18"/>
          <w:szCs w:val="18"/>
          <w:u w:val="single"/>
          <w:lang w:val="es-ES_tradnl"/>
          <w14:cntxtAlts/>
        </w:rPr>
        <w:t xml:space="preserve">Día 3 Loreto - Roma </w:t>
      </w:r>
    </w:p>
    <w:p w14:paraId="37E9DDC1" w14:textId="77777777" w:rsidR="00566053" w:rsidRPr="00BE05C2" w:rsidRDefault="00566053" w:rsidP="00566053">
      <w:pPr>
        <w:widowControl w:val="0"/>
        <w:spacing w:after="120" w:line="264" w:lineRule="auto"/>
        <w:jc w:val="both"/>
        <w:rPr>
          <w:rFonts w:ascii="Segoe UI" w:hAnsi="Segoe UI" w:cs="Segoe UI"/>
          <w:noProof/>
          <w:color w:val="222A35"/>
          <w:kern w:val="28"/>
          <w:sz w:val="18"/>
          <w:szCs w:val="18"/>
          <w:lang w:val="es-ES_tradnl"/>
          <w14:cntxtAlts/>
        </w:rPr>
      </w:pPr>
      <w:r w:rsidRPr="00BE05C2">
        <w:rPr>
          <w:rFonts w:ascii="Segoe UI" w:hAnsi="Segoe UI" w:cs="Segoe UI"/>
          <w:noProof/>
          <w:color w:val="222A35"/>
          <w:kern w:val="28"/>
          <w:sz w:val="18"/>
          <w:szCs w:val="18"/>
          <w:lang w:val="es-ES_tradnl"/>
          <w14:cntxtAlts/>
        </w:rPr>
        <w:t>Desayuno en hotel y regreso en bus Loreto/Roma. Llegada en Roma y fin de nuestros servicios.</w:t>
      </w:r>
    </w:p>
    <w:p w14:paraId="21ECF8B3" w14:textId="77777777" w:rsidR="000B613B" w:rsidRPr="00BE05C2" w:rsidRDefault="00566053" w:rsidP="00566053">
      <w:pPr>
        <w:widowControl w:val="0"/>
        <w:spacing w:after="120" w:line="285" w:lineRule="auto"/>
        <w:rPr>
          <w:rFonts w:ascii="Segoe UI" w:hAnsi="Segoe UI" w:cs="Segoe UI"/>
          <w:b/>
          <w:bCs/>
          <w:noProof/>
          <w:color w:val="FF0000"/>
          <w:kern w:val="28"/>
          <w:sz w:val="18"/>
          <w:szCs w:val="18"/>
          <w:lang w:val="es-ES_tradnl"/>
          <w14:cntxtAlts/>
        </w:rPr>
      </w:pPr>
      <w:r w:rsidRPr="00BE05C2">
        <w:rPr>
          <w:rFonts w:ascii="Segoe UI" w:hAnsi="Segoe UI" w:cs="Segoe UI"/>
          <w:noProof/>
          <w:color w:val="000000"/>
          <w:kern w:val="28"/>
          <w:sz w:val="18"/>
          <w:szCs w:val="18"/>
          <w:lang w:val="es-ES_tradnl"/>
          <w14:cntxtAlts/>
        </w:rPr>
        <w:t> </w:t>
      </w:r>
      <w:r w:rsidR="000B613B" w:rsidRPr="00BE05C2">
        <w:rPr>
          <w:rFonts w:ascii="Segoe UI" w:hAnsi="Segoe UI" w:cs="Segoe UI"/>
          <w:b/>
          <w:bCs/>
          <w:noProof/>
          <w:color w:val="FF0000"/>
          <w:kern w:val="28"/>
          <w:sz w:val="18"/>
          <w:szCs w:val="18"/>
          <w:lang w:val="es-ES_tradnl"/>
          <w14:cntxtAlts/>
        </w:rPr>
        <w:t xml:space="preserve">Por motivos organizativos, el itinerario puede ser modificado o invertido sin previo aviso. En cualquier caso,  “VERDESICILIA T.O.” garantiza todas las visitas y excursiones mencionadas en el itinerario. </w:t>
      </w:r>
    </w:p>
    <w:p w14:paraId="3BC7D362" w14:textId="77777777" w:rsidR="00AE54DF" w:rsidRPr="00BE05C2" w:rsidRDefault="00AE54DF" w:rsidP="00AE54DF">
      <w:pPr>
        <w:widowControl w:val="0"/>
        <w:spacing w:line="264" w:lineRule="auto"/>
        <w:rPr>
          <w:rFonts w:ascii="Segoe UI" w:hAnsi="Segoe UI" w:cs="Segoe UI"/>
          <w:b/>
          <w:bCs/>
          <w:noProof/>
          <w:color w:val="33334D"/>
          <w:kern w:val="28"/>
          <w:sz w:val="18"/>
          <w:szCs w:val="18"/>
          <w:u w:val="single"/>
          <w:lang w:val="es-ES_tradnl"/>
          <w14:cntxtAlts/>
        </w:rPr>
      </w:pPr>
      <w:r w:rsidRPr="00BE05C2">
        <w:rPr>
          <w:rFonts w:ascii="Segoe UI" w:hAnsi="Segoe UI" w:cs="Segoe UI"/>
          <w:b/>
          <w:bCs/>
          <w:noProof/>
          <w:color w:val="33334D"/>
          <w:kern w:val="28"/>
          <w:sz w:val="18"/>
          <w:szCs w:val="18"/>
          <w:u w:val="single"/>
          <w:lang w:val="es-ES_tradnl"/>
          <w14:cntxtAlts/>
        </w:rPr>
        <w:t>HOTELES OR SIMILARES</w:t>
      </w:r>
    </w:p>
    <w:p w14:paraId="7C053D8D" w14:textId="77777777" w:rsidR="00AE54DF" w:rsidRPr="00BE05C2" w:rsidRDefault="00566053" w:rsidP="00AE54DF">
      <w:pPr>
        <w:widowControl w:val="0"/>
        <w:spacing w:line="264" w:lineRule="auto"/>
        <w:rPr>
          <w:rFonts w:ascii="Segoe UI" w:hAnsi="Segoe UI" w:cs="Segoe UI"/>
          <w:b/>
          <w:bCs/>
          <w:noProof/>
          <w:color w:val="33334D"/>
          <w:kern w:val="28"/>
          <w:sz w:val="18"/>
          <w:szCs w:val="18"/>
          <w:lang w:val="es-ES_tradnl"/>
          <w14:cntxtAlts/>
        </w:rPr>
      </w:pPr>
      <w:r w:rsidRPr="00BE05C2">
        <w:rPr>
          <w:rFonts w:ascii="Segoe UI" w:hAnsi="Segoe UI" w:cs="Segoe UI"/>
          <w:b/>
          <w:bCs/>
          <w:noProof/>
          <w:color w:val="33334D"/>
          <w:kern w:val="28"/>
          <w:sz w:val="18"/>
          <w:szCs w:val="18"/>
          <w:lang w:val="es-ES_tradnl"/>
          <w14:cntxtAlts/>
        </w:rPr>
        <w:t>Loreto: Hotel San Francesco****</w:t>
      </w:r>
    </w:p>
    <w:p w14:paraId="70173A17" w14:textId="77777777" w:rsidR="00566053" w:rsidRPr="00BE05C2" w:rsidRDefault="00566053" w:rsidP="00AE54DF">
      <w:pPr>
        <w:widowControl w:val="0"/>
        <w:spacing w:line="264" w:lineRule="auto"/>
        <w:rPr>
          <w:rFonts w:ascii="Segoe UI" w:hAnsi="Segoe UI" w:cs="Segoe UI"/>
          <w:b/>
          <w:bCs/>
          <w:noProof/>
          <w:color w:val="33334D"/>
          <w:kern w:val="28"/>
          <w:sz w:val="18"/>
          <w:szCs w:val="18"/>
          <w:lang w:val="es-ES_tradnl"/>
          <w14:cntxtAlts/>
        </w:rPr>
      </w:pPr>
    </w:p>
    <w:p w14:paraId="461C658A" w14:textId="77777777" w:rsidR="00AE54DF" w:rsidRPr="00BE05C2" w:rsidRDefault="00AE54DF" w:rsidP="00AE54DF">
      <w:pPr>
        <w:widowControl w:val="0"/>
        <w:spacing w:line="264" w:lineRule="auto"/>
        <w:rPr>
          <w:rFonts w:ascii="Segoe UI" w:hAnsi="Segoe UI" w:cs="Segoe UI"/>
          <w:b/>
          <w:bCs/>
          <w:noProof/>
          <w:color w:val="33334D"/>
          <w:kern w:val="28"/>
          <w:sz w:val="18"/>
          <w:szCs w:val="18"/>
          <w:lang w:val="es-ES_tradnl"/>
          <w14:cntxtAlts/>
        </w:rPr>
      </w:pPr>
      <w:r w:rsidRPr="00BE05C2">
        <w:rPr>
          <w:rFonts w:ascii="Segoe UI" w:hAnsi="Segoe UI" w:cs="Segoe UI"/>
          <w:b/>
          <w:bCs/>
          <w:noProof/>
          <w:color w:val="33334D"/>
          <w:kern w:val="28"/>
          <w:sz w:val="18"/>
          <w:szCs w:val="18"/>
          <w:lang w:val="es-ES_tradnl"/>
          <w14:cntxtAlts/>
        </w:rPr>
        <w:t xml:space="preserve">EN REGLA GENERAL EL HOTEL DE CADA SALIDA SERA UNO DE LOS INDICADOS AQUI ARRIBA. </w:t>
      </w:r>
    </w:p>
    <w:p w14:paraId="4A70293D" w14:textId="77777777" w:rsidR="00AE54DF" w:rsidRPr="00BE05C2" w:rsidRDefault="00AE54DF" w:rsidP="00AE54DF">
      <w:pPr>
        <w:widowControl w:val="0"/>
        <w:spacing w:line="264" w:lineRule="auto"/>
        <w:rPr>
          <w:rFonts w:ascii="Segoe UI" w:hAnsi="Segoe UI" w:cs="Segoe UI"/>
          <w:b/>
          <w:bCs/>
          <w:noProof/>
          <w:color w:val="33334D"/>
          <w:kern w:val="28"/>
          <w:sz w:val="18"/>
          <w:szCs w:val="18"/>
          <w:lang w:val="es-ES_tradnl"/>
          <w14:cntxtAlts/>
        </w:rPr>
      </w:pPr>
    </w:p>
    <w:p w14:paraId="2DAD097D" w14:textId="77777777" w:rsidR="00F37B25" w:rsidRPr="00BE05C2" w:rsidRDefault="00F37B25" w:rsidP="00F37B25">
      <w:pPr>
        <w:widowControl w:val="0"/>
        <w:spacing w:line="264" w:lineRule="auto"/>
        <w:rPr>
          <w:rFonts w:ascii="Segoe UI" w:hAnsi="Segoe UI" w:cs="Segoe UI"/>
          <w:b/>
          <w:bCs/>
          <w:noProof/>
          <w:color w:val="33334D"/>
          <w:kern w:val="28"/>
          <w:sz w:val="18"/>
          <w:szCs w:val="18"/>
          <w:lang w:val="es-ES_tradnl"/>
          <w14:cntxtAlts/>
        </w:rPr>
      </w:pPr>
      <w:r w:rsidRPr="00BE05C2">
        <w:rPr>
          <w:rFonts w:ascii="Segoe UI" w:hAnsi="Segoe UI" w:cs="Segoe UI"/>
          <w:b/>
          <w:bCs/>
          <w:noProof/>
          <w:color w:val="33334D"/>
          <w:kern w:val="28"/>
          <w:sz w:val="18"/>
          <w:szCs w:val="18"/>
          <w:lang w:val="es-ES_tradnl"/>
          <w14:cntxtAlts/>
        </w:rPr>
        <w:t>CONDICIONES DE VENTA:  VER APARTADO “2024-2025 CONDICIONES DE VENTA CIRCUITOS REGULARES)</w:t>
      </w:r>
    </w:p>
    <w:p w14:paraId="6251BF20" w14:textId="77777777" w:rsidR="00F37B25" w:rsidRPr="00BE05C2" w:rsidRDefault="00F37B25" w:rsidP="00F37B25">
      <w:pPr>
        <w:widowControl w:val="0"/>
        <w:spacing w:line="264" w:lineRule="auto"/>
        <w:rPr>
          <w:rFonts w:ascii="Segoe UI" w:hAnsi="Segoe UI" w:cs="Segoe UI"/>
          <w:b/>
          <w:bCs/>
          <w:noProof/>
          <w:color w:val="33334D"/>
          <w:kern w:val="28"/>
          <w:sz w:val="18"/>
          <w:szCs w:val="18"/>
          <w:lang w:val="es-ES_tradnl"/>
          <w14:cntxtAlts/>
        </w:rPr>
      </w:pPr>
      <w:r w:rsidRPr="00BE05C2">
        <w:rPr>
          <w:rFonts w:ascii="Segoe UI" w:hAnsi="Segoe UI" w:cs="Segoe UI"/>
          <w:b/>
          <w:bCs/>
          <w:noProof/>
          <w:color w:val="33334D"/>
          <w:kern w:val="28"/>
          <w:sz w:val="18"/>
          <w:szCs w:val="18"/>
          <w:lang w:val="es-ES_tradnl"/>
          <w14:cntxtAlts/>
        </w:rPr>
        <w:t>NOCHES PRE-POST TOUR: VER APARTADO “2024-2025 NOCHES ADICIONALES CIRCUITOS REGULARES)</w:t>
      </w:r>
    </w:p>
    <w:p w14:paraId="638215E1" w14:textId="77777777" w:rsidR="000B613B" w:rsidRPr="00BE05C2" w:rsidRDefault="000B613B" w:rsidP="000B613B">
      <w:pPr>
        <w:widowControl w:val="0"/>
        <w:spacing w:line="264" w:lineRule="auto"/>
        <w:rPr>
          <w:rFonts w:ascii="Segoe UI" w:hAnsi="Segoe UI" w:cs="Segoe UI"/>
          <w:b/>
          <w:bCs/>
          <w:noProof/>
          <w:color w:val="33334D"/>
          <w:kern w:val="28"/>
          <w:sz w:val="18"/>
          <w:szCs w:val="18"/>
          <w:u w:val="single"/>
          <w:lang w:val="es-ES_tradnl"/>
          <w14:cntxtAlts/>
        </w:rPr>
      </w:pPr>
    </w:p>
    <w:p w14:paraId="4D8E04ED" w14:textId="77777777" w:rsidR="00222241" w:rsidRPr="00BE05C2" w:rsidRDefault="00222241" w:rsidP="000B613B">
      <w:pPr>
        <w:widowControl w:val="0"/>
        <w:spacing w:line="264" w:lineRule="auto"/>
        <w:jc w:val="both"/>
        <w:rPr>
          <w:rFonts w:ascii="Segoe UI" w:hAnsi="Segoe UI" w:cs="Segoe UI"/>
          <w:b/>
          <w:bCs/>
          <w:noProof/>
          <w:color w:val="33334D"/>
          <w:kern w:val="28"/>
          <w:sz w:val="18"/>
          <w:szCs w:val="18"/>
          <w:u w:val="single"/>
          <w:lang w:val="es-ES_tradnl"/>
          <w14:cntxtAlts/>
        </w:rPr>
      </w:pPr>
    </w:p>
    <w:p w14:paraId="5C5FCD97" w14:textId="77777777" w:rsidR="000B613B" w:rsidRPr="00BE05C2" w:rsidRDefault="000B613B" w:rsidP="000B613B">
      <w:pPr>
        <w:widowControl w:val="0"/>
        <w:spacing w:line="264" w:lineRule="auto"/>
        <w:jc w:val="both"/>
        <w:rPr>
          <w:rFonts w:ascii="Segoe UI" w:hAnsi="Segoe UI" w:cs="Segoe UI"/>
          <w:b/>
          <w:bCs/>
          <w:noProof/>
          <w:color w:val="33334D"/>
          <w:kern w:val="28"/>
          <w:sz w:val="18"/>
          <w:szCs w:val="18"/>
          <w:u w:val="single"/>
          <w:lang w:val="es-ES_tradnl"/>
          <w14:cntxtAlts/>
        </w:rPr>
      </w:pPr>
      <w:r w:rsidRPr="00BE05C2">
        <w:rPr>
          <w:rFonts w:ascii="Segoe UI" w:hAnsi="Segoe UI" w:cs="Segoe UI"/>
          <w:b/>
          <w:bCs/>
          <w:noProof/>
          <w:color w:val="33334D"/>
          <w:kern w:val="28"/>
          <w:sz w:val="18"/>
          <w:szCs w:val="18"/>
          <w:u w:val="single"/>
          <w:lang w:val="es-ES_tradnl"/>
          <w14:cntxtAlts/>
        </w:rPr>
        <w:t xml:space="preserve">PRECIOS </w:t>
      </w:r>
      <w:r w:rsidR="00E56755" w:rsidRPr="00BE05C2">
        <w:rPr>
          <w:rFonts w:ascii="Segoe UI" w:hAnsi="Segoe UI" w:cs="Segoe UI"/>
          <w:b/>
          <w:bCs/>
          <w:noProof/>
          <w:color w:val="33334D"/>
          <w:kern w:val="28"/>
          <w:sz w:val="18"/>
          <w:szCs w:val="18"/>
          <w:u w:val="single"/>
          <w:lang w:val="es-ES_tradnl"/>
          <w14:cntxtAlts/>
        </w:rPr>
        <w:t>VENTA AL PUBLICO</w:t>
      </w:r>
      <w:r w:rsidRPr="00BE05C2">
        <w:rPr>
          <w:rFonts w:ascii="Segoe UI" w:hAnsi="Segoe UI" w:cs="Segoe UI"/>
          <w:b/>
          <w:bCs/>
          <w:noProof/>
          <w:color w:val="33334D"/>
          <w:kern w:val="28"/>
          <w:sz w:val="18"/>
          <w:szCs w:val="18"/>
          <w:u w:val="single"/>
          <w:lang w:val="es-ES_tradnl"/>
          <w14:cntxtAlts/>
        </w:rPr>
        <w:t xml:space="preserve"> POR PERSONA </w:t>
      </w:r>
    </w:p>
    <w:p w14:paraId="625EFD5C" w14:textId="226E3C05" w:rsidR="000B613B" w:rsidRPr="00BE05C2" w:rsidRDefault="000B613B" w:rsidP="000B613B">
      <w:pPr>
        <w:widowControl w:val="0"/>
        <w:spacing w:line="264" w:lineRule="auto"/>
        <w:jc w:val="both"/>
        <w:rPr>
          <w:rFonts w:ascii="Segoe UI" w:hAnsi="Segoe UI" w:cs="Segoe UI"/>
          <w:noProof/>
          <w:color w:val="33334D"/>
          <w:kern w:val="28"/>
          <w:sz w:val="18"/>
          <w:szCs w:val="18"/>
          <w:lang w:val="es-ES_tradnl"/>
          <w14:cntxtAlts/>
        </w:rPr>
      </w:pPr>
      <w:r w:rsidRPr="00BE05C2">
        <w:rPr>
          <w:rFonts w:ascii="Segoe UI" w:hAnsi="Segoe UI" w:cs="Segoe UI"/>
          <w:b/>
          <w:bCs/>
          <w:noProof/>
          <w:color w:val="33334D"/>
          <w:kern w:val="28"/>
          <w:sz w:val="18"/>
          <w:szCs w:val="18"/>
          <w:lang w:val="es-ES_tradnl"/>
          <w14:cntxtAlts/>
        </w:rPr>
        <w:t>€</w:t>
      </w:r>
      <w:r w:rsidR="00222241" w:rsidRPr="00BE05C2">
        <w:rPr>
          <w:rFonts w:ascii="Segoe UI" w:hAnsi="Segoe UI" w:cs="Segoe UI"/>
          <w:b/>
          <w:bCs/>
          <w:noProof/>
          <w:color w:val="33334D"/>
          <w:kern w:val="28"/>
          <w:sz w:val="18"/>
          <w:szCs w:val="18"/>
          <w:lang w:val="es-ES_tradnl"/>
          <w14:cntxtAlts/>
        </w:rPr>
        <w:t xml:space="preserve"> </w:t>
      </w:r>
      <w:r w:rsidR="00F37B25" w:rsidRPr="00BE05C2">
        <w:rPr>
          <w:rFonts w:ascii="Segoe UI" w:hAnsi="Segoe UI" w:cs="Segoe UI"/>
          <w:b/>
          <w:bCs/>
          <w:noProof/>
          <w:color w:val="33334D"/>
          <w:kern w:val="28"/>
          <w:sz w:val="18"/>
          <w:szCs w:val="18"/>
          <w:lang w:val="es-ES_tradnl"/>
          <w14:cntxtAlts/>
        </w:rPr>
        <w:t>440</w:t>
      </w:r>
      <w:r w:rsidRPr="00BE05C2">
        <w:rPr>
          <w:rFonts w:ascii="Segoe UI" w:hAnsi="Segoe UI" w:cs="Segoe UI"/>
          <w:b/>
          <w:bCs/>
          <w:noProof/>
          <w:color w:val="33334D"/>
          <w:kern w:val="28"/>
          <w:sz w:val="18"/>
          <w:szCs w:val="18"/>
          <w:lang w:val="es-ES_tradnl"/>
          <w14:cntxtAlts/>
        </w:rPr>
        <w:t xml:space="preserve">,00 </w:t>
      </w:r>
      <w:r w:rsidRPr="00BE05C2">
        <w:rPr>
          <w:rFonts w:ascii="Segoe UI" w:hAnsi="Segoe UI" w:cs="Segoe UI"/>
          <w:noProof/>
          <w:color w:val="33334D"/>
          <w:kern w:val="28"/>
          <w:sz w:val="18"/>
          <w:szCs w:val="18"/>
          <w:lang w:val="es-ES_tradnl"/>
          <w14:cntxtAlts/>
        </w:rPr>
        <w:t>por persona en habitación doble</w:t>
      </w:r>
    </w:p>
    <w:p w14:paraId="712A94A6" w14:textId="5670FDBA" w:rsidR="000B613B" w:rsidRPr="00BE05C2" w:rsidRDefault="000B613B" w:rsidP="000B613B">
      <w:pPr>
        <w:widowControl w:val="0"/>
        <w:spacing w:line="264" w:lineRule="auto"/>
        <w:jc w:val="both"/>
        <w:rPr>
          <w:rFonts w:ascii="Segoe UI" w:hAnsi="Segoe UI" w:cs="Segoe UI"/>
          <w:noProof/>
          <w:color w:val="33334D"/>
          <w:kern w:val="28"/>
          <w:sz w:val="18"/>
          <w:szCs w:val="18"/>
          <w:lang w:val="es-ES_tradnl"/>
          <w14:cntxtAlts/>
        </w:rPr>
      </w:pPr>
      <w:r w:rsidRPr="00BE05C2">
        <w:rPr>
          <w:rFonts w:ascii="Segoe UI" w:hAnsi="Segoe UI" w:cs="Segoe UI"/>
          <w:b/>
          <w:bCs/>
          <w:noProof/>
          <w:color w:val="33334D"/>
          <w:kern w:val="28"/>
          <w:sz w:val="18"/>
          <w:szCs w:val="18"/>
          <w:lang w:val="es-ES_tradnl"/>
          <w14:cntxtAlts/>
        </w:rPr>
        <w:t xml:space="preserve">€ </w:t>
      </w:r>
      <w:r w:rsidR="00F37B25" w:rsidRPr="00BE05C2">
        <w:rPr>
          <w:rFonts w:ascii="Segoe UI" w:hAnsi="Segoe UI" w:cs="Segoe UI"/>
          <w:b/>
          <w:bCs/>
          <w:noProof/>
          <w:color w:val="33334D"/>
          <w:kern w:val="28"/>
          <w:sz w:val="18"/>
          <w:szCs w:val="18"/>
          <w:lang w:val="es-ES_tradnl"/>
          <w14:cntxtAlts/>
        </w:rPr>
        <w:t>122</w:t>
      </w:r>
      <w:r w:rsidRPr="00BE05C2">
        <w:rPr>
          <w:rFonts w:ascii="Segoe UI" w:hAnsi="Segoe UI" w:cs="Segoe UI"/>
          <w:b/>
          <w:bCs/>
          <w:noProof/>
          <w:color w:val="33334D"/>
          <w:kern w:val="28"/>
          <w:sz w:val="18"/>
          <w:szCs w:val="18"/>
          <w:lang w:val="es-ES_tradnl"/>
          <w14:cntxtAlts/>
        </w:rPr>
        <w:t xml:space="preserve">,00 </w:t>
      </w:r>
      <w:r w:rsidRPr="00BE05C2">
        <w:rPr>
          <w:rFonts w:ascii="Segoe UI" w:hAnsi="Segoe UI" w:cs="Segoe UI"/>
          <w:noProof/>
          <w:color w:val="33334D"/>
          <w:kern w:val="28"/>
          <w:sz w:val="18"/>
          <w:szCs w:val="18"/>
          <w:lang w:val="es-ES_tradnl"/>
          <w14:cntxtAlts/>
        </w:rPr>
        <w:t>suplemento habitación individual</w:t>
      </w:r>
    </w:p>
    <w:p w14:paraId="0995A988" w14:textId="77777777" w:rsidR="000B613B" w:rsidRPr="00BE05C2" w:rsidRDefault="000B613B" w:rsidP="000B613B">
      <w:pPr>
        <w:widowControl w:val="0"/>
        <w:spacing w:line="264" w:lineRule="auto"/>
        <w:jc w:val="both"/>
        <w:rPr>
          <w:rFonts w:ascii="Segoe UI" w:hAnsi="Segoe UI" w:cs="Segoe UI"/>
          <w:noProof/>
          <w:color w:val="33334D"/>
          <w:kern w:val="28"/>
          <w:sz w:val="18"/>
          <w:szCs w:val="18"/>
          <w:lang w:val="es-ES_tradnl"/>
          <w14:cntxtAlts/>
        </w:rPr>
      </w:pPr>
      <w:r w:rsidRPr="00BE05C2">
        <w:rPr>
          <w:rFonts w:ascii="Segoe UI" w:hAnsi="Segoe UI" w:cs="Segoe UI"/>
          <w:noProof/>
          <w:color w:val="33334D"/>
          <w:kern w:val="28"/>
          <w:sz w:val="18"/>
          <w:szCs w:val="18"/>
          <w:lang w:val="es-ES_tradnl"/>
          <w14:cntxtAlts/>
        </w:rPr>
        <w:t xml:space="preserve">Tercera cama adulto </w:t>
      </w:r>
      <w:r w:rsidRPr="00BE05C2">
        <w:rPr>
          <w:rFonts w:ascii="Segoe UI" w:hAnsi="Segoe UI" w:cs="Segoe UI"/>
          <w:b/>
          <w:noProof/>
          <w:color w:val="33334D"/>
          <w:kern w:val="28"/>
          <w:sz w:val="18"/>
          <w:szCs w:val="18"/>
          <w:lang w:val="es-ES_tradnl"/>
          <w14:cntxtAlts/>
        </w:rPr>
        <w:t>SIN REDUCCION</w:t>
      </w:r>
    </w:p>
    <w:p w14:paraId="574AD381" w14:textId="77777777" w:rsidR="00566053" w:rsidRPr="00BE05C2" w:rsidRDefault="00566053" w:rsidP="00566053">
      <w:pPr>
        <w:widowControl w:val="0"/>
        <w:spacing w:line="264" w:lineRule="auto"/>
        <w:jc w:val="both"/>
        <w:rPr>
          <w:rFonts w:ascii="Segoe UI" w:hAnsi="Segoe UI" w:cs="Segoe UI"/>
          <w:noProof/>
          <w:color w:val="33334D"/>
          <w:kern w:val="28"/>
          <w:sz w:val="18"/>
          <w:szCs w:val="18"/>
          <w:u w:val="single"/>
          <w:lang w:val="es-ES_tradnl"/>
          <w14:cntxtAlts/>
        </w:rPr>
      </w:pPr>
    </w:p>
    <w:p w14:paraId="6CA0E908" w14:textId="77777777" w:rsidR="00566053" w:rsidRPr="00BE05C2" w:rsidRDefault="00566053" w:rsidP="00566053">
      <w:pPr>
        <w:widowControl w:val="0"/>
        <w:spacing w:line="264" w:lineRule="auto"/>
        <w:jc w:val="both"/>
        <w:rPr>
          <w:rFonts w:ascii="Segoe UI" w:hAnsi="Segoe UI" w:cs="Segoe UI"/>
          <w:b/>
          <w:noProof/>
          <w:color w:val="33334D"/>
          <w:kern w:val="28"/>
          <w:sz w:val="18"/>
          <w:szCs w:val="18"/>
          <w:u w:val="single"/>
          <w:lang w:val="es-ES_tradnl"/>
          <w14:cntxtAlts/>
        </w:rPr>
      </w:pPr>
      <w:r w:rsidRPr="00BE05C2">
        <w:rPr>
          <w:rFonts w:ascii="Segoe UI" w:hAnsi="Segoe UI" w:cs="Segoe UI"/>
          <w:b/>
          <w:noProof/>
          <w:color w:val="33334D"/>
          <w:kern w:val="28"/>
          <w:sz w:val="18"/>
          <w:szCs w:val="18"/>
          <w:u w:val="single"/>
          <w:lang w:val="es-ES_tradnl"/>
          <w14:cntxtAlts/>
        </w:rPr>
        <w:t>El precio incluye:</w:t>
      </w:r>
    </w:p>
    <w:p w14:paraId="7418CAB2" w14:textId="77777777" w:rsidR="00566053" w:rsidRPr="00BE05C2" w:rsidRDefault="00566053" w:rsidP="00566053">
      <w:pPr>
        <w:widowControl w:val="0"/>
        <w:spacing w:line="264" w:lineRule="auto"/>
        <w:jc w:val="both"/>
        <w:rPr>
          <w:rFonts w:ascii="Segoe UI" w:hAnsi="Segoe UI" w:cs="Segoe UI"/>
          <w:noProof/>
          <w:color w:val="33334D"/>
          <w:kern w:val="28"/>
          <w:sz w:val="18"/>
          <w:szCs w:val="18"/>
          <w:lang w:val="es-ES_tradnl"/>
          <w14:cntxtAlts/>
        </w:rPr>
      </w:pPr>
      <w:r w:rsidRPr="00BE05C2">
        <w:rPr>
          <w:rFonts w:ascii="Segoe UI" w:hAnsi="Segoe UI" w:cs="Segoe UI"/>
          <w:noProof/>
          <w:color w:val="33334D"/>
          <w:kern w:val="28"/>
          <w:sz w:val="18"/>
          <w:szCs w:val="18"/>
          <w:lang w:val="es-ES_tradnl"/>
          <w14:cntxtAlts/>
        </w:rPr>
        <w:t>- Alojamiento en hoteles de categoria 4 estrellas, ocupando habitaciones dobles con baño privado o ducha CON DESAYUNO A BUFFET DIARIO</w:t>
      </w:r>
    </w:p>
    <w:p w14:paraId="7624F2FD" w14:textId="77777777" w:rsidR="00566053" w:rsidRPr="00BE05C2" w:rsidRDefault="00566053" w:rsidP="00566053">
      <w:pPr>
        <w:widowControl w:val="0"/>
        <w:spacing w:line="264" w:lineRule="auto"/>
        <w:jc w:val="both"/>
        <w:rPr>
          <w:rFonts w:ascii="Segoe UI" w:hAnsi="Segoe UI" w:cs="Segoe UI"/>
          <w:noProof/>
          <w:color w:val="33334D"/>
          <w:kern w:val="28"/>
          <w:sz w:val="18"/>
          <w:szCs w:val="18"/>
          <w:lang w:val="es-ES_tradnl"/>
          <w14:cntxtAlts/>
        </w:rPr>
      </w:pPr>
      <w:r w:rsidRPr="00BE05C2">
        <w:rPr>
          <w:rFonts w:ascii="Segoe UI" w:hAnsi="Segoe UI" w:cs="Segoe UI"/>
          <w:noProof/>
          <w:color w:val="33334D"/>
          <w:kern w:val="28"/>
          <w:sz w:val="18"/>
          <w:szCs w:val="18"/>
          <w:lang w:val="es-ES_tradnl"/>
          <w14:cntxtAlts/>
        </w:rPr>
        <w:t>- Billete de bus publico/linea regular Roma-Loreto-Roma</w:t>
      </w:r>
    </w:p>
    <w:p w14:paraId="6C4DDBE7" w14:textId="77777777" w:rsidR="00BC42EA" w:rsidRPr="00BE05C2" w:rsidRDefault="00BC42EA" w:rsidP="00BC42EA">
      <w:pPr>
        <w:widowControl w:val="0"/>
        <w:spacing w:line="264" w:lineRule="auto"/>
        <w:jc w:val="both"/>
        <w:rPr>
          <w:rFonts w:ascii="Segoe UI" w:hAnsi="Segoe UI" w:cs="Segoe UI"/>
          <w:noProof/>
          <w:color w:val="33334D"/>
          <w:kern w:val="28"/>
          <w:sz w:val="18"/>
          <w:szCs w:val="18"/>
          <w:lang w:val="es-ES_tradnl"/>
          <w14:cntxtAlts/>
        </w:rPr>
      </w:pPr>
      <w:bookmarkStart w:id="0" w:name="_Hlk40598282"/>
      <w:r w:rsidRPr="00BE05C2">
        <w:rPr>
          <w:rFonts w:ascii="Segoe UI" w:hAnsi="Segoe UI" w:cs="Segoe UI"/>
          <w:noProof/>
          <w:color w:val="33334D"/>
          <w:kern w:val="28"/>
          <w:sz w:val="18"/>
          <w:szCs w:val="18"/>
          <w:lang w:val="es-ES_tradnl"/>
          <w14:cntxtAlts/>
        </w:rPr>
        <w:t xml:space="preserve">- Iva Italiano </w:t>
      </w:r>
    </w:p>
    <w:bookmarkEnd w:id="0"/>
    <w:p w14:paraId="64E2B445" w14:textId="77777777" w:rsidR="00566053" w:rsidRPr="00BE05C2" w:rsidRDefault="00566053" w:rsidP="00566053">
      <w:pPr>
        <w:widowControl w:val="0"/>
        <w:spacing w:line="264" w:lineRule="auto"/>
        <w:jc w:val="both"/>
        <w:rPr>
          <w:rFonts w:ascii="Segoe UI" w:hAnsi="Segoe UI" w:cs="Segoe UI"/>
          <w:noProof/>
          <w:color w:val="33334D"/>
          <w:kern w:val="28"/>
          <w:sz w:val="18"/>
          <w:szCs w:val="18"/>
          <w:u w:val="single"/>
          <w:lang w:val="es-ES_tradnl"/>
          <w14:cntxtAlts/>
        </w:rPr>
      </w:pPr>
    </w:p>
    <w:p w14:paraId="682A9FC5" w14:textId="77777777" w:rsidR="00566053" w:rsidRPr="00BE05C2" w:rsidRDefault="00566053" w:rsidP="00566053">
      <w:pPr>
        <w:widowControl w:val="0"/>
        <w:spacing w:line="264" w:lineRule="auto"/>
        <w:jc w:val="both"/>
        <w:rPr>
          <w:rFonts w:ascii="Segoe UI" w:hAnsi="Segoe UI" w:cs="Segoe UI"/>
          <w:b/>
          <w:noProof/>
          <w:color w:val="33334D"/>
          <w:kern w:val="28"/>
          <w:sz w:val="18"/>
          <w:szCs w:val="18"/>
          <w:u w:val="single"/>
          <w:lang w:val="es-ES_tradnl"/>
          <w14:cntxtAlts/>
        </w:rPr>
      </w:pPr>
      <w:r w:rsidRPr="00BE05C2">
        <w:rPr>
          <w:rFonts w:ascii="Segoe UI" w:hAnsi="Segoe UI" w:cs="Segoe UI"/>
          <w:b/>
          <w:noProof/>
          <w:color w:val="33334D"/>
          <w:kern w:val="28"/>
          <w:sz w:val="18"/>
          <w:szCs w:val="18"/>
          <w:u w:val="single"/>
          <w:lang w:val="es-ES_tradnl"/>
          <w14:cntxtAlts/>
        </w:rPr>
        <w:t>El precio NO incluye:</w:t>
      </w:r>
    </w:p>
    <w:p w14:paraId="46402733" w14:textId="77777777" w:rsidR="00566053" w:rsidRPr="00BE05C2" w:rsidRDefault="00566053" w:rsidP="00566053">
      <w:pPr>
        <w:widowControl w:val="0"/>
        <w:spacing w:line="264" w:lineRule="auto"/>
        <w:jc w:val="both"/>
        <w:rPr>
          <w:rFonts w:ascii="Segoe UI" w:hAnsi="Segoe UI" w:cs="Segoe UI"/>
          <w:noProof/>
          <w:color w:val="33334D"/>
          <w:kern w:val="28"/>
          <w:sz w:val="18"/>
          <w:szCs w:val="18"/>
          <w:lang w:val="es-ES_tradnl"/>
          <w14:cntxtAlts/>
        </w:rPr>
      </w:pPr>
      <w:r w:rsidRPr="00BE05C2">
        <w:rPr>
          <w:rFonts w:ascii="Segoe UI" w:hAnsi="Segoe UI" w:cs="Segoe UI"/>
          <w:noProof/>
          <w:color w:val="33334D"/>
          <w:kern w:val="28"/>
          <w:sz w:val="18"/>
          <w:szCs w:val="18"/>
          <w:lang w:val="es-ES_tradnl"/>
          <w14:cntxtAlts/>
        </w:rPr>
        <w:t>- Vuelos</w:t>
      </w:r>
    </w:p>
    <w:p w14:paraId="262CB92E" w14:textId="77777777" w:rsidR="00566053" w:rsidRPr="00BE05C2" w:rsidRDefault="00566053" w:rsidP="00566053">
      <w:pPr>
        <w:widowControl w:val="0"/>
        <w:spacing w:line="264" w:lineRule="auto"/>
        <w:jc w:val="both"/>
        <w:rPr>
          <w:rFonts w:ascii="Segoe UI" w:hAnsi="Segoe UI" w:cs="Segoe UI"/>
          <w:noProof/>
          <w:color w:val="33334D"/>
          <w:kern w:val="28"/>
          <w:sz w:val="18"/>
          <w:szCs w:val="18"/>
          <w:lang w:val="es-ES_tradnl"/>
          <w14:cntxtAlts/>
        </w:rPr>
      </w:pPr>
      <w:r w:rsidRPr="00BE05C2">
        <w:rPr>
          <w:rFonts w:ascii="Segoe UI" w:hAnsi="Segoe UI" w:cs="Segoe UI"/>
          <w:noProof/>
          <w:color w:val="33334D"/>
          <w:kern w:val="28"/>
          <w:sz w:val="18"/>
          <w:szCs w:val="18"/>
          <w:lang w:val="es-ES_tradnl"/>
          <w14:cntxtAlts/>
        </w:rPr>
        <w:t>- Pensiòn completa</w:t>
      </w:r>
    </w:p>
    <w:p w14:paraId="1CC8D189" w14:textId="77777777" w:rsidR="00566053" w:rsidRPr="00BE05C2" w:rsidRDefault="00566053" w:rsidP="00566053">
      <w:pPr>
        <w:widowControl w:val="0"/>
        <w:spacing w:line="264" w:lineRule="auto"/>
        <w:jc w:val="both"/>
        <w:rPr>
          <w:rFonts w:ascii="Segoe UI" w:hAnsi="Segoe UI" w:cs="Segoe UI"/>
          <w:noProof/>
          <w:color w:val="33334D"/>
          <w:kern w:val="28"/>
          <w:sz w:val="18"/>
          <w:szCs w:val="18"/>
          <w:lang w:val="es-ES_tradnl"/>
          <w14:cntxtAlts/>
        </w:rPr>
      </w:pPr>
      <w:r w:rsidRPr="00BE05C2">
        <w:rPr>
          <w:rFonts w:ascii="Segoe UI" w:hAnsi="Segoe UI" w:cs="Segoe UI"/>
          <w:noProof/>
          <w:color w:val="33334D"/>
          <w:kern w:val="28"/>
          <w:sz w:val="18"/>
          <w:szCs w:val="18"/>
          <w:lang w:val="es-ES_tradnl"/>
          <w14:cntxtAlts/>
        </w:rPr>
        <w:t>- Bebidas durante las comidas</w:t>
      </w:r>
    </w:p>
    <w:p w14:paraId="5F1B349B" w14:textId="77777777" w:rsidR="00566053" w:rsidRPr="00BE05C2" w:rsidRDefault="00566053" w:rsidP="00566053">
      <w:pPr>
        <w:widowControl w:val="0"/>
        <w:spacing w:line="264" w:lineRule="auto"/>
        <w:jc w:val="both"/>
        <w:rPr>
          <w:rFonts w:ascii="Segoe UI" w:hAnsi="Segoe UI" w:cs="Segoe UI"/>
          <w:noProof/>
          <w:color w:val="33334D"/>
          <w:kern w:val="28"/>
          <w:sz w:val="18"/>
          <w:szCs w:val="18"/>
          <w:lang w:val="es-ES_tradnl"/>
          <w14:cntxtAlts/>
        </w:rPr>
      </w:pPr>
      <w:r w:rsidRPr="00BE05C2">
        <w:rPr>
          <w:rFonts w:ascii="Segoe UI" w:hAnsi="Segoe UI" w:cs="Segoe UI"/>
          <w:noProof/>
          <w:color w:val="33334D"/>
          <w:kern w:val="28"/>
          <w:sz w:val="18"/>
          <w:szCs w:val="18"/>
          <w:lang w:val="es-ES_tradnl"/>
          <w14:cntxtAlts/>
        </w:rPr>
        <w:t xml:space="preserve">- Entradas a los monumentos </w:t>
      </w:r>
    </w:p>
    <w:p w14:paraId="31BE1539" w14:textId="77777777" w:rsidR="00566053" w:rsidRPr="00BE05C2" w:rsidRDefault="00566053" w:rsidP="00566053">
      <w:pPr>
        <w:widowControl w:val="0"/>
        <w:spacing w:line="264" w:lineRule="auto"/>
        <w:jc w:val="both"/>
        <w:rPr>
          <w:rFonts w:ascii="Segoe UI" w:hAnsi="Segoe UI" w:cs="Segoe UI"/>
          <w:noProof/>
          <w:color w:val="33334D"/>
          <w:kern w:val="28"/>
          <w:sz w:val="18"/>
          <w:szCs w:val="18"/>
          <w:lang w:val="es-ES_tradnl"/>
          <w14:cntxtAlts/>
        </w:rPr>
      </w:pPr>
      <w:r w:rsidRPr="00BE05C2">
        <w:rPr>
          <w:rFonts w:ascii="Segoe UI" w:hAnsi="Segoe UI" w:cs="Segoe UI"/>
          <w:noProof/>
          <w:color w:val="33334D"/>
          <w:kern w:val="28"/>
          <w:sz w:val="18"/>
          <w:szCs w:val="18"/>
          <w:lang w:val="es-ES_tradnl"/>
          <w14:cntxtAlts/>
        </w:rPr>
        <w:t>- Tasas comunales (se pagan en situ) = CITY TAX</w:t>
      </w:r>
    </w:p>
    <w:p w14:paraId="6440E94C" w14:textId="77777777" w:rsidR="00566053" w:rsidRPr="00BE05C2" w:rsidRDefault="00566053" w:rsidP="00566053">
      <w:pPr>
        <w:widowControl w:val="0"/>
        <w:spacing w:line="264" w:lineRule="auto"/>
        <w:jc w:val="both"/>
        <w:rPr>
          <w:rFonts w:ascii="Segoe UI" w:hAnsi="Segoe UI" w:cs="Segoe UI"/>
          <w:noProof/>
          <w:color w:val="33334D"/>
          <w:kern w:val="28"/>
          <w:sz w:val="18"/>
          <w:szCs w:val="18"/>
          <w:lang w:val="es-ES_tradnl"/>
          <w14:cntxtAlts/>
        </w:rPr>
      </w:pPr>
      <w:r w:rsidRPr="00BE05C2">
        <w:rPr>
          <w:rFonts w:ascii="Segoe UI" w:hAnsi="Segoe UI" w:cs="Segoe UI"/>
          <w:noProof/>
          <w:color w:val="33334D"/>
          <w:kern w:val="28"/>
          <w:sz w:val="18"/>
          <w:szCs w:val="18"/>
          <w:lang w:val="es-ES_tradnl"/>
          <w14:cntxtAlts/>
        </w:rPr>
        <w:t>- Propinas y extras personales.</w:t>
      </w:r>
    </w:p>
    <w:p w14:paraId="2942EE4A" w14:textId="77777777" w:rsidR="00566053" w:rsidRPr="00BE05C2" w:rsidRDefault="00566053" w:rsidP="00566053">
      <w:pPr>
        <w:widowControl w:val="0"/>
        <w:spacing w:line="264" w:lineRule="auto"/>
        <w:jc w:val="both"/>
        <w:rPr>
          <w:rFonts w:ascii="Segoe UI" w:hAnsi="Segoe UI" w:cs="Segoe UI"/>
          <w:noProof/>
          <w:color w:val="33334D"/>
          <w:kern w:val="28"/>
          <w:sz w:val="18"/>
          <w:szCs w:val="18"/>
          <w:lang w:val="es-ES_tradnl"/>
          <w14:cntxtAlts/>
        </w:rPr>
      </w:pPr>
      <w:r w:rsidRPr="00BE05C2">
        <w:rPr>
          <w:rFonts w:ascii="Segoe UI" w:hAnsi="Segoe UI" w:cs="Segoe UI"/>
          <w:noProof/>
          <w:color w:val="33334D"/>
          <w:kern w:val="28"/>
          <w:sz w:val="18"/>
          <w:szCs w:val="18"/>
          <w:lang w:val="es-ES_tradnl"/>
          <w14:cntxtAlts/>
        </w:rPr>
        <w:t>- Servicio de maleteros.</w:t>
      </w:r>
    </w:p>
    <w:p w14:paraId="07BC5305" w14:textId="77777777" w:rsidR="00566053" w:rsidRPr="00BE05C2" w:rsidRDefault="00566053" w:rsidP="00566053">
      <w:pPr>
        <w:widowControl w:val="0"/>
        <w:spacing w:line="264" w:lineRule="auto"/>
        <w:jc w:val="both"/>
        <w:rPr>
          <w:rFonts w:ascii="Segoe UI" w:hAnsi="Segoe UI" w:cs="Segoe UI"/>
          <w:noProof/>
          <w:color w:val="33334D"/>
          <w:kern w:val="28"/>
          <w:sz w:val="18"/>
          <w:szCs w:val="18"/>
          <w:lang w:val="es-ES_tradnl"/>
          <w14:cntxtAlts/>
        </w:rPr>
      </w:pPr>
      <w:r w:rsidRPr="00BE05C2">
        <w:rPr>
          <w:rFonts w:ascii="Segoe UI" w:hAnsi="Segoe UI" w:cs="Segoe UI"/>
          <w:noProof/>
          <w:color w:val="33334D"/>
          <w:kern w:val="28"/>
          <w:sz w:val="18"/>
          <w:szCs w:val="18"/>
          <w:lang w:val="es-ES_tradnl"/>
          <w14:cntxtAlts/>
        </w:rPr>
        <w:t>- Cualquier otro concepto no indicado en “Los precios incluyen”</w:t>
      </w:r>
    </w:p>
    <w:p w14:paraId="444F60B1" w14:textId="452B7647" w:rsidR="00F37B25" w:rsidRPr="00BE05C2" w:rsidRDefault="00566053" w:rsidP="008F5229">
      <w:pPr>
        <w:widowControl w:val="0"/>
        <w:spacing w:after="120" w:line="285" w:lineRule="auto"/>
        <w:rPr>
          <w:rFonts w:ascii="Segoe UI" w:hAnsi="Segoe UI" w:cs="Segoe UI"/>
          <w:b/>
          <w:bCs/>
          <w:noProof/>
          <w:color w:val="33334D"/>
          <w:kern w:val="28"/>
          <w:sz w:val="18"/>
          <w:szCs w:val="18"/>
          <w:u w:val="single"/>
          <w:lang w:val="es-ES_tradnl"/>
          <w14:cntxtAlts/>
        </w:rPr>
      </w:pPr>
      <w:r w:rsidRPr="00BE05C2">
        <w:rPr>
          <w:rFonts w:ascii="Segoe UI" w:hAnsi="Segoe UI" w:cs="Segoe UI"/>
          <w:noProof/>
          <w:color w:val="000000"/>
          <w:kern w:val="28"/>
          <w:sz w:val="18"/>
          <w:szCs w:val="18"/>
          <w:lang w:val="es-ES_tradnl"/>
          <w14:cntxtAlts/>
        </w:rPr>
        <w:lastRenderedPageBreak/>
        <w:t> </w:t>
      </w:r>
      <w:r w:rsidR="00F37B25" w:rsidRPr="00BE05C2">
        <w:rPr>
          <w:rFonts w:ascii="Segoe UI" w:hAnsi="Segoe UI" w:cs="Segoe UI"/>
          <w:b/>
          <w:bCs/>
          <w:noProof/>
          <w:color w:val="33334D"/>
          <w:kern w:val="28"/>
          <w:sz w:val="18"/>
          <w:szCs w:val="18"/>
          <w:u w:val="single"/>
          <w:lang w:val="es-ES_tradnl"/>
          <w14:cntxtAlts/>
        </w:rPr>
        <w:t>NOCHES ADICIONALES – PRECIOS POR PERSONA POR NOCHE EN BB - NO INCLUYEN LAS CITY TAX</w:t>
      </w:r>
    </w:p>
    <w:p w14:paraId="1CDE06B2" w14:textId="77777777" w:rsidR="000151D6" w:rsidRPr="00BE05C2" w:rsidRDefault="000151D6" w:rsidP="000151D6">
      <w:pPr>
        <w:widowControl w:val="0"/>
        <w:spacing w:line="264" w:lineRule="auto"/>
        <w:jc w:val="both"/>
        <w:rPr>
          <w:rFonts w:ascii="Segoe UI" w:hAnsi="Segoe UI" w:cs="Segoe UI"/>
          <w:b/>
          <w:bCs/>
          <w:noProof/>
          <w:color w:val="FF0000"/>
          <w:kern w:val="28"/>
          <w:sz w:val="18"/>
          <w:szCs w:val="18"/>
          <w:lang w:val="es-ES_tradnl"/>
          <w14:cntxtAlts/>
        </w:rPr>
      </w:pPr>
      <w:r w:rsidRPr="00BE05C2">
        <w:rPr>
          <w:rFonts w:ascii="Segoe UI" w:hAnsi="Segoe UI" w:cs="Segoe UI"/>
          <w:b/>
          <w:bCs/>
          <w:noProof/>
          <w:color w:val="FF0000"/>
          <w:kern w:val="28"/>
          <w:sz w:val="18"/>
          <w:szCs w:val="18"/>
          <w:lang w:val="es-ES_tradnl"/>
          <w14:cntxtAlts/>
        </w:rPr>
        <w:t>ATENCION: NO SE GARANTIZA EL MISMO HOTEL DEL TOUR. EN CASO DE NO PODER CONFIRMAR EL MISMO HOTEL DEL TOUR PARA LAS NOCHES PRE/POST, SE REALIZARA’ EL TRASLADO ENTRE LOS DOS HOTELES SIN SUPLEMENTOS</w:t>
      </w:r>
    </w:p>
    <w:p w14:paraId="343D4337" w14:textId="77777777" w:rsidR="00F37B25" w:rsidRPr="00BE05C2" w:rsidRDefault="00F37B25" w:rsidP="00F37B25">
      <w:pPr>
        <w:widowControl w:val="0"/>
        <w:spacing w:line="264" w:lineRule="auto"/>
        <w:jc w:val="both"/>
        <w:rPr>
          <w:rFonts w:ascii="Segoe UI" w:hAnsi="Segoe UI" w:cs="Segoe UI"/>
          <w:b/>
          <w:bCs/>
          <w:noProof/>
          <w:color w:val="33334D"/>
          <w:kern w:val="28"/>
          <w:sz w:val="18"/>
          <w:szCs w:val="18"/>
          <w:u w:val="single"/>
          <w:lang w:val="es-ES_tradnl"/>
          <w14:cntxtAlts/>
        </w:rPr>
      </w:pPr>
    </w:p>
    <w:p w14:paraId="2D485173" w14:textId="77777777" w:rsidR="00F37B25" w:rsidRPr="00BE05C2" w:rsidRDefault="00F37B25" w:rsidP="00F37B25">
      <w:pPr>
        <w:widowControl w:val="0"/>
        <w:spacing w:line="264" w:lineRule="auto"/>
        <w:ind w:left="720" w:hanging="360"/>
        <w:jc w:val="both"/>
        <w:rPr>
          <w:rFonts w:ascii="Segoe UI" w:hAnsi="Segoe UI" w:cs="Segoe UI"/>
          <w:b/>
          <w:bCs/>
          <w:noProof/>
          <w:color w:val="FF0000"/>
          <w:kern w:val="28"/>
          <w:sz w:val="18"/>
          <w:szCs w:val="18"/>
          <w:u w:val="single"/>
          <w:lang w:val="es-ES_tradnl"/>
          <w14:cntxtAlts/>
        </w:rPr>
      </w:pPr>
      <w:r w:rsidRPr="00BE05C2">
        <w:rPr>
          <w:rFonts w:ascii="Segoe UI" w:hAnsi="Segoe UI" w:cs="Segoe UI"/>
          <w:b/>
          <w:bCs/>
          <w:noProof/>
          <w:color w:val="FF0000"/>
          <w:kern w:val="28"/>
          <w:sz w:val="18"/>
          <w:szCs w:val="18"/>
          <w:u w:val="single"/>
          <w:lang w:val="es-ES_tradnl"/>
          <w14:cntxtAlts/>
        </w:rPr>
        <w:t xml:space="preserve">CIUDAD: ROMA </w:t>
      </w:r>
    </w:p>
    <w:p w14:paraId="4A6972A8" w14:textId="77777777" w:rsidR="00F37B25" w:rsidRPr="00BE05C2" w:rsidRDefault="00F37B25" w:rsidP="00F37B25">
      <w:pPr>
        <w:widowControl w:val="0"/>
        <w:spacing w:line="264" w:lineRule="auto"/>
        <w:jc w:val="both"/>
        <w:rPr>
          <w:rFonts w:ascii="Segoe UI" w:hAnsi="Segoe UI" w:cs="Segoe UI"/>
          <w:b/>
          <w:bCs/>
          <w:noProof/>
          <w:color w:val="33334D"/>
          <w:kern w:val="28"/>
          <w:sz w:val="16"/>
          <w:szCs w:val="18"/>
          <w:u w:val="single"/>
          <w:lang w:val="es-ES_tradnl"/>
          <w14:cntxtAlts/>
        </w:rPr>
      </w:pPr>
      <w:r w:rsidRPr="00BE05C2">
        <w:rPr>
          <w:rFonts w:ascii="Segoe UI" w:hAnsi="Segoe UI" w:cs="Segoe UI"/>
          <w:b/>
          <w:bCs/>
          <w:noProof/>
          <w:color w:val="33334D"/>
          <w:kern w:val="28"/>
          <w:sz w:val="16"/>
          <w:szCs w:val="18"/>
          <w:u w:val="single"/>
          <w:lang w:val="es-ES_tradnl"/>
          <w14:cntxtAlts/>
        </w:rPr>
        <w:t>PRECIOS VENTA AL PUBLICO IVA INCLUIDO</w:t>
      </w:r>
      <w:r w:rsidRPr="00BE05C2">
        <w:rPr>
          <w:rFonts w:ascii="Segoe UI" w:hAnsi="Segoe UI" w:cs="Segoe UI"/>
          <w:b/>
          <w:bCs/>
          <w:noProof/>
          <w:color w:val="33334D"/>
          <w:kern w:val="28"/>
          <w:sz w:val="16"/>
          <w:szCs w:val="18"/>
          <w:u w:val="single"/>
          <w:lang w:val="es-ES_tradnl"/>
          <w14:cntxtAlts/>
        </w:rPr>
        <w:tab/>
        <w:t>EN HABITACION DOBLE</w:t>
      </w:r>
      <w:r w:rsidRPr="00BE05C2">
        <w:rPr>
          <w:rFonts w:ascii="Segoe UI" w:hAnsi="Segoe UI" w:cs="Segoe UI"/>
          <w:b/>
          <w:bCs/>
          <w:noProof/>
          <w:color w:val="33334D"/>
          <w:kern w:val="28"/>
          <w:sz w:val="16"/>
          <w:szCs w:val="18"/>
          <w:u w:val="single"/>
          <w:lang w:val="es-ES_tradnl"/>
          <w14:cntxtAlts/>
        </w:rPr>
        <w:tab/>
        <w:t>SUPL. INDIVIDUAL</w:t>
      </w:r>
      <w:r w:rsidRPr="00BE05C2">
        <w:rPr>
          <w:rFonts w:ascii="Segoe UI" w:hAnsi="Segoe UI" w:cs="Segoe UI"/>
          <w:b/>
          <w:bCs/>
          <w:noProof/>
          <w:color w:val="33334D"/>
          <w:kern w:val="28"/>
          <w:sz w:val="16"/>
          <w:szCs w:val="18"/>
          <w:u w:val="single"/>
          <w:lang w:val="es-ES_tradnl"/>
          <w14:cntxtAlts/>
        </w:rPr>
        <w:tab/>
        <w:t>REDUCCION TERCERA PERSONA ADULTO</w:t>
      </w:r>
    </w:p>
    <w:p w14:paraId="4A60749E" w14:textId="77777777" w:rsidR="00F37B25" w:rsidRPr="00BE05C2" w:rsidRDefault="00F37B25" w:rsidP="00F37B25">
      <w:pPr>
        <w:widowControl w:val="0"/>
        <w:spacing w:line="264" w:lineRule="auto"/>
        <w:jc w:val="both"/>
        <w:rPr>
          <w:rFonts w:ascii="Segoe UI" w:hAnsi="Segoe UI" w:cs="Segoe UI"/>
          <w:b/>
          <w:bCs/>
          <w:caps/>
          <w:noProof/>
          <w:color w:val="33334D"/>
          <w:kern w:val="28"/>
          <w:sz w:val="16"/>
          <w:szCs w:val="18"/>
          <w:lang w:val="es-ES_tradnl"/>
          <w14:cntxtAlts/>
        </w:rPr>
      </w:pPr>
      <w:r w:rsidRPr="00BE05C2">
        <w:rPr>
          <w:rFonts w:ascii="Segoe UI" w:hAnsi="Segoe UI" w:cs="Segoe UI"/>
          <w:b/>
          <w:bCs/>
          <w:noProof/>
          <w:color w:val="33334D"/>
          <w:kern w:val="28"/>
          <w:sz w:val="16"/>
          <w:szCs w:val="18"/>
          <w:lang w:val="es-ES_tradnl"/>
          <w14:cntxtAlts/>
        </w:rPr>
        <w:t>DE ABRIL A JUNIO + DE SEPTIEMBRE A NOVIEMBRE</w:t>
      </w:r>
      <w:r w:rsidRPr="00BE05C2">
        <w:rPr>
          <w:rFonts w:ascii="Segoe UI" w:hAnsi="Segoe UI" w:cs="Segoe UI"/>
          <w:b/>
          <w:bCs/>
          <w:noProof/>
          <w:color w:val="33334D"/>
          <w:kern w:val="28"/>
          <w:sz w:val="16"/>
          <w:szCs w:val="18"/>
          <w:lang w:val="es-ES_tradnl"/>
          <w14:cntxtAlts/>
        </w:rPr>
        <w:tab/>
        <w:t>€ 215,00</w:t>
      </w:r>
      <w:r w:rsidRPr="00BE05C2">
        <w:rPr>
          <w:rFonts w:ascii="Segoe UI" w:hAnsi="Segoe UI" w:cs="Segoe UI"/>
          <w:b/>
          <w:bCs/>
          <w:noProof/>
          <w:color w:val="33334D"/>
          <w:kern w:val="28"/>
          <w:sz w:val="16"/>
          <w:szCs w:val="18"/>
          <w:lang w:val="es-ES_tradnl"/>
          <w14:cntxtAlts/>
        </w:rPr>
        <w:tab/>
      </w:r>
      <w:r w:rsidRPr="00BE05C2">
        <w:rPr>
          <w:rFonts w:ascii="Segoe UI" w:hAnsi="Segoe UI" w:cs="Segoe UI"/>
          <w:b/>
          <w:bCs/>
          <w:noProof/>
          <w:color w:val="33334D"/>
          <w:kern w:val="28"/>
          <w:sz w:val="16"/>
          <w:szCs w:val="18"/>
          <w:lang w:val="es-ES_tradnl"/>
          <w14:cntxtAlts/>
        </w:rPr>
        <w:tab/>
      </w:r>
      <w:r w:rsidRPr="00BE05C2">
        <w:rPr>
          <w:rFonts w:ascii="Segoe UI" w:hAnsi="Segoe UI" w:cs="Segoe UI"/>
          <w:b/>
          <w:bCs/>
          <w:noProof/>
          <w:color w:val="33334D"/>
          <w:kern w:val="28"/>
          <w:sz w:val="16"/>
          <w:szCs w:val="18"/>
          <w:lang w:val="es-ES_tradnl"/>
          <w14:cntxtAlts/>
        </w:rPr>
        <w:tab/>
        <w:t xml:space="preserve">€ </w:t>
      </w:r>
      <w:r w:rsidRPr="00BE05C2">
        <w:rPr>
          <w:rFonts w:ascii="Segoe UI" w:hAnsi="Segoe UI" w:cs="Segoe UI"/>
          <w:b/>
          <w:bCs/>
          <w:caps/>
          <w:noProof/>
          <w:color w:val="33334D"/>
          <w:kern w:val="28"/>
          <w:sz w:val="16"/>
          <w:szCs w:val="18"/>
          <w:lang w:val="es-ES_tradnl"/>
          <w14:cntxtAlts/>
        </w:rPr>
        <w:t>145,00</w:t>
      </w:r>
      <w:r w:rsidRPr="00BE05C2">
        <w:rPr>
          <w:rFonts w:ascii="Segoe UI" w:hAnsi="Segoe UI" w:cs="Segoe UI"/>
          <w:b/>
          <w:bCs/>
          <w:caps/>
          <w:noProof/>
          <w:color w:val="33334D"/>
          <w:kern w:val="28"/>
          <w:sz w:val="16"/>
          <w:szCs w:val="18"/>
          <w:lang w:val="es-ES_tradnl"/>
          <w14:cntxtAlts/>
        </w:rPr>
        <w:tab/>
      </w:r>
      <w:r w:rsidRPr="00BE05C2">
        <w:rPr>
          <w:rFonts w:ascii="Segoe UI" w:hAnsi="Segoe UI" w:cs="Segoe UI"/>
          <w:b/>
          <w:bCs/>
          <w:caps/>
          <w:noProof/>
          <w:color w:val="33334D"/>
          <w:kern w:val="28"/>
          <w:sz w:val="16"/>
          <w:szCs w:val="18"/>
          <w:lang w:val="es-ES_tradnl"/>
          <w14:cntxtAlts/>
        </w:rPr>
        <w:tab/>
      </w:r>
      <w:r w:rsidRPr="00BE05C2">
        <w:rPr>
          <w:rFonts w:ascii="Segoe UI" w:hAnsi="Segoe UI" w:cs="Segoe UI"/>
          <w:b/>
          <w:bCs/>
          <w:caps/>
          <w:noProof/>
          <w:color w:val="33334D"/>
          <w:kern w:val="28"/>
          <w:sz w:val="16"/>
          <w:szCs w:val="18"/>
          <w:lang w:val="es-ES_tradnl"/>
          <w14:cntxtAlts/>
        </w:rPr>
        <w:tab/>
        <w:t xml:space="preserve">NO </w:t>
      </w:r>
    </w:p>
    <w:p w14:paraId="7166A637" w14:textId="77777777" w:rsidR="00F37B25" w:rsidRPr="00BE05C2" w:rsidRDefault="00F37B25" w:rsidP="00F37B25">
      <w:pPr>
        <w:widowControl w:val="0"/>
        <w:spacing w:line="264" w:lineRule="auto"/>
        <w:jc w:val="both"/>
        <w:rPr>
          <w:rFonts w:ascii="Segoe UI" w:hAnsi="Segoe UI" w:cs="Segoe UI"/>
          <w:b/>
          <w:bCs/>
          <w:caps/>
          <w:noProof/>
          <w:color w:val="33334D"/>
          <w:kern w:val="28"/>
          <w:sz w:val="16"/>
          <w:szCs w:val="18"/>
          <w:lang w:val="es-ES_tradnl"/>
          <w14:cntxtAlts/>
        </w:rPr>
      </w:pPr>
      <w:r w:rsidRPr="00BE05C2">
        <w:rPr>
          <w:rFonts w:ascii="Segoe UI" w:hAnsi="Segoe UI" w:cs="Segoe UI"/>
          <w:b/>
          <w:bCs/>
          <w:caps/>
          <w:noProof/>
          <w:color w:val="33334D"/>
          <w:kern w:val="28"/>
          <w:sz w:val="16"/>
          <w:szCs w:val="18"/>
          <w:lang w:val="es-ES_tradnl"/>
          <w14:cntxtAlts/>
        </w:rPr>
        <w:t>DE DICIEMBRE A MARZO + DE JULIO A AGOSTO</w:t>
      </w:r>
      <w:r w:rsidRPr="00BE05C2">
        <w:rPr>
          <w:rFonts w:ascii="Segoe UI" w:hAnsi="Segoe UI" w:cs="Segoe UI"/>
          <w:b/>
          <w:bCs/>
          <w:caps/>
          <w:noProof/>
          <w:color w:val="33334D"/>
          <w:kern w:val="28"/>
          <w:sz w:val="16"/>
          <w:szCs w:val="18"/>
          <w:lang w:val="es-ES_tradnl"/>
          <w14:cntxtAlts/>
        </w:rPr>
        <w:tab/>
        <w:t>€ 180,00</w:t>
      </w:r>
      <w:r w:rsidRPr="00BE05C2">
        <w:rPr>
          <w:rFonts w:ascii="Segoe UI" w:hAnsi="Segoe UI" w:cs="Segoe UI"/>
          <w:b/>
          <w:bCs/>
          <w:caps/>
          <w:noProof/>
          <w:color w:val="33334D"/>
          <w:kern w:val="28"/>
          <w:sz w:val="16"/>
          <w:szCs w:val="18"/>
          <w:lang w:val="es-ES_tradnl"/>
          <w14:cntxtAlts/>
        </w:rPr>
        <w:tab/>
      </w:r>
      <w:r w:rsidRPr="00BE05C2">
        <w:rPr>
          <w:rFonts w:ascii="Segoe UI" w:hAnsi="Segoe UI" w:cs="Segoe UI"/>
          <w:b/>
          <w:bCs/>
          <w:caps/>
          <w:noProof/>
          <w:color w:val="33334D"/>
          <w:kern w:val="28"/>
          <w:sz w:val="16"/>
          <w:szCs w:val="18"/>
          <w:lang w:val="es-ES_tradnl"/>
          <w14:cntxtAlts/>
        </w:rPr>
        <w:tab/>
      </w:r>
      <w:r w:rsidRPr="00BE05C2">
        <w:rPr>
          <w:rFonts w:ascii="Segoe UI" w:hAnsi="Segoe UI" w:cs="Segoe UI"/>
          <w:b/>
          <w:bCs/>
          <w:caps/>
          <w:noProof/>
          <w:color w:val="33334D"/>
          <w:kern w:val="28"/>
          <w:sz w:val="16"/>
          <w:szCs w:val="18"/>
          <w:lang w:val="es-ES_tradnl"/>
          <w14:cntxtAlts/>
        </w:rPr>
        <w:tab/>
        <w:t>€ 125,00</w:t>
      </w:r>
      <w:r w:rsidRPr="00BE05C2">
        <w:rPr>
          <w:rFonts w:ascii="Segoe UI" w:hAnsi="Segoe UI" w:cs="Segoe UI"/>
          <w:b/>
          <w:bCs/>
          <w:caps/>
          <w:noProof/>
          <w:color w:val="33334D"/>
          <w:kern w:val="28"/>
          <w:sz w:val="16"/>
          <w:szCs w:val="18"/>
          <w:lang w:val="es-ES_tradnl"/>
          <w14:cntxtAlts/>
        </w:rPr>
        <w:tab/>
      </w:r>
      <w:r w:rsidRPr="00BE05C2">
        <w:rPr>
          <w:rFonts w:ascii="Segoe UI" w:hAnsi="Segoe UI" w:cs="Segoe UI"/>
          <w:b/>
          <w:bCs/>
          <w:caps/>
          <w:noProof/>
          <w:color w:val="33334D"/>
          <w:kern w:val="28"/>
          <w:sz w:val="16"/>
          <w:szCs w:val="18"/>
          <w:lang w:val="es-ES_tradnl"/>
          <w14:cntxtAlts/>
        </w:rPr>
        <w:tab/>
      </w:r>
      <w:r w:rsidRPr="00BE05C2">
        <w:rPr>
          <w:rFonts w:ascii="Segoe UI" w:hAnsi="Segoe UI" w:cs="Segoe UI"/>
          <w:b/>
          <w:bCs/>
          <w:caps/>
          <w:noProof/>
          <w:color w:val="33334D"/>
          <w:kern w:val="28"/>
          <w:sz w:val="16"/>
          <w:szCs w:val="18"/>
          <w:lang w:val="es-ES_tradnl"/>
          <w14:cntxtAlts/>
        </w:rPr>
        <w:tab/>
        <w:t>NO</w:t>
      </w:r>
    </w:p>
    <w:p w14:paraId="0A037D80" w14:textId="77777777" w:rsidR="00F37B25" w:rsidRPr="00BE05C2" w:rsidRDefault="00F37B25" w:rsidP="00F37B25">
      <w:pPr>
        <w:widowControl w:val="0"/>
        <w:spacing w:line="264" w:lineRule="auto"/>
        <w:rPr>
          <w:rFonts w:ascii="Segoe UI" w:hAnsi="Segoe UI" w:cs="Segoe UI"/>
          <w:b/>
          <w:bCs/>
          <w:noProof/>
          <w:color w:val="33334D"/>
          <w:kern w:val="28"/>
          <w:sz w:val="18"/>
          <w:szCs w:val="18"/>
          <w:u w:val="single"/>
          <w:lang w:val="es-ES_tradnl"/>
          <w14:cntxtAlts/>
        </w:rPr>
      </w:pPr>
    </w:p>
    <w:p w14:paraId="399C80B8" w14:textId="4402E916" w:rsidR="00BC42EA" w:rsidRDefault="00BC42EA" w:rsidP="00F30BEF">
      <w:pPr>
        <w:pStyle w:val="Textoindependiente"/>
        <w:jc w:val="both"/>
        <w:rPr>
          <w:rFonts w:ascii="Segoe UI" w:hAnsi="Segoe UI" w:cs="Segoe UI"/>
          <w:noProof/>
          <w:sz w:val="18"/>
          <w:szCs w:val="18"/>
          <w:lang w:val="es-ES_tradnl"/>
        </w:rPr>
      </w:pPr>
    </w:p>
    <w:p w14:paraId="2F656945" w14:textId="77777777" w:rsidR="008F5229" w:rsidRPr="00BE05C2" w:rsidRDefault="008F5229" w:rsidP="00F30BEF">
      <w:pPr>
        <w:pStyle w:val="Textoindependiente"/>
        <w:jc w:val="both"/>
        <w:rPr>
          <w:rFonts w:ascii="Segoe UI" w:hAnsi="Segoe UI" w:cs="Segoe UI"/>
          <w:noProof/>
          <w:sz w:val="18"/>
          <w:szCs w:val="18"/>
          <w:lang w:val="es-ES_tradnl"/>
        </w:rPr>
      </w:pPr>
      <w:bookmarkStart w:id="1" w:name="_GoBack"/>
      <w:bookmarkEnd w:id="1"/>
    </w:p>
    <w:p w14:paraId="28B42D9B" w14:textId="7EDC16B2" w:rsidR="00623CE9" w:rsidRPr="00BE05C2" w:rsidRDefault="00623CE9" w:rsidP="00623CE9">
      <w:pPr>
        <w:widowControl w:val="0"/>
        <w:spacing w:line="264" w:lineRule="auto"/>
        <w:rPr>
          <w:rFonts w:ascii="Segoe UI" w:hAnsi="Segoe UI" w:cs="Segoe UI"/>
          <w:b/>
          <w:bCs/>
          <w:noProof/>
          <w:color w:val="33334D"/>
          <w:kern w:val="28"/>
          <w:sz w:val="18"/>
          <w:szCs w:val="18"/>
          <w:u w:val="single"/>
          <w:lang w:val="es-ES_tradnl"/>
          <w14:cntxtAlts/>
        </w:rPr>
      </w:pPr>
      <w:r w:rsidRPr="00BE05C2">
        <w:rPr>
          <w:rFonts w:ascii="Segoe UI" w:hAnsi="Segoe UI" w:cs="Segoe UI"/>
          <w:b/>
          <w:bCs/>
          <w:noProof/>
          <w:color w:val="33334D"/>
          <w:kern w:val="28"/>
          <w:sz w:val="18"/>
          <w:szCs w:val="18"/>
          <w:u w:val="single"/>
          <w:lang w:val="es-ES_tradnl"/>
          <w14:cntxtAlts/>
        </w:rPr>
        <w:t>CONDICIONES DE VENTA</w:t>
      </w:r>
    </w:p>
    <w:p w14:paraId="6137A8BC" w14:textId="2F510D50" w:rsidR="008D1993" w:rsidRPr="00BE05C2" w:rsidRDefault="008D1993" w:rsidP="00623CE9">
      <w:pPr>
        <w:widowControl w:val="0"/>
        <w:spacing w:line="264" w:lineRule="auto"/>
        <w:jc w:val="both"/>
        <w:rPr>
          <w:rFonts w:ascii="Segoe UI" w:hAnsi="Segoe UI" w:cs="Segoe UI"/>
          <w:b/>
          <w:bCs/>
          <w:noProof/>
          <w:color w:val="33334D"/>
          <w:kern w:val="28"/>
          <w:sz w:val="18"/>
          <w:szCs w:val="18"/>
          <w:u w:val="single"/>
          <w:lang w:val="es-ES_tradnl"/>
          <w14:cntxtAlts/>
        </w:rPr>
      </w:pPr>
    </w:p>
    <w:p w14:paraId="29E7E273" w14:textId="77777777" w:rsidR="00F37B25" w:rsidRPr="00BE05C2" w:rsidRDefault="00F37B25" w:rsidP="00F37B25">
      <w:pPr>
        <w:pStyle w:val="Prrafodelista"/>
        <w:widowControl w:val="0"/>
        <w:numPr>
          <w:ilvl w:val="0"/>
          <w:numId w:val="5"/>
        </w:numPr>
        <w:spacing w:line="264" w:lineRule="auto"/>
        <w:jc w:val="both"/>
        <w:rPr>
          <w:rFonts w:ascii="Segoe UI" w:hAnsi="Segoe UI" w:cs="Segoe UI"/>
          <w:b/>
          <w:bCs/>
          <w:noProof/>
          <w:color w:val="FF0000"/>
          <w:kern w:val="28"/>
          <w:sz w:val="18"/>
          <w:szCs w:val="18"/>
          <w:u w:val="single"/>
          <w14:cntxtAlts/>
        </w:rPr>
      </w:pPr>
      <w:r w:rsidRPr="00BE05C2">
        <w:rPr>
          <w:rFonts w:ascii="Segoe UI" w:hAnsi="Segoe UI" w:cs="Segoe UI"/>
          <w:b/>
          <w:bCs/>
          <w:noProof/>
          <w:color w:val="FF0000"/>
          <w:kern w:val="28"/>
          <w:sz w:val="18"/>
          <w:szCs w:val="18"/>
          <w:u w:val="single"/>
          <w14:cntxtAlts/>
        </w:rPr>
        <w:t xml:space="preserve">PREVENTA 2024: </w:t>
      </w:r>
    </w:p>
    <w:p w14:paraId="3FE721AE" w14:textId="77777777" w:rsidR="00F37B25" w:rsidRPr="00BE05C2" w:rsidRDefault="00F37B25" w:rsidP="00F37B25">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BE05C2">
        <w:rPr>
          <w:rFonts w:ascii="Segoe UI" w:hAnsi="Segoe UI" w:cs="Segoe UI"/>
          <w:b/>
          <w:bCs/>
          <w:noProof/>
          <w:color w:val="000000" w:themeColor="text1"/>
          <w:kern w:val="28"/>
          <w:sz w:val="18"/>
          <w:szCs w:val="18"/>
          <w:lang w:val="es-ES_tradnl"/>
          <w14:cntxtAlts/>
        </w:rPr>
        <w:t xml:space="preserve">-Descuento del 8% sobre el Precio de venta al público de los itinerarios VERANO 2024 / INVIERNO 2024/2025 (este itinerario aplica para el descuento de PREVENTA 2024) </w:t>
      </w:r>
    </w:p>
    <w:p w14:paraId="2E39A644" w14:textId="5E5BD70C" w:rsidR="00F37B25" w:rsidRPr="00BE05C2" w:rsidRDefault="00F37B25" w:rsidP="00BE05C2">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BE05C2">
        <w:rPr>
          <w:rFonts w:ascii="Segoe UI" w:hAnsi="Segoe UI" w:cs="Segoe UI"/>
          <w:b/>
          <w:bCs/>
          <w:noProof/>
          <w:color w:val="000000" w:themeColor="text1"/>
          <w:kern w:val="28"/>
          <w:sz w:val="18"/>
          <w:szCs w:val="18"/>
          <w:lang w:val="es-ES_tradnl"/>
          <w14:cntxtAlts/>
        </w:rPr>
        <w:t>-La oferta no incluye descuentos en suplementos opcionales (noches pre/post tour, Verdemonumental y otros). Se aplica</w:t>
      </w:r>
      <w:r w:rsidR="00BE05C2" w:rsidRPr="00BE05C2">
        <w:rPr>
          <w:rFonts w:ascii="Segoe UI" w:hAnsi="Segoe UI" w:cs="Segoe UI"/>
          <w:b/>
          <w:bCs/>
          <w:noProof/>
          <w:color w:val="000000" w:themeColor="text1"/>
          <w:kern w:val="28"/>
          <w:sz w:val="18"/>
          <w:szCs w:val="18"/>
          <w:lang w:val="es-ES_tradnl"/>
          <w14:cntxtAlts/>
        </w:rPr>
        <w:t xml:space="preserve"> </w:t>
      </w:r>
      <w:r w:rsidRPr="00BE05C2">
        <w:rPr>
          <w:rFonts w:ascii="Segoe UI" w:hAnsi="Segoe UI" w:cs="Segoe UI"/>
          <w:b/>
          <w:bCs/>
          <w:noProof/>
          <w:color w:val="000000" w:themeColor="text1"/>
          <w:kern w:val="28"/>
          <w:sz w:val="18"/>
          <w:szCs w:val="18"/>
          <w:lang w:val="es-ES_tradnl"/>
          <w14:cntxtAlts/>
        </w:rPr>
        <w:t>solamente a la tarifa del circuito.</w:t>
      </w:r>
    </w:p>
    <w:p w14:paraId="74AC53F8" w14:textId="77777777" w:rsidR="00F37B25" w:rsidRPr="00BE05C2" w:rsidRDefault="00F37B25" w:rsidP="00F37B25">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BE05C2">
        <w:rPr>
          <w:rFonts w:ascii="Segoe UI" w:hAnsi="Segoe UI" w:cs="Segoe UI"/>
          <w:b/>
          <w:bCs/>
          <w:noProof/>
          <w:color w:val="000000" w:themeColor="text1"/>
          <w:kern w:val="28"/>
          <w:sz w:val="18"/>
          <w:szCs w:val="18"/>
          <w:lang w:val="es-ES_tradnl"/>
          <w14:cntxtAlts/>
        </w:rPr>
        <w:t>-Oferta válida hasta el 31.12.2023 solo para reservas con un abono del 30% del valor total de la reserva (abono reembolsable en caso de cancelación de acuerdo a los gastos de cancelación generales*)</w:t>
      </w:r>
    </w:p>
    <w:p w14:paraId="121E460F" w14:textId="77777777" w:rsidR="00F37B25" w:rsidRPr="00BE05C2" w:rsidRDefault="00F37B25" w:rsidP="00F37B25">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BE05C2">
        <w:rPr>
          <w:rFonts w:ascii="Segoe UI" w:hAnsi="Segoe UI" w:cs="Segoe UI"/>
          <w:b/>
          <w:bCs/>
          <w:noProof/>
          <w:color w:val="000000" w:themeColor="text1"/>
          <w:kern w:val="28"/>
          <w:sz w:val="18"/>
          <w:szCs w:val="18"/>
          <w:lang w:val="es-ES_tradnl"/>
          <w14:cntxtAlts/>
        </w:rPr>
        <w:t>-Los billetes de avión, tren y ferry emitidos para estas reservas no serán reembolsables</w:t>
      </w:r>
    </w:p>
    <w:p w14:paraId="2E7275C2" w14:textId="77777777" w:rsidR="00F37B25" w:rsidRPr="00BE05C2" w:rsidRDefault="00F37B25" w:rsidP="00F37B25">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BE05C2">
        <w:rPr>
          <w:rFonts w:ascii="Segoe UI" w:hAnsi="Segoe UI" w:cs="Segoe UI"/>
          <w:b/>
          <w:bCs/>
          <w:noProof/>
          <w:color w:val="000000" w:themeColor="text1"/>
          <w:kern w:val="28"/>
          <w:sz w:val="18"/>
          <w:szCs w:val="18"/>
          <w:lang w:val="es-ES_tradnl"/>
          <w14:cntxtAlts/>
        </w:rPr>
        <w:t>-La oferta se aplica a todas las reservas que llegan a partir del 01.04.2023 y no es retroactiva (para reservas ya confirmadas)</w:t>
      </w:r>
    </w:p>
    <w:p w14:paraId="16EBF768" w14:textId="77777777" w:rsidR="008D1993" w:rsidRPr="00BE05C2" w:rsidRDefault="008D1993" w:rsidP="008D1993">
      <w:pPr>
        <w:widowControl w:val="0"/>
        <w:spacing w:line="264" w:lineRule="auto"/>
        <w:ind w:left="720"/>
        <w:jc w:val="both"/>
        <w:rPr>
          <w:rFonts w:ascii="Segoe UI" w:hAnsi="Segoe UI" w:cs="Segoe UI"/>
          <w:b/>
          <w:bCs/>
          <w:noProof/>
          <w:color w:val="FF0000"/>
          <w:kern w:val="28"/>
          <w:sz w:val="18"/>
          <w:szCs w:val="18"/>
          <w:u w:val="single"/>
          <w:lang w:val="es-ES_tradnl"/>
          <w14:cntxtAlts/>
        </w:rPr>
      </w:pPr>
    </w:p>
    <w:p w14:paraId="757F1689" w14:textId="77777777" w:rsidR="008D1993" w:rsidRPr="00BE05C2" w:rsidRDefault="008D1993" w:rsidP="008D1993">
      <w:pPr>
        <w:pStyle w:val="Prrafodelista"/>
        <w:widowControl w:val="0"/>
        <w:numPr>
          <w:ilvl w:val="0"/>
          <w:numId w:val="5"/>
        </w:numPr>
        <w:spacing w:line="264" w:lineRule="auto"/>
        <w:jc w:val="both"/>
        <w:rPr>
          <w:rFonts w:ascii="Segoe UI" w:hAnsi="Segoe UI" w:cs="Segoe UI"/>
          <w:b/>
          <w:bCs/>
          <w:noProof/>
          <w:color w:val="FF0000"/>
          <w:kern w:val="28"/>
          <w:sz w:val="18"/>
          <w:szCs w:val="18"/>
          <w:u w:val="single"/>
          <w14:cntxtAlts/>
        </w:rPr>
      </w:pPr>
      <w:r w:rsidRPr="00BE05C2">
        <w:rPr>
          <w:rFonts w:ascii="Segoe UI" w:hAnsi="Segoe UI" w:cs="Segoe UI"/>
          <w:b/>
          <w:bCs/>
          <w:noProof/>
          <w:color w:val="FF0000"/>
          <w:kern w:val="28"/>
          <w:sz w:val="18"/>
          <w:szCs w:val="18"/>
          <w:u w:val="single"/>
          <w14:cntxtAlts/>
        </w:rPr>
        <w:t xml:space="preserve">GASTOS DE CANCELACION GENERALES*: </w:t>
      </w:r>
    </w:p>
    <w:p w14:paraId="27908A18" w14:textId="77777777" w:rsidR="008D1993" w:rsidRPr="00BE05C2" w:rsidRDefault="008D1993" w:rsidP="008D1993">
      <w:pPr>
        <w:pStyle w:val="Prrafodelista"/>
        <w:widowControl w:val="0"/>
        <w:numPr>
          <w:ilvl w:val="0"/>
          <w:numId w:val="6"/>
        </w:numPr>
        <w:spacing w:line="264" w:lineRule="auto"/>
        <w:jc w:val="both"/>
        <w:rPr>
          <w:rFonts w:ascii="Segoe UI" w:hAnsi="Segoe UI" w:cs="Segoe UI"/>
          <w:b/>
          <w:bCs/>
          <w:noProof/>
          <w:color w:val="000000" w:themeColor="text1"/>
          <w:kern w:val="28"/>
          <w:sz w:val="18"/>
          <w:szCs w:val="18"/>
          <w:u w:val="single"/>
          <w14:cntxtAlts/>
        </w:rPr>
      </w:pPr>
      <w:r w:rsidRPr="00BE05C2">
        <w:rPr>
          <w:rFonts w:ascii="Segoe UI" w:hAnsi="Segoe UI" w:cs="Segoe UI"/>
          <w:b/>
          <w:bCs/>
          <w:noProof/>
          <w:color w:val="000000" w:themeColor="text1"/>
          <w:kern w:val="28"/>
          <w:sz w:val="18"/>
          <w:szCs w:val="18"/>
          <w:u w:val="single"/>
          <w14:cntxtAlts/>
        </w:rPr>
        <w:t>PARA TODOS LOS CIRCUITOS QUE INCLUYAN LA EMISION DE UN BILLETE AEREO, DE TREN O DE FERRY:</w:t>
      </w:r>
    </w:p>
    <w:p w14:paraId="6F0E8C2A" w14:textId="77777777" w:rsidR="008D1993" w:rsidRPr="00BE05C2" w:rsidRDefault="008D1993" w:rsidP="008D1993">
      <w:pPr>
        <w:widowControl w:val="0"/>
        <w:spacing w:line="264" w:lineRule="auto"/>
        <w:ind w:firstLine="708"/>
        <w:jc w:val="both"/>
        <w:rPr>
          <w:rFonts w:ascii="Segoe UI" w:hAnsi="Segoe UI" w:cs="Segoe UI"/>
          <w:b/>
          <w:bCs/>
          <w:noProof/>
          <w:color w:val="000000" w:themeColor="text1"/>
          <w:kern w:val="28"/>
          <w:sz w:val="18"/>
          <w:szCs w:val="18"/>
          <w:lang w:val="es-ES_tradnl"/>
          <w14:cntxtAlts/>
        </w:rPr>
      </w:pPr>
      <w:r w:rsidRPr="00BE05C2">
        <w:rPr>
          <w:rFonts w:ascii="Segoe UI" w:hAnsi="Segoe UI" w:cs="Segoe UI"/>
          <w:b/>
          <w:bCs/>
          <w:noProof/>
          <w:color w:val="000000" w:themeColor="text1"/>
          <w:kern w:val="28"/>
          <w:sz w:val="18"/>
          <w:szCs w:val="18"/>
          <w:lang w:val="es-ES_tradnl"/>
          <w14:cntxtAlts/>
        </w:rPr>
        <w:t>NINGUNA DEVOLUCION SOBRE LOS BILLETES AEREOS, DE TREN O DE FERRY/BARCOS A PARTIR DE NUESTRA</w:t>
      </w:r>
    </w:p>
    <w:p w14:paraId="1C24121C" w14:textId="77777777" w:rsidR="008D1993" w:rsidRPr="00BE05C2" w:rsidRDefault="008D1993" w:rsidP="008D1993">
      <w:pPr>
        <w:widowControl w:val="0"/>
        <w:spacing w:line="264" w:lineRule="auto"/>
        <w:ind w:firstLine="708"/>
        <w:jc w:val="both"/>
        <w:rPr>
          <w:rFonts w:ascii="Segoe UI" w:hAnsi="Segoe UI" w:cs="Segoe UI"/>
          <w:b/>
          <w:bCs/>
          <w:noProof/>
          <w:color w:val="000000" w:themeColor="text1"/>
          <w:kern w:val="28"/>
          <w:sz w:val="18"/>
          <w:szCs w:val="18"/>
          <w:lang w:val="es-ES_tradnl"/>
          <w14:cntxtAlts/>
        </w:rPr>
      </w:pPr>
      <w:r w:rsidRPr="00BE05C2">
        <w:rPr>
          <w:rFonts w:ascii="Segoe UI" w:hAnsi="Segoe UI" w:cs="Segoe UI"/>
          <w:b/>
          <w:bCs/>
          <w:noProof/>
          <w:color w:val="000000" w:themeColor="text1"/>
          <w:kern w:val="28"/>
          <w:sz w:val="18"/>
          <w:szCs w:val="18"/>
          <w:lang w:val="es-ES_tradnl"/>
          <w14:cntxtAlts/>
        </w:rPr>
        <w:t>CONFIRMACION DEL CIRCUITO.</w:t>
      </w:r>
    </w:p>
    <w:p w14:paraId="2ED7708C" w14:textId="77777777" w:rsidR="008D1993" w:rsidRPr="00BE05C2" w:rsidRDefault="008D1993" w:rsidP="008D1993">
      <w:pPr>
        <w:widowControl w:val="0"/>
        <w:spacing w:line="264" w:lineRule="auto"/>
        <w:jc w:val="both"/>
        <w:rPr>
          <w:rFonts w:ascii="Segoe UI" w:hAnsi="Segoe UI" w:cs="Segoe UI"/>
          <w:b/>
          <w:bCs/>
          <w:noProof/>
          <w:color w:val="000000" w:themeColor="text1"/>
          <w:kern w:val="28"/>
          <w:sz w:val="18"/>
          <w:szCs w:val="18"/>
          <w:lang w:val="es-ES_tradnl"/>
          <w14:cntxtAlts/>
        </w:rPr>
      </w:pPr>
    </w:p>
    <w:p w14:paraId="1A05836D" w14:textId="77777777" w:rsidR="008D1993" w:rsidRPr="00BE05C2" w:rsidRDefault="008D1993" w:rsidP="008D1993">
      <w:pPr>
        <w:pStyle w:val="Prrafodelista"/>
        <w:widowControl w:val="0"/>
        <w:numPr>
          <w:ilvl w:val="0"/>
          <w:numId w:val="6"/>
        </w:numPr>
        <w:spacing w:line="264" w:lineRule="auto"/>
        <w:jc w:val="both"/>
        <w:rPr>
          <w:rFonts w:ascii="Segoe UI" w:hAnsi="Segoe UI" w:cs="Segoe UI"/>
          <w:b/>
          <w:bCs/>
          <w:noProof/>
          <w:color w:val="000000" w:themeColor="text1"/>
          <w:kern w:val="28"/>
          <w:sz w:val="18"/>
          <w:szCs w:val="18"/>
          <w:u w:val="single"/>
          <w14:cntxtAlts/>
        </w:rPr>
      </w:pPr>
      <w:r w:rsidRPr="00BE05C2">
        <w:rPr>
          <w:rFonts w:ascii="Segoe UI" w:hAnsi="Segoe UI" w:cs="Segoe UI"/>
          <w:b/>
          <w:bCs/>
          <w:noProof/>
          <w:color w:val="000000" w:themeColor="text1"/>
          <w:kern w:val="28"/>
          <w:sz w:val="18"/>
          <w:szCs w:val="18"/>
          <w:u w:val="single"/>
          <w14:cntxtAlts/>
        </w:rPr>
        <w:t>PARA TODOS LOS CIRCUITOS: PARTE TERRESTRE</w:t>
      </w:r>
    </w:p>
    <w:p w14:paraId="608FBAE5" w14:textId="77777777" w:rsidR="008D1993" w:rsidRPr="00BE05C2" w:rsidRDefault="008D1993" w:rsidP="008D1993">
      <w:pPr>
        <w:widowControl w:val="0"/>
        <w:spacing w:line="264" w:lineRule="auto"/>
        <w:ind w:left="720"/>
        <w:jc w:val="both"/>
        <w:rPr>
          <w:rFonts w:ascii="Segoe UI" w:hAnsi="Segoe UI" w:cs="Segoe UI"/>
          <w:b/>
          <w:bCs/>
          <w:noProof/>
          <w:color w:val="000000" w:themeColor="text1"/>
          <w:kern w:val="28"/>
          <w:sz w:val="18"/>
          <w:szCs w:val="18"/>
          <w:lang w:val="es-ES_tradnl"/>
          <w14:cntxtAlts/>
        </w:rPr>
      </w:pPr>
    </w:p>
    <w:p w14:paraId="0501DC48" w14:textId="77777777" w:rsidR="008D1993" w:rsidRPr="00BE05C2" w:rsidRDefault="008D1993" w:rsidP="008D1993">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BE05C2">
        <w:rPr>
          <w:rFonts w:ascii="Segoe UI" w:hAnsi="Segoe UI" w:cs="Segoe UI"/>
          <w:b/>
          <w:bCs/>
          <w:noProof/>
          <w:color w:val="000000" w:themeColor="text1"/>
          <w:kern w:val="28"/>
          <w:sz w:val="18"/>
          <w:szCs w:val="18"/>
          <w:lang w:val="es-ES_tradnl"/>
          <w14:cntxtAlts/>
        </w:rPr>
        <w:t>*30% DE 21 A 15 DIAS LABORABLES ANTES DEL COMIENZO DEL TOUR.</w:t>
      </w:r>
    </w:p>
    <w:p w14:paraId="336C57A6" w14:textId="77777777" w:rsidR="008D1993" w:rsidRPr="00BE05C2" w:rsidRDefault="008D1993" w:rsidP="008D1993">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BE05C2">
        <w:rPr>
          <w:rFonts w:ascii="Segoe UI" w:hAnsi="Segoe UI" w:cs="Segoe UI"/>
          <w:b/>
          <w:bCs/>
          <w:noProof/>
          <w:color w:val="000000" w:themeColor="text1"/>
          <w:kern w:val="28"/>
          <w:sz w:val="18"/>
          <w:szCs w:val="18"/>
          <w:lang w:val="es-ES_tradnl"/>
          <w14:cntxtAlts/>
        </w:rPr>
        <w:t>*70% DE 14 A 07 DIAS LABORABLES ANTES DEL COMIENZO DEL TOUR</w:t>
      </w:r>
    </w:p>
    <w:p w14:paraId="5E6B5C8F" w14:textId="77777777" w:rsidR="008D1993" w:rsidRPr="00BE05C2" w:rsidRDefault="008D1993" w:rsidP="008D1993">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BE05C2">
        <w:rPr>
          <w:rFonts w:ascii="Segoe UI" w:hAnsi="Segoe UI" w:cs="Segoe UI"/>
          <w:b/>
          <w:bCs/>
          <w:noProof/>
          <w:color w:val="000000" w:themeColor="text1"/>
          <w:kern w:val="28"/>
          <w:sz w:val="18"/>
          <w:szCs w:val="18"/>
          <w:lang w:val="es-ES_tradnl"/>
          <w14:cntxtAlts/>
        </w:rPr>
        <w:t>*100%A PARTIR DE 6 DIAS LABORABLES ANTES DEL COMIENTO DEL TOUR, O EN CASO DE “NO SHOW” O INTERRUPCION DEL VIAJE</w:t>
      </w:r>
    </w:p>
    <w:p w14:paraId="57CAD14F" w14:textId="77777777" w:rsidR="008D1993" w:rsidRPr="00BE05C2" w:rsidRDefault="008D1993" w:rsidP="008D1993">
      <w:pPr>
        <w:widowControl w:val="0"/>
        <w:spacing w:line="264" w:lineRule="auto"/>
        <w:ind w:left="720"/>
        <w:jc w:val="both"/>
        <w:rPr>
          <w:rFonts w:ascii="Segoe UI" w:hAnsi="Segoe UI" w:cs="Segoe UI"/>
          <w:b/>
          <w:bCs/>
          <w:noProof/>
          <w:color w:val="000000" w:themeColor="text1"/>
          <w:kern w:val="28"/>
          <w:sz w:val="18"/>
          <w:szCs w:val="18"/>
          <w:lang w:val="es-ES_tradnl"/>
          <w14:cntxtAlts/>
        </w:rPr>
      </w:pPr>
    </w:p>
    <w:p w14:paraId="1ACCAB1A" w14:textId="77777777" w:rsidR="008D1993" w:rsidRPr="00BE05C2" w:rsidRDefault="008D1993" w:rsidP="008D1993">
      <w:pPr>
        <w:widowControl w:val="0"/>
        <w:spacing w:line="264" w:lineRule="auto"/>
        <w:ind w:left="720"/>
        <w:jc w:val="both"/>
        <w:rPr>
          <w:rFonts w:ascii="Segoe UI" w:hAnsi="Segoe UI" w:cs="Segoe UI"/>
          <w:b/>
          <w:bCs/>
          <w:noProof/>
          <w:color w:val="000000" w:themeColor="text1"/>
          <w:kern w:val="28"/>
          <w:sz w:val="18"/>
          <w:szCs w:val="18"/>
          <w:lang w:val="es-ES_tradnl"/>
          <w14:cntxtAlts/>
        </w:rPr>
      </w:pPr>
      <w:r w:rsidRPr="00BE05C2">
        <w:rPr>
          <w:rFonts w:ascii="Segoe UI" w:hAnsi="Segoe UI" w:cs="Segoe UI"/>
          <w:b/>
          <w:bCs/>
          <w:noProof/>
          <w:color w:val="000000" w:themeColor="text1"/>
          <w:kern w:val="28"/>
          <w:sz w:val="18"/>
          <w:szCs w:val="18"/>
          <w:lang w:val="es-ES_tradnl"/>
          <w14:cntxtAlts/>
        </w:rPr>
        <w:t>* EL PORCENTAJE SE APLICA AL TOTAL DEL VIAJE RESERVADO</w:t>
      </w:r>
    </w:p>
    <w:p w14:paraId="38CCD166" w14:textId="77777777" w:rsidR="008D1993" w:rsidRPr="00BE05C2" w:rsidRDefault="008D1993" w:rsidP="008D1993">
      <w:pPr>
        <w:pStyle w:val="Prrafodelista"/>
        <w:widowControl w:val="0"/>
        <w:spacing w:line="264" w:lineRule="auto"/>
        <w:ind w:left="1080"/>
        <w:jc w:val="both"/>
        <w:rPr>
          <w:rFonts w:ascii="Segoe UI" w:hAnsi="Segoe UI" w:cs="Segoe UI"/>
          <w:b/>
          <w:bCs/>
          <w:noProof/>
          <w:color w:val="000000" w:themeColor="text1"/>
          <w:kern w:val="28"/>
          <w:sz w:val="18"/>
          <w:szCs w:val="18"/>
          <w14:cntxtAlts/>
        </w:rPr>
      </w:pPr>
    </w:p>
    <w:p w14:paraId="6F960730" w14:textId="77777777" w:rsidR="00623CE9" w:rsidRPr="00BE05C2" w:rsidRDefault="00623CE9" w:rsidP="00623CE9">
      <w:pPr>
        <w:widowControl w:val="0"/>
        <w:spacing w:line="264" w:lineRule="auto"/>
        <w:ind w:left="720"/>
        <w:jc w:val="both"/>
        <w:rPr>
          <w:rFonts w:ascii="Segoe UI" w:hAnsi="Segoe UI" w:cs="Segoe UI"/>
          <w:b/>
          <w:bCs/>
          <w:noProof/>
          <w:color w:val="000000" w:themeColor="text1"/>
          <w:kern w:val="28"/>
          <w:sz w:val="18"/>
          <w:szCs w:val="18"/>
          <w:lang w:val="es-ES_tradnl"/>
          <w14:cntxtAlts/>
        </w:rPr>
      </w:pPr>
    </w:p>
    <w:p w14:paraId="699EC03C" w14:textId="77777777" w:rsidR="00623CE9" w:rsidRPr="00BE05C2" w:rsidRDefault="00623CE9" w:rsidP="00623CE9">
      <w:pPr>
        <w:widowControl w:val="0"/>
        <w:spacing w:line="264" w:lineRule="auto"/>
        <w:ind w:left="720"/>
        <w:jc w:val="both"/>
        <w:rPr>
          <w:rFonts w:ascii="Segoe UI" w:hAnsi="Segoe UI" w:cs="Segoe UI"/>
          <w:b/>
          <w:bCs/>
          <w:noProof/>
          <w:color w:val="000000" w:themeColor="text1"/>
          <w:kern w:val="28"/>
          <w:sz w:val="18"/>
          <w:szCs w:val="18"/>
          <w:lang w:val="es-ES_tradnl"/>
          <w14:cntxtAlts/>
        </w:rPr>
      </w:pPr>
    </w:p>
    <w:p w14:paraId="0A41AB1F" w14:textId="77777777" w:rsidR="00623CE9" w:rsidRPr="00BE05C2" w:rsidRDefault="00623CE9" w:rsidP="00623CE9">
      <w:pPr>
        <w:widowControl w:val="0"/>
        <w:spacing w:line="264" w:lineRule="auto"/>
        <w:ind w:left="720"/>
        <w:jc w:val="both"/>
        <w:rPr>
          <w:rFonts w:ascii="Segoe UI" w:hAnsi="Segoe UI" w:cs="Segoe UI"/>
          <w:b/>
          <w:bCs/>
          <w:color w:val="000000" w:themeColor="text1"/>
          <w:kern w:val="28"/>
          <w:sz w:val="18"/>
          <w:szCs w:val="18"/>
          <w:lang w:val="es-ES"/>
          <w14:cntxtAlts/>
        </w:rPr>
      </w:pPr>
    </w:p>
    <w:p w14:paraId="144E7844" w14:textId="77777777" w:rsidR="00623CE9" w:rsidRPr="00BE05C2" w:rsidRDefault="00623CE9" w:rsidP="00623CE9">
      <w:pPr>
        <w:widowControl w:val="0"/>
        <w:spacing w:line="264" w:lineRule="auto"/>
        <w:ind w:left="720"/>
        <w:jc w:val="both"/>
        <w:rPr>
          <w:rFonts w:ascii="Segoe UI" w:hAnsi="Segoe UI" w:cs="Segoe UI"/>
          <w:b/>
          <w:bCs/>
          <w:color w:val="000000" w:themeColor="text1"/>
          <w:kern w:val="28"/>
          <w:sz w:val="18"/>
          <w:szCs w:val="18"/>
          <w:lang w:val="es-ES"/>
          <w14:cntxtAlts/>
        </w:rPr>
      </w:pPr>
    </w:p>
    <w:p w14:paraId="21687E6E" w14:textId="77777777" w:rsidR="00623CE9" w:rsidRPr="00BE05C2" w:rsidRDefault="00623CE9" w:rsidP="00623CE9">
      <w:pPr>
        <w:widowControl w:val="0"/>
        <w:spacing w:line="264" w:lineRule="auto"/>
        <w:ind w:left="720"/>
        <w:jc w:val="both"/>
        <w:rPr>
          <w:rFonts w:ascii="Segoe UI" w:hAnsi="Segoe UI" w:cs="Segoe UI"/>
          <w:b/>
          <w:bCs/>
          <w:color w:val="000000" w:themeColor="text1"/>
          <w:kern w:val="28"/>
          <w:sz w:val="18"/>
          <w:szCs w:val="18"/>
          <w:lang w:val="es-ES"/>
          <w14:cntxtAlts/>
        </w:rPr>
      </w:pPr>
    </w:p>
    <w:p w14:paraId="40C6FE81" w14:textId="77777777" w:rsidR="00623CE9" w:rsidRPr="00BE05C2" w:rsidRDefault="00623CE9" w:rsidP="00623CE9">
      <w:pPr>
        <w:widowControl w:val="0"/>
        <w:spacing w:line="264" w:lineRule="auto"/>
        <w:ind w:left="720"/>
        <w:jc w:val="both"/>
        <w:rPr>
          <w:rFonts w:ascii="Segoe UI" w:hAnsi="Segoe UI" w:cs="Segoe UI"/>
          <w:b/>
          <w:bCs/>
          <w:color w:val="000000" w:themeColor="text1"/>
          <w:kern w:val="28"/>
          <w:sz w:val="18"/>
          <w:szCs w:val="18"/>
          <w:lang w:val="es-ES"/>
          <w14:cntxtAlts/>
        </w:rPr>
      </w:pPr>
    </w:p>
    <w:p w14:paraId="6FE288C4" w14:textId="77777777" w:rsidR="000B613B" w:rsidRPr="00BE05C2" w:rsidRDefault="000B613B" w:rsidP="00623CE9">
      <w:pPr>
        <w:widowControl w:val="0"/>
        <w:spacing w:line="264" w:lineRule="auto"/>
        <w:rPr>
          <w:rFonts w:ascii="Segoe UI" w:hAnsi="Segoe UI" w:cs="Segoe UI"/>
          <w:sz w:val="18"/>
          <w:szCs w:val="18"/>
          <w:lang w:val="es-ES"/>
        </w:rPr>
      </w:pPr>
    </w:p>
    <w:sectPr w:rsidR="000B613B" w:rsidRPr="00BE05C2" w:rsidSect="00551383">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5D4782" w14:textId="77777777" w:rsidR="004C5B16" w:rsidRDefault="004C5B16" w:rsidP="00EF732C">
      <w:r>
        <w:separator/>
      </w:r>
    </w:p>
  </w:endnote>
  <w:endnote w:type="continuationSeparator" w:id="0">
    <w:p w14:paraId="7ABDC1B9" w14:textId="77777777" w:rsidR="004C5B16" w:rsidRDefault="004C5B16" w:rsidP="00EF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FADED" w14:textId="37AA4807" w:rsidR="008F5229" w:rsidRDefault="008F5229" w:rsidP="008F5229">
    <w:pPr>
      <w:pStyle w:val="Piedepgina"/>
      <w:jc w:val="center"/>
    </w:pPr>
    <w:r>
      <w:rPr>
        <w:lang w:val="es-AR" w:eastAsia="es-AR"/>
      </w:rPr>
      <w:drawing>
        <wp:inline distT="0" distB="0" distL="0" distR="0" wp14:anchorId="1A99F7C2" wp14:editId="1FC27E55">
          <wp:extent cx="2134800" cy="550800"/>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NTRASTES FONDO BLANCO.jpg"/>
                  <pic:cNvPicPr/>
                </pic:nvPicPr>
                <pic:blipFill>
                  <a:blip r:embed="rId1">
                    <a:extLst>
                      <a:ext uri="{28A0092B-C50C-407E-A947-70E740481C1C}">
                        <a14:useLocalDpi xmlns:a14="http://schemas.microsoft.com/office/drawing/2010/main" val="0"/>
                      </a:ext>
                    </a:extLst>
                  </a:blip>
                  <a:stretch>
                    <a:fillRect/>
                  </a:stretch>
                </pic:blipFill>
                <pic:spPr>
                  <a:xfrm>
                    <a:off x="0" y="0"/>
                    <a:ext cx="2134800" cy="55080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AC9FB4" w14:textId="77777777" w:rsidR="004C5B16" w:rsidRDefault="004C5B16" w:rsidP="00EF732C">
      <w:r>
        <w:separator/>
      </w:r>
    </w:p>
  </w:footnote>
  <w:footnote w:type="continuationSeparator" w:id="0">
    <w:p w14:paraId="3ABDA14D" w14:textId="77777777" w:rsidR="004C5B16" w:rsidRDefault="004C5B16" w:rsidP="00EF73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2B2033"/>
    <w:multiLevelType w:val="hybridMultilevel"/>
    <w:tmpl w:val="C3CE4860"/>
    <w:lvl w:ilvl="0" w:tplc="B876FE90">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3867119B"/>
    <w:multiLevelType w:val="hybridMultilevel"/>
    <w:tmpl w:val="25349382"/>
    <w:lvl w:ilvl="0" w:tplc="A3684FF6">
      <w:start w:val="1"/>
      <w:numFmt w:val="decimal"/>
      <w:lvlText w:val="%1."/>
      <w:lvlJc w:val="left"/>
      <w:pPr>
        <w:ind w:left="1080" w:hanging="36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2" w15:restartNumberingAfterBreak="0">
    <w:nsid w:val="3F293F2B"/>
    <w:multiLevelType w:val="hybridMultilevel"/>
    <w:tmpl w:val="AF422B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67429F2"/>
    <w:multiLevelType w:val="hybridMultilevel"/>
    <w:tmpl w:val="2C94A9AA"/>
    <w:lvl w:ilvl="0" w:tplc="0EFEA818">
      <w:start w:val="1"/>
      <w:numFmt w:val="lowerLetter"/>
      <w:lvlText w:val="%1)"/>
      <w:lvlJc w:val="left"/>
      <w:pPr>
        <w:ind w:left="1440" w:hanging="360"/>
      </w:pPr>
    </w:lvl>
    <w:lvl w:ilvl="1" w:tplc="04100019">
      <w:start w:val="1"/>
      <w:numFmt w:val="lowerLetter"/>
      <w:lvlText w:val="%2."/>
      <w:lvlJc w:val="left"/>
      <w:pPr>
        <w:ind w:left="2160" w:hanging="360"/>
      </w:pPr>
    </w:lvl>
    <w:lvl w:ilvl="2" w:tplc="0410001B">
      <w:start w:val="1"/>
      <w:numFmt w:val="lowerRoman"/>
      <w:lvlText w:val="%3."/>
      <w:lvlJc w:val="right"/>
      <w:pPr>
        <w:ind w:left="2880" w:hanging="180"/>
      </w:pPr>
    </w:lvl>
    <w:lvl w:ilvl="3" w:tplc="0410000F">
      <w:start w:val="1"/>
      <w:numFmt w:val="decimal"/>
      <w:lvlText w:val="%4."/>
      <w:lvlJc w:val="left"/>
      <w:pPr>
        <w:ind w:left="3600" w:hanging="360"/>
      </w:pPr>
    </w:lvl>
    <w:lvl w:ilvl="4" w:tplc="04100019">
      <w:start w:val="1"/>
      <w:numFmt w:val="lowerLetter"/>
      <w:lvlText w:val="%5."/>
      <w:lvlJc w:val="left"/>
      <w:pPr>
        <w:ind w:left="4320" w:hanging="360"/>
      </w:pPr>
    </w:lvl>
    <w:lvl w:ilvl="5" w:tplc="0410001B">
      <w:start w:val="1"/>
      <w:numFmt w:val="lowerRoman"/>
      <w:lvlText w:val="%6."/>
      <w:lvlJc w:val="right"/>
      <w:pPr>
        <w:ind w:left="5040" w:hanging="180"/>
      </w:pPr>
    </w:lvl>
    <w:lvl w:ilvl="6" w:tplc="0410000F">
      <w:start w:val="1"/>
      <w:numFmt w:val="decimal"/>
      <w:lvlText w:val="%7."/>
      <w:lvlJc w:val="left"/>
      <w:pPr>
        <w:ind w:left="5760" w:hanging="360"/>
      </w:pPr>
    </w:lvl>
    <w:lvl w:ilvl="7" w:tplc="04100019">
      <w:start w:val="1"/>
      <w:numFmt w:val="lowerLetter"/>
      <w:lvlText w:val="%8."/>
      <w:lvlJc w:val="left"/>
      <w:pPr>
        <w:ind w:left="6480" w:hanging="360"/>
      </w:pPr>
    </w:lvl>
    <w:lvl w:ilvl="8" w:tplc="0410001B">
      <w:start w:val="1"/>
      <w:numFmt w:val="lowerRoman"/>
      <w:lvlText w:val="%9."/>
      <w:lvlJc w:val="right"/>
      <w:pPr>
        <w:ind w:left="7200" w:hanging="180"/>
      </w:pPr>
    </w:lvl>
  </w:abstractNum>
  <w:num w:numId="1">
    <w:abstractNumId w:val="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32C"/>
    <w:rsid w:val="00002517"/>
    <w:rsid w:val="000151D6"/>
    <w:rsid w:val="000343C4"/>
    <w:rsid w:val="000379E3"/>
    <w:rsid w:val="00053A4F"/>
    <w:rsid w:val="00057782"/>
    <w:rsid w:val="0006199C"/>
    <w:rsid w:val="0009523A"/>
    <w:rsid w:val="000B613B"/>
    <w:rsid w:val="000E7F5F"/>
    <w:rsid w:val="00107969"/>
    <w:rsid w:val="001106EB"/>
    <w:rsid w:val="00145F98"/>
    <w:rsid w:val="0016689E"/>
    <w:rsid w:val="001935A7"/>
    <w:rsid w:val="001942F8"/>
    <w:rsid w:val="001B3808"/>
    <w:rsid w:val="001E613D"/>
    <w:rsid w:val="001F2A8F"/>
    <w:rsid w:val="002044EE"/>
    <w:rsid w:val="00206DCF"/>
    <w:rsid w:val="00217CBA"/>
    <w:rsid w:val="00222241"/>
    <w:rsid w:val="00230018"/>
    <w:rsid w:val="002321A2"/>
    <w:rsid w:val="00246917"/>
    <w:rsid w:val="00264A54"/>
    <w:rsid w:val="002719EB"/>
    <w:rsid w:val="002955FD"/>
    <w:rsid w:val="002C6287"/>
    <w:rsid w:val="002F6670"/>
    <w:rsid w:val="003031B3"/>
    <w:rsid w:val="00316289"/>
    <w:rsid w:val="00385EB2"/>
    <w:rsid w:val="0039198E"/>
    <w:rsid w:val="00395F8E"/>
    <w:rsid w:val="003C3B6C"/>
    <w:rsid w:val="003E3DBC"/>
    <w:rsid w:val="00400097"/>
    <w:rsid w:val="00437459"/>
    <w:rsid w:val="00475CCC"/>
    <w:rsid w:val="004A36AE"/>
    <w:rsid w:val="004C49A0"/>
    <w:rsid w:val="004C5B16"/>
    <w:rsid w:val="00502F03"/>
    <w:rsid w:val="00520B9E"/>
    <w:rsid w:val="005413CB"/>
    <w:rsid w:val="00543681"/>
    <w:rsid w:val="00551383"/>
    <w:rsid w:val="00566053"/>
    <w:rsid w:val="005A149A"/>
    <w:rsid w:val="005B4899"/>
    <w:rsid w:val="005B4ADC"/>
    <w:rsid w:val="005B5CE5"/>
    <w:rsid w:val="005C0E88"/>
    <w:rsid w:val="005D1E49"/>
    <w:rsid w:val="005D5E18"/>
    <w:rsid w:val="005E55B7"/>
    <w:rsid w:val="00623CE9"/>
    <w:rsid w:val="00645A4A"/>
    <w:rsid w:val="006A510A"/>
    <w:rsid w:val="006D1B3E"/>
    <w:rsid w:val="006F5275"/>
    <w:rsid w:val="007246BA"/>
    <w:rsid w:val="007338E9"/>
    <w:rsid w:val="00763C3C"/>
    <w:rsid w:val="00775C54"/>
    <w:rsid w:val="00795F7D"/>
    <w:rsid w:val="007A694B"/>
    <w:rsid w:val="007B3CC2"/>
    <w:rsid w:val="007B59D9"/>
    <w:rsid w:val="007C59D8"/>
    <w:rsid w:val="007F6971"/>
    <w:rsid w:val="00802674"/>
    <w:rsid w:val="00807E12"/>
    <w:rsid w:val="00835078"/>
    <w:rsid w:val="00866456"/>
    <w:rsid w:val="00871388"/>
    <w:rsid w:val="0087249E"/>
    <w:rsid w:val="008770DF"/>
    <w:rsid w:val="00884C77"/>
    <w:rsid w:val="0089071C"/>
    <w:rsid w:val="008B3E3B"/>
    <w:rsid w:val="008B528A"/>
    <w:rsid w:val="008D1993"/>
    <w:rsid w:val="008F2894"/>
    <w:rsid w:val="008F5229"/>
    <w:rsid w:val="009136A6"/>
    <w:rsid w:val="00916EFE"/>
    <w:rsid w:val="00930AB2"/>
    <w:rsid w:val="0094215F"/>
    <w:rsid w:val="00947945"/>
    <w:rsid w:val="00962A44"/>
    <w:rsid w:val="00971AC2"/>
    <w:rsid w:val="009821F7"/>
    <w:rsid w:val="009B18EE"/>
    <w:rsid w:val="009D0A2B"/>
    <w:rsid w:val="009F6131"/>
    <w:rsid w:val="00A2656F"/>
    <w:rsid w:val="00A7137A"/>
    <w:rsid w:val="00A86C2D"/>
    <w:rsid w:val="00AA4356"/>
    <w:rsid w:val="00AB25F2"/>
    <w:rsid w:val="00AE54DF"/>
    <w:rsid w:val="00AF1EBC"/>
    <w:rsid w:val="00B4574C"/>
    <w:rsid w:val="00B50944"/>
    <w:rsid w:val="00B7525B"/>
    <w:rsid w:val="00BC42EA"/>
    <w:rsid w:val="00BD3C80"/>
    <w:rsid w:val="00BE05C2"/>
    <w:rsid w:val="00C43FBD"/>
    <w:rsid w:val="00C622FC"/>
    <w:rsid w:val="00C632D5"/>
    <w:rsid w:val="00C63A38"/>
    <w:rsid w:val="00C8488B"/>
    <w:rsid w:val="00CC74FC"/>
    <w:rsid w:val="00D24EA3"/>
    <w:rsid w:val="00D5136D"/>
    <w:rsid w:val="00D5521F"/>
    <w:rsid w:val="00D73EF1"/>
    <w:rsid w:val="00D92B6C"/>
    <w:rsid w:val="00D95BE4"/>
    <w:rsid w:val="00DA2B26"/>
    <w:rsid w:val="00DB27CA"/>
    <w:rsid w:val="00DB7953"/>
    <w:rsid w:val="00DD38BA"/>
    <w:rsid w:val="00DD3BA4"/>
    <w:rsid w:val="00E072A1"/>
    <w:rsid w:val="00E17D11"/>
    <w:rsid w:val="00E22B4E"/>
    <w:rsid w:val="00E24687"/>
    <w:rsid w:val="00E25019"/>
    <w:rsid w:val="00E417D4"/>
    <w:rsid w:val="00E56755"/>
    <w:rsid w:val="00E911F0"/>
    <w:rsid w:val="00E97497"/>
    <w:rsid w:val="00EB05A8"/>
    <w:rsid w:val="00EE625E"/>
    <w:rsid w:val="00EE6462"/>
    <w:rsid w:val="00EF6A4B"/>
    <w:rsid w:val="00EF732C"/>
    <w:rsid w:val="00F16C26"/>
    <w:rsid w:val="00F30BEF"/>
    <w:rsid w:val="00F37B25"/>
    <w:rsid w:val="00F40479"/>
    <w:rsid w:val="00F43FE1"/>
    <w:rsid w:val="00F521BB"/>
    <w:rsid w:val="00F561CB"/>
    <w:rsid w:val="00F837EE"/>
    <w:rsid w:val="00F8772A"/>
    <w:rsid w:val="00FA1ACE"/>
    <w:rsid w:val="00FD09D1"/>
    <w:rsid w:val="00FD35FA"/>
    <w:rsid w:val="00FD58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70FDD"/>
  <w15:docId w15:val="{A423B1DF-0533-48D0-8F6C-A20A0DF0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5A4A"/>
    <w:pPr>
      <w:spacing w:after="0" w:line="240" w:lineRule="auto"/>
    </w:pPr>
    <w:rPr>
      <w:rFonts w:ascii="Times New Roman" w:eastAsia="Times New Roman" w:hAnsi="Times New Roman" w:cs="Times New Roman"/>
      <w:sz w:val="24"/>
      <w:szCs w:val="24"/>
      <w:lang w:eastAsia="it-IT"/>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EF732C"/>
  </w:style>
  <w:style w:type="paragraph" w:styleId="Piedepgina">
    <w:name w:val="footer"/>
    <w:basedOn w:val="Normal"/>
    <w:link w:val="PiedepginaCar"/>
    <w:uiPriority w:val="99"/>
    <w:unhideWhenUsed/>
    <w:rsid w:val="00EF732C"/>
    <w:pPr>
      <w:tabs>
        <w:tab w:val="center" w:pos="4819"/>
        <w:tab w:val="right" w:pos="96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EF732C"/>
  </w:style>
  <w:style w:type="character" w:styleId="Hipervnculo">
    <w:name w:val="Hyperlink"/>
    <w:basedOn w:val="Fuentedeprrafopredeter"/>
    <w:uiPriority w:val="99"/>
    <w:unhideWhenUsed/>
    <w:rsid w:val="00916EFE"/>
    <w:rPr>
      <w:color w:val="0563C1" w:themeColor="hyperlink"/>
      <w:u w:val="single"/>
    </w:rPr>
  </w:style>
  <w:style w:type="paragraph" w:styleId="Sinespaciado">
    <w:name w:val="No Spacing"/>
    <w:uiPriority w:val="1"/>
    <w:qFormat/>
    <w:rsid w:val="00916EFE"/>
    <w:pPr>
      <w:spacing w:after="0" w:line="240" w:lineRule="auto"/>
    </w:pPr>
  </w:style>
  <w:style w:type="paragraph" w:styleId="Textodeglobo">
    <w:name w:val="Balloon Text"/>
    <w:basedOn w:val="Normal"/>
    <w:link w:val="TextodegloboCar"/>
    <w:uiPriority w:val="99"/>
    <w:semiHidden/>
    <w:unhideWhenUsed/>
    <w:rsid w:val="00217CB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7CBA"/>
    <w:rPr>
      <w:rFonts w:ascii="Segoe UI" w:hAnsi="Segoe UI" w:cs="Segoe UI"/>
      <w:sz w:val="18"/>
      <w:szCs w:val="18"/>
    </w:rPr>
  </w:style>
  <w:style w:type="paragraph" w:styleId="Textoindependiente">
    <w:name w:val="Body Text"/>
    <w:basedOn w:val="Normal"/>
    <w:link w:val="TextoindependienteCar"/>
    <w:uiPriority w:val="1"/>
    <w:qFormat/>
    <w:rsid w:val="007338E9"/>
    <w:pPr>
      <w:widowControl w:val="0"/>
    </w:pPr>
    <w:rPr>
      <w:rFonts w:ascii="Courier New" w:eastAsia="Courier New" w:hAnsi="Courier New" w:cs="Courier New"/>
      <w:b/>
      <w:bCs/>
      <w:sz w:val="20"/>
      <w:szCs w:val="20"/>
      <w:lang w:val="en-US" w:eastAsia="en-US"/>
    </w:rPr>
  </w:style>
  <w:style w:type="character" w:customStyle="1" w:styleId="TextoindependienteCar">
    <w:name w:val="Texto independiente Car"/>
    <w:basedOn w:val="Fuentedeprrafopredeter"/>
    <w:link w:val="Textoindependiente"/>
    <w:uiPriority w:val="1"/>
    <w:rsid w:val="007338E9"/>
    <w:rPr>
      <w:rFonts w:ascii="Courier New" w:eastAsia="Courier New" w:hAnsi="Courier New" w:cs="Courier New"/>
      <w:b/>
      <w:bCs/>
      <w:sz w:val="20"/>
      <w:szCs w:val="20"/>
      <w:lang w:val="en-US"/>
    </w:rPr>
  </w:style>
  <w:style w:type="character" w:styleId="Nmerodepgina">
    <w:name w:val="page number"/>
    <w:basedOn w:val="Fuentedeprrafopredeter"/>
    <w:uiPriority w:val="99"/>
    <w:unhideWhenUsed/>
    <w:rsid w:val="001106EB"/>
  </w:style>
  <w:style w:type="character" w:customStyle="1" w:styleId="apple-converted-space">
    <w:name w:val="apple-converted-space"/>
    <w:basedOn w:val="Fuentedeprrafopredeter"/>
    <w:rsid w:val="002C6287"/>
  </w:style>
  <w:style w:type="table" w:styleId="Tablaconcuadrcula">
    <w:name w:val="Table Grid"/>
    <w:basedOn w:val="Tablanormal"/>
    <w:uiPriority w:val="39"/>
    <w:rsid w:val="002C62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54DF"/>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BC42EA"/>
    <w:pPr>
      <w:ind w:left="720"/>
      <w:contextualSpacing/>
    </w:pPr>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0492413">
      <w:bodyDiv w:val="1"/>
      <w:marLeft w:val="0"/>
      <w:marRight w:val="0"/>
      <w:marTop w:val="0"/>
      <w:marBottom w:val="0"/>
      <w:divBdr>
        <w:top w:val="none" w:sz="0" w:space="0" w:color="auto"/>
        <w:left w:val="none" w:sz="0" w:space="0" w:color="auto"/>
        <w:bottom w:val="none" w:sz="0" w:space="0" w:color="auto"/>
        <w:right w:val="none" w:sz="0" w:space="0" w:color="auto"/>
      </w:divBdr>
    </w:div>
    <w:div w:id="725759651">
      <w:bodyDiv w:val="1"/>
      <w:marLeft w:val="0"/>
      <w:marRight w:val="0"/>
      <w:marTop w:val="0"/>
      <w:marBottom w:val="0"/>
      <w:divBdr>
        <w:top w:val="none" w:sz="0" w:space="0" w:color="auto"/>
        <w:left w:val="none" w:sz="0" w:space="0" w:color="auto"/>
        <w:bottom w:val="none" w:sz="0" w:space="0" w:color="auto"/>
        <w:right w:val="none" w:sz="0" w:space="0" w:color="auto"/>
      </w:divBdr>
    </w:div>
    <w:div w:id="1090278782">
      <w:bodyDiv w:val="1"/>
      <w:marLeft w:val="0"/>
      <w:marRight w:val="0"/>
      <w:marTop w:val="0"/>
      <w:marBottom w:val="0"/>
      <w:divBdr>
        <w:top w:val="none" w:sz="0" w:space="0" w:color="auto"/>
        <w:left w:val="none" w:sz="0" w:space="0" w:color="auto"/>
        <w:bottom w:val="none" w:sz="0" w:space="0" w:color="auto"/>
        <w:right w:val="none" w:sz="0" w:space="0" w:color="auto"/>
      </w:divBdr>
    </w:div>
    <w:div w:id="1164931038">
      <w:bodyDiv w:val="1"/>
      <w:marLeft w:val="0"/>
      <w:marRight w:val="0"/>
      <w:marTop w:val="0"/>
      <w:marBottom w:val="0"/>
      <w:divBdr>
        <w:top w:val="none" w:sz="0" w:space="0" w:color="auto"/>
        <w:left w:val="none" w:sz="0" w:space="0" w:color="auto"/>
        <w:bottom w:val="none" w:sz="0" w:space="0" w:color="auto"/>
        <w:right w:val="none" w:sz="0" w:space="0" w:color="auto"/>
      </w:divBdr>
    </w:div>
    <w:div w:id="189465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F58B3-C441-48F2-A4F9-FABEECB9B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4384</Characters>
  <Application>Microsoft Office Word</Application>
  <DocSecurity>0</DocSecurity>
  <Lines>36</Lines>
  <Paragraphs>10</Paragraphs>
  <ScaleCrop>false</ScaleCrop>
  <HeadingPairs>
    <vt:vector size="6" baseType="variant">
      <vt:variant>
        <vt:lpstr>Título</vt:lpstr>
      </vt:variant>
      <vt:variant>
        <vt:i4>1</vt:i4>
      </vt:variant>
      <vt:variant>
        <vt:lpstr>Title</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5170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 Sabella</dc:creator>
  <cp:lastModifiedBy>victoria</cp:lastModifiedBy>
  <cp:revision>4</cp:revision>
  <cp:lastPrinted>2017-02-24T18:05:00Z</cp:lastPrinted>
  <dcterms:created xsi:type="dcterms:W3CDTF">2023-10-05T18:00:00Z</dcterms:created>
  <dcterms:modified xsi:type="dcterms:W3CDTF">2023-10-06T18:57:00Z</dcterms:modified>
</cp:coreProperties>
</file>