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7089" w14:textId="11DF4260" w:rsidR="00645A4A" w:rsidRPr="005F17CE" w:rsidRDefault="00645A4A" w:rsidP="00A565C3">
      <w:pPr>
        <w:widowControl w:val="0"/>
        <w:spacing w:line="264" w:lineRule="auto"/>
        <w:rPr>
          <w:rFonts w:ascii="Segoe UI" w:hAnsi="Segoe UI" w:cs="Segoe UI"/>
          <w:b/>
          <w:bCs/>
          <w:noProof/>
          <w:color w:val="33334D"/>
          <w:kern w:val="28"/>
          <w:sz w:val="20"/>
          <w:szCs w:val="18"/>
          <w14:cntxtAlts/>
        </w:rPr>
      </w:pPr>
      <w:r w:rsidRPr="005F17CE">
        <w:rPr>
          <w:rFonts w:ascii="Segoe UI" w:hAnsi="Segoe UI" w:cs="Segoe UI"/>
          <w:b/>
          <w:bCs/>
          <w:noProof/>
          <w:color w:val="33334D"/>
          <w:kern w:val="28"/>
          <w:sz w:val="20"/>
          <w:szCs w:val="18"/>
          <w14:cntxtAlts/>
        </w:rPr>
        <w:t xml:space="preserve">TOUR </w:t>
      </w:r>
      <w:r w:rsidR="000F250A" w:rsidRPr="005F17CE">
        <w:rPr>
          <w:rFonts w:ascii="Segoe UI" w:hAnsi="Segoe UI" w:cs="Segoe UI"/>
          <w:b/>
          <w:bCs/>
          <w:noProof/>
          <w:color w:val="33334D"/>
          <w:kern w:val="28"/>
          <w:sz w:val="20"/>
          <w:szCs w:val="18"/>
          <w14:cntxtAlts/>
        </w:rPr>
        <w:t xml:space="preserve">COLORES DE </w:t>
      </w:r>
      <w:r w:rsidR="00260489" w:rsidRPr="005F17CE">
        <w:rPr>
          <w:rFonts w:ascii="Segoe UI" w:hAnsi="Segoe UI" w:cs="Segoe UI"/>
          <w:b/>
          <w:bCs/>
          <w:noProof/>
          <w:color w:val="33334D"/>
          <w:kern w:val="28"/>
          <w:sz w:val="20"/>
          <w:szCs w:val="18"/>
          <w14:cntxtAlts/>
        </w:rPr>
        <w:t xml:space="preserve">SICILIA &amp; MALTA </w:t>
      </w:r>
      <w:r w:rsidR="00B27FA4" w:rsidRPr="005F17CE">
        <w:rPr>
          <w:rFonts w:ascii="Segoe UI" w:hAnsi="Segoe UI" w:cs="Segoe UI"/>
          <w:b/>
          <w:bCs/>
          <w:noProof/>
          <w:color w:val="33334D"/>
          <w:kern w:val="28"/>
          <w:sz w:val="20"/>
          <w:szCs w:val="18"/>
          <w14:cntxtAlts/>
        </w:rPr>
        <w:t>VERANO</w:t>
      </w:r>
      <w:r w:rsidRPr="005F17CE">
        <w:rPr>
          <w:rFonts w:ascii="Segoe UI" w:hAnsi="Segoe UI" w:cs="Segoe UI"/>
          <w:b/>
          <w:bCs/>
          <w:noProof/>
          <w:color w:val="33334D"/>
          <w:kern w:val="28"/>
          <w:sz w:val="20"/>
          <w:szCs w:val="18"/>
          <w14:cntxtAlts/>
        </w:rPr>
        <w:t xml:space="preserve"> </w:t>
      </w:r>
      <w:r w:rsidR="001935A7" w:rsidRPr="005F17CE">
        <w:rPr>
          <w:rFonts w:ascii="Segoe UI" w:hAnsi="Segoe UI" w:cs="Segoe UI"/>
          <w:b/>
          <w:bCs/>
          <w:noProof/>
          <w:color w:val="33334D"/>
          <w:kern w:val="28"/>
          <w:sz w:val="20"/>
          <w:szCs w:val="18"/>
          <w14:cntxtAlts/>
        </w:rPr>
        <w:t>20</w:t>
      </w:r>
      <w:r w:rsidR="00C072EB" w:rsidRPr="005F17CE">
        <w:rPr>
          <w:rFonts w:ascii="Segoe UI" w:hAnsi="Segoe UI" w:cs="Segoe UI"/>
          <w:b/>
          <w:bCs/>
          <w:noProof/>
          <w:color w:val="33334D"/>
          <w:kern w:val="28"/>
          <w:sz w:val="20"/>
          <w:szCs w:val="18"/>
          <w14:cntxtAlts/>
        </w:rPr>
        <w:t>2</w:t>
      </w:r>
      <w:r w:rsidR="007A632E" w:rsidRPr="005F17CE">
        <w:rPr>
          <w:rFonts w:ascii="Segoe UI" w:hAnsi="Segoe UI" w:cs="Segoe UI"/>
          <w:b/>
          <w:bCs/>
          <w:noProof/>
          <w:color w:val="33334D"/>
          <w:kern w:val="28"/>
          <w:sz w:val="20"/>
          <w:szCs w:val="18"/>
          <w14:cntxtAlts/>
        </w:rPr>
        <w:t>4</w:t>
      </w:r>
      <w:r w:rsidR="005E5627" w:rsidRPr="005F17CE">
        <w:rPr>
          <w:rFonts w:ascii="Segoe UI" w:hAnsi="Segoe UI" w:cs="Segoe UI"/>
          <w:b/>
          <w:bCs/>
          <w:noProof/>
          <w:color w:val="33334D"/>
          <w:kern w:val="28"/>
          <w:sz w:val="20"/>
          <w:szCs w:val="18"/>
          <w14:cntxtAlts/>
        </w:rPr>
        <w:t xml:space="preserve"> </w:t>
      </w:r>
      <w:r w:rsidR="005F17CE" w:rsidRPr="005F17CE">
        <w:rPr>
          <w:rFonts w:ascii="Segoe UI" w:hAnsi="Segoe UI" w:cs="Segoe UI"/>
          <w:b/>
          <w:bCs/>
          <w:noProof/>
          <w:color w:val="33334D"/>
          <w:kern w:val="28"/>
          <w:sz w:val="20"/>
          <w:szCs w:val="18"/>
          <w14:cntxtAlts/>
        </w:rPr>
        <w:tab/>
      </w:r>
      <w:r w:rsidR="005F17CE" w:rsidRPr="005F17CE">
        <w:rPr>
          <w:rFonts w:ascii="Segoe UI" w:hAnsi="Segoe UI" w:cs="Segoe UI"/>
          <w:b/>
          <w:bCs/>
          <w:noProof/>
          <w:color w:val="33334D"/>
          <w:kern w:val="28"/>
          <w:sz w:val="20"/>
          <w:szCs w:val="18"/>
          <w14:cntxtAlts/>
        </w:rPr>
        <w:tab/>
      </w:r>
      <w:r w:rsidR="005F17CE" w:rsidRPr="005F17CE">
        <w:rPr>
          <w:rFonts w:ascii="Segoe UI" w:hAnsi="Segoe UI" w:cs="Segoe UI"/>
          <w:b/>
          <w:bCs/>
          <w:noProof/>
          <w:color w:val="33334D"/>
          <w:kern w:val="28"/>
          <w:sz w:val="20"/>
          <w:szCs w:val="18"/>
          <w14:cntxtAlts/>
        </w:rPr>
        <w:tab/>
      </w:r>
      <w:r w:rsidR="005F17CE" w:rsidRPr="005F17CE">
        <w:rPr>
          <w:rFonts w:ascii="Segoe UI" w:hAnsi="Segoe UI" w:cs="Segoe UI"/>
          <w:b/>
          <w:bCs/>
          <w:noProof/>
          <w:color w:val="33334D"/>
          <w:kern w:val="28"/>
          <w:sz w:val="20"/>
          <w:szCs w:val="18"/>
          <w14:cntxtAlts/>
        </w:rPr>
        <w:tab/>
      </w:r>
      <w:r w:rsidR="005F17CE" w:rsidRPr="005F17CE">
        <w:rPr>
          <w:rFonts w:ascii="Segoe UI" w:hAnsi="Segoe UI" w:cs="Segoe UI"/>
          <w:b/>
          <w:bCs/>
          <w:noProof/>
          <w:color w:val="33334D"/>
          <w:kern w:val="28"/>
          <w:sz w:val="20"/>
          <w:szCs w:val="18"/>
          <w14:cntxtAlts/>
        </w:rPr>
        <w:tab/>
      </w:r>
      <w:r w:rsidR="005F17CE" w:rsidRPr="005F17CE">
        <w:rPr>
          <w:rFonts w:ascii="Segoe UI" w:hAnsi="Segoe UI" w:cs="Segoe UI"/>
          <w:b/>
          <w:bCs/>
          <w:noProof/>
          <w:color w:val="33334D"/>
          <w:kern w:val="28"/>
          <w:sz w:val="20"/>
          <w:szCs w:val="18"/>
          <w14:cntxtAlts/>
        </w:rPr>
        <w:tab/>
      </w:r>
      <w:r w:rsidR="005E5627" w:rsidRPr="005F17CE">
        <w:rPr>
          <w:rFonts w:ascii="Segoe UI" w:hAnsi="Segoe UI" w:cs="Segoe UI"/>
          <w:b/>
          <w:bCs/>
          <w:noProof/>
          <w:color w:val="33334D"/>
          <w:kern w:val="28"/>
          <w:sz w:val="20"/>
          <w:szCs w:val="18"/>
          <w14:cntxtAlts/>
        </w:rPr>
        <w:t xml:space="preserve">(COD. </w:t>
      </w:r>
      <w:r w:rsidR="002C15C9" w:rsidRPr="005F17CE">
        <w:rPr>
          <w:rFonts w:ascii="Segoe UI" w:hAnsi="Segoe UI" w:cs="Segoe UI"/>
          <w:b/>
          <w:bCs/>
          <w:noProof/>
          <w:color w:val="33334D"/>
          <w:kern w:val="28"/>
          <w:sz w:val="20"/>
          <w:szCs w:val="18"/>
          <w14:cntxtAlts/>
        </w:rPr>
        <w:t>PA-ECS</w:t>
      </w:r>
      <w:r w:rsidR="00260489" w:rsidRPr="005F17CE">
        <w:rPr>
          <w:rFonts w:ascii="Segoe UI" w:hAnsi="Segoe UI" w:cs="Segoe UI"/>
          <w:b/>
          <w:bCs/>
          <w:noProof/>
          <w:color w:val="33334D"/>
          <w:kern w:val="28"/>
          <w:sz w:val="20"/>
          <w:szCs w:val="18"/>
          <w14:cntxtAlts/>
        </w:rPr>
        <w:t>M</w:t>
      </w:r>
      <w:r w:rsidR="005E5627" w:rsidRPr="005F17CE">
        <w:rPr>
          <w:rFonts w:ascii="Segoe UI" w:hAnsi="Segoe UI" w:cs="Segoe UI"/>
          <w:b/>
          <w:bCs/>
          <w:noProof/>
          <w:color w:val="33334D"/>
          <w:kern w:val="28"/>
          <w:sz w:val="20"/>
          <w:szCs w:val="18"/>
          <w14:cntxtAlts/>
        </w:rPr>
        <w:t>)</w:t>
      </w:r>
    </w:p>
    <w:p w14:paraId="53500770" w14:textId="77777777" w:rsidR="00260489" w:rsidRPr="005F17CE" w:rsidRDefault="00260489" w:rsidP="00260489">
      <w:pPr>
        <w:widowControl w:val="0"/>
        <w:spacing w:line="264" w:lineRule="auto"/>
        <w:rPr>
          <w:rFonts w:ascii="Segoe UI" w:hAnsi="Segoe UI" w:cs="Segoe UI"/>
          <w:b/>
          <w:bCs/>
          <w:noProof/>
          <w:color w:val="FF0000"/>
          <w:kern w:val="28"/>
          <w:sz w:val="18"/>
          <w:szCs w:val="18"/>
          <w14:cntxtAlts/>
        </w:rPr>
      </w:pPr>
      <w:r w:rsidRPr="005F17CE">
        <w:rPr>
          <w:rFonts w:ascii="Segoe UI" w:hAnsi="Segoe UI" w:cs="Segoe UI"/>
          <w:b/>
          <w:bCs/>
          <w:noProof/>
          <w:color w:val="FF0000"/>
          <w:kern w:val="28"/>
          <w:sz w:val="18"/>
          <w:szCs w:val="18"/>
          <w14:cntxtAlts/>
        </w:rPr>
        <w:t>CON CIRCUITO REGULAR EN SICILIA Y EXCURSIONES REGULARES EN MALTA</w:t>
      </w:r>
    </w:p>
    <w:p w14:paraId="403A2330" w14:textId="72B6CD58" w:rsidR="00645A4A" w:rsidRPr="005F17CE" w:rsidRDefault="007A632E" w:rsidP="00A565C3">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DOMINGO</w:t>
      </w:r>
      <w:r w:rsidR="00645A4A" w:rsidRPr="005F17CE">
        <w:rPr>
          <w:rFonts w:ascii="Segoe UI" w:hAnsi="Segoe UI" w:cs="Segoe UI"/>
          <w:b/>
          <w:bCs/>
          <w:noProof/>
          <w:color w:val="33334D"/>
          <w:kern w:val="28"/>
          <w:sz w:val="18"/>
          <w:szCs w:val="18"/>
          <w14:cntxtAlts/>
        </w:rPr>
        <w:t>-</w:t>
      </w:r>
      <w:r w:rsidRPr="005F17CE">
        <w:rPr>
          <w:rFonts w:ascii="Segoe UI" w:hAnsi="Segoe UI" w:cs="Segoe UI"/>
          <w:b/>
          <w:bCs/>
          <w:noProof/>
          <w:color w:val="33334D"/>
          <w:kern w:val="28"/>
          <w:sz w:val="18"/>
          <w:szCs w:val="18"/>
          <w14:cntxtAlts/>
        </w:rPr>
        <w:t>JUEVES</w:t>
      </w:r>
      <w:r w:rsidR="00645A4A" w:rsidRPr="005F17CE">
        <w:rPr>
          <w:rFonts w:ascii="Segoe UI" w:hAnsi="Segoe UI" w:cs="Segoe UI"/>
          <w:b/>
          <w:bCs/>
          <w:noProof/>
          <w:color w:val="33334D"/>
          <w:kern w:val="28"/>
          <w:sz w:val="18"/>
          <w:szCs w:val="18"/>
          <w14:cntxtAlts/>
        </w:rPr>
        <w:t xml:space="preserve"> / </w:t>
      </w:r>
      <w:r w:rsidR="00260489" w:rsidRPr="005F17CE">
        <w:rPr>
          <w:rFonts w:ascii="Segoe UI" w:hAnsi="Segoe UI" w:cs="Segoe UI"/>
          <w:b/>
          <w:bCs/>
          <w:noProof/>
          <w:color w:val="33334D"/>
          <w:kern w:val="28"/>
          <w:sz w:val="18"/>
          <w:szCs w:val="18"/>
          <w14:cntxtAlts/>
        </w:rPr>
        <w:t>PALERMO-MALTA</w:t>
      </w:r>
    </w:p>
    <w:p w14:paraId="5FE2E1F5" w14:textId="77777777" w:rsidR="007A4606" w:rsidRPr="005F17CE" w:rsidRDefault="007A4606" w:rsidP="00645A4A">
      <w:pPr>
        <w:shd w:val="clear" w:color="auto" w:fill="FFFFFF"/>
        <w:jc w:val="center"/>
        <w:rPr>
          <w:rFonts w:ascii="Segoe UI" w:hAnsi="Segoe UI" w:cs="Segoe UI"/>
          <w:b/>
          <w:noProof/>
          <w:color w:val="0D0D0D" w:themeColor="text1" w:themeTint="F2"/>
          <w:sz w:val="18"/>
          <w:szCs w:val="18"/>
        </w:rPr>
      </w:pPr>
    </w:p>
    <w:p w14:paraId="63CED417"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1 Domingo: Palermo</w:t>
      </w:r>
    </w:p>
    <w:p w14:paraId="10AB6F71"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bookmarkStart w:id="0" w:name="_Hlk8034472"/>
      <w:r w:rsidRPr="005F17CE">
        <w:rPr>
          <w:rFonts w:ascii="Segoe UI" w:hAnsi="Segoe UI" w:cs="Segoe UI"/>
          <w:noProof/>
          <w:color w:val="33334D"/>
          <w:kern w:val="28"/>
          <w:sz w:val="18"/>
          <w:szCs w:val="18"/>
          <w14:cntxtAlts/>
        </w:rPr>
        <w:t>Llegada a Palermo. Traslado grupal (con otros participantes) al hotel. Cita con los participantes en el hotel. Alojamiento.</w:t>
      </w:r>
    </w:p>
    <w:bookmarkEnd w:id="0"/>
    <w:p w14:paraId="1BDF09E9"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 xml:space="preserve">Día 2 Lunes: Palermo – Monreale – Palermo </w:t>
      </w:r>
    </w:p>
    <w:p w14:paraId="77389296" w14:textId="77777777" w:rsidR="003916BD" w:rsidRPr="005F17CE" w:rsidRDefault="003916BD" w:rsidP="003916BD">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Desayuno en el hotel. Por la mañana,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w:t>
      </w:r>
    </w:p>
    <w:p w14:paraId="505C7688" w14:textId="77777777" w:rsidR="003916BD" w:rsidRPr="005F17CE" w:rsidRDefault="003916BD" w:rsidP="003916BD">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También visitaremos el interior del famoso Teatro Massimo, el tercer teatro más grande de Europa. Almuerzo en un restaurante local. Por la tarde, salida hacia Monreale y visita de la Catedral. Bajo la sugerente excusa de que un sueño-visión en el cual encontraba un tesoro oculto por su padre, el rey normando Guillermo II llevo a cabo la construcción de una de las catedrales más bellas de Europa. Alojamiento en el hotel.</w:t>
      </w:r>
    </w:p>
    <w:p w14:paraId="50B18121"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3 Martes: Palermo – Cefalù – Messina – zona de Taormina</w:t>
      </w:r>
    </w:p>
    <w:p w14:paraId="44B3B664"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salida hacia Cefalú. Cefalú es un sugestivo pueblo cerca del mar que presenta al visitante una maravillosa muestra artística de luces y colores. No olviden visitar la estupenda "Cattedrale Normanna" cuya construcción se remonta al 1131 y el "Lavatoio Medievale". Almuerzo en un restaurante local. Continúa hacia Messina para realizar un tour panorámico de la ciudad, que incluye las vistas sobre el Estrecho que separa Sicilia del continente. Seguiremos hacia la zona de Taormina.  Alojamiento en el hotel.</w:t>
      </w:r>
    </w:p>
    <w:p w14:paraId="3D68E748"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 xml:space="preserve">Día 4 Miércoles: zona de Taormina – Etna con almuerzo en una casa rural – zona de Taormina </w:t>
      </w:r>
    </w:p>
    <w:p w14:paraId="7C7D7D89"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Almuerzo en un restaurante local. Continuación a Taormina: ésta se sitúa en la cumbre de la pintoresca roca del Monte Tauro (204m. altitud). Tiempo libre para compras, para descubrir las románticas callejuelas de la ciudad, para pasear entre las estrechas callejas llenas de joyerías y elegantes tiendas que conservan toda su fascinación medieval o para visitar el famoso Teatro Griego desde donde se puede gozar de un magnifico panorama, tanto del Etna como del Mar Jonio. Alojamiento en el Hotel.</w:t>
      </w:r>
    </w:p>
    <w:p w14:paraId="7545DC70"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5 Jueves: zona de Taormina - Siracusa con almuerzo en restaurante local - Ragusa</w:t>
      </w:r>
    </w:p>
    <w:p w14:paraId="1426B5A4"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por la mañana salida hacia Siracusa: la ciudad más grande de la antigüedad fundada en el 734-733 a.c. y llamada Syraka. La cual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Almuerzo en un restaurante local. Continuación hacia Ragusa, visita panorámica del casco antiguo de Ragusa Ibla.  Alojamiento en el hotel.</w:t>
      </w:r>
    </w:p>
    <w:p w14:paraId="2C131F48"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6 Viernes: Ragusa - Piazza Armerina – Agrigento - Selinunte</w:t>
      </w:r>
    </w:p>
    <w:p w14:paraId="74A3EAAA"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Por la mañana, salida hacia Piazza Armerina: visita de la espléndida Villa Romana del Casale, lujosa morada, que se encuentra en el corazón de Sicilia, importante ejemplo de la época romana y donde se pueden admirar los preciosos mosaicos que representan los usos y las costumbres de aquel tiempo. Continuación hacia Agrigento. Almuerzo en un restaurante local. Por la tarde visita del famoso Valle de los Templos. Continúa hacia la zona de Selinunte. Alojamiento en el Hotel.</w:t>
      </w:r>
    </w:p>
    <w:p w14:paraId="4F6E6FF9" w14:textId="77777777"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7 Sábado: Selinunte - Trapani salinas - Erice – Segesta – Palermo</w:t>
      </w:r>
    </w:p>
    <w:p w14:paraId="5ACA72CE"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salida hacia las salinas de Trapani para una visita panorámica. Continua hacia Erice para la visita del pueblo medieval. Almuerzo en un restaurante local. Continúa hacia Segesta para visitar el Templo Dórico que se caracteriza, no solo por su singular arquitectura, sino también por el maravilloso paisaje natural que lo rodea. Salida hacia Palermo. Alojamiento en el hotel.</w:t>
      </w:r>
    </w:p>
    <w:p w14:paraId="4E63408B" w14:textId="39A1CD9C" w:rsidR="007A4606" w:rsidRPr="005F17CE" w:rsidRDefault="007A632E" w:rsidP="007A4606">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8 Domingo:</w:t>
      </w:r>
      <w:r w:rsidR="007A4606" w:rsidRPr="005F17CE">
        <w:rPr>
          <w:rFonts w:ascii="Segoe UI" w:hAnsi="Segoe UI" w:cs="Segoe UI"/>
          <w:b/>
          <w:noProof/>
          <w:color w:val="33334D"/>
          <w:kern w:val="28"/>
          <w:sz w:val="18"/>
          <w:szCs w:val="18"/>
          <w:u w:val="single"/>
          <w14:cntxtAlts/>
        </w:rPr>
        <w:t xml:space="preserve"> Palermo</w:t>
      </w:r>
      <w:r w:rsidR="00502CE2" w:rsidRPr="005F17CE">
        <w:rPr>
          <w:rFonts w:ascii="Segoe UI" w:hAnsi="Segoe UI" w:cs="Segoe UI"/>
          <w:b/>
          <w:noProof/>
          <w:color w:val="33334D"/>
          <w:kern w:val="28"/>
          <w:sz w:val="18"/>
          <w:szCs w:val="18"/>
          <w:u w:val="single"/>
          <w14:cntxtAlts/>
        </w:rPr>
        <w:t xml:space="preserve"> - Malta</w:t>
      </w:r>
    </w:p>
    <w:p w14:paraId="50AFF24E" w14:textId="14CD77F9" w:rsidR="007A4606" w:rsidRPr="005F17CE" w:rsidRDefault="007A4606" w:rsidP="007A4606">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Desayuno en el hotel. </w:t>
      </w:r>
      <w:r w:rsidR="00C7647C" w:rsidRPr="005F17CE">
        <w:rPr>
          <w:rFonts w:ascii="Segoe UI" w:hAnsi="Segoe UI" w:cs="Segoe UI"/>
          <w:noProof/>
          <w:color w:val="33334D"/>
          <w:kern w:val="28"/>
          <w:sz w:val="18"/>
          <w:szCs w:val="18"/>
          <w14:cntxtAlts/>
        </w:rPr>
        <w:t>Día</w:t>
      </w:r>
      <w:r w:rsidRPr="005F17CE">
        <w:rPr>
          <w:rFonts w:ascii="Segoe UI" w:hAnsi="Segoe UI" w:cs="Segoe UI"/>
          <w:noProof/>
          <w:color w:val="33334D"/>
          <w:kern w:val="28"/>
          <w:sz w:val="18"/>
          <w:szCs w:val="18"/>
          <w14:cntxtAlts/>
        </w:rPr>
        <w:t xml:space="preserve"> libre hasta la hora indicada para el traslado al aeropuerto de </w:t>
      </w:r>
      <w:r w:rsidR="00FB381C" w:rsidRPr="005F17CE">
        <w:rPr>
          <w:rFonts w:ascii="Segoe UI" w:hAnsi="Segoe UI" w:cs="Segoe UI"/>
          <w:noProof/>
          <w:color w:val="33334D"/>
          <w:kern w:val="28"/>
          <w:sz w:val="18"/>
          <w:szCs w:val="18"/>
          <w14:cntxtAlts/>
        </w:rPr>
        <w:t>Palermo</w:t>
      </w:r>
      <w:r w:rsidRPr="005F17CE">
        <w:rPr>
          <w:rFonts w:ascii="Segoe UI" w:hAnsi="Segoe UI" w:cs="Segoe UI"/>
          <w:noProof/>
          <w:color w:val="33334D"/>
          <w:kern w:val="28"/>
          <w:sz w:val="18"/>
          <w:szCs w:val="18"/>
          <w14:cntxtAlts/>
        </w:rPr>
        <w:t xml:space="preserve">. Vuelo </w:t>
      </w:r>
      <w:r w:rsidR="0038457F" w:rsidRPr="005F17CE">
        <w:rPr>
          <w:rFonts w:ascii="Segoe UI" w:hAnsi="Segoe UI" w:cs="Segoe UI"/>
          <w:noProof/>
          <w:color w:val="33334D"/>
          <w:kern w:val="28"/>
          <w:sz w:val="18"/>
          <w:szCs w:val="18"/>
          <w14:cntxtAlts/>
        </w:rPr>
        <w:t>a Malta (vuelo directo o con conexi</w:t>
      </w:r>
      <w:r w:rsidR="000325A4" w:rsidRPr="005F17CE">
        <w:rPr>
          <w:rFonts w:ascii="Segoe UI" w:hAnsi="Segoe UI" w:cs="Segoe UI"/>
          <w:noProof/>
          <w:color w:val="33334D"/>
          <w:kern w:val="28"/>
          <w:sz w:val="18"/>
          <w:szCs w:val="18"/>
          <w14:cntxtAlts/>
        </w:rPr>
        <w:t>ó</w:t>
      </w:r>
      <w:r w:rsidR="0038457F" w:rsidRPr="005F17CE">
        <w:rPr>
          <w:rFonts w:ascii="Segoe UI" w:hAnsi="Segoe UI" w:cs="Segoe UI"/>
          <w:noProof/>
          <w:color w:val="33334D"/>
          <w:kern w:val="28"/>
          <w:sz w:val="18"/>
          <w:szCs w:val="18"/>
          <w14:cntxtAlts/>
        </w:rPr>
        <w:t>n en otros aeropuertos)</w:t>
      </w:r>
      <w:r w:rsidRPr="005F17CE">
        <w:rPr>
          <w:rFonts w:ascii="Segoe UI" w:hAnsi="Segoe UI" w:cs="Segoe UI"/>
          <w:noProof/>
          <w:color w:val="33334D"/>
          <w:kern w:val="28"/>
          <w:sz w:val="18"/>
          <w:szCs w:val="18"/>
          <w14:cntxtAlts/>
        </w:rPr>
        <w:t>. Llegada al aeropuerto de Luqa Malta y traslado al hotel. Alojamiento</w:t>
      </w:r>
    </w:p>
    <w:p w14:paraId="037EAE08" w14:textId="7CAD9843" w:rsidR="00260489" w:rsidRPr="005F17CE" w:rsidRDefault="000325A4" w:rsidP="00260489">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 xml:space="preserve">Día </w:t>
      </w:r>
      <w:r w:rsidR="007A632E" w:rsidRPr="005F17CE">
        <w:rPr>
          <w:rFonts w:ascii="Segoe UI" w:hAnsi="Segoe UI" w:cs="Segoe UI"/>
          <w:b/>
          <w:noProof/>
          <w:color w:val="33334D"/>
          <w:kern w:val="28"/>
          <w:sz w:val="18"/>
          <w:szCs w:val="18"/>
          <w:u w:val="single"/>
          <w14:cntxtAlts/>
        </w:rPr>
        <w:t>9</w:t>
      </w:r>
      <w:r w:rsidRPr="005F17CE">
        <w:rPr>
          <w:rFonts w:ascii="Segoe UI" w:hAnsi="Segoe UI" w:cs="Segoe UI"/>
          <w:b/>
          <w:noProof/>
          <w:color w:val="33334D"/>
          <w:kern w:val="28"/>
          <w:sz w:val="18"/>
          <w:szCs w:val="18"/>
          <w:u w:val="single"/>
          <w14:cntxtAlts/>
        </w:rPr>
        <w:t xml:space="preserve"> </w:t>
      </w:r>
      <w:r w:rsidR="00260489" w:rsidRPr="005F17CE">
        <w:rPr>
          <w:rFonts w:ascii="Segoe UI" w:hAnsi="Segoe UI" w:cs="Segoe UI"/>
          <w:b/>
          <w:noProof/>
          <w:color w:val="33334D"/>
          <w:kern w:val="28"/>
          <w:sz w:val="18"/>
          <w:szCs w:val="18"/>
          <w:u w:val="single"/>
          <w14:cntxtAlts/>
        </w:rPr>
        <w:t>Lunes: Malta: La Valleta y Malta Experience</w:t>
      </w:r>
    </w:p>
    <w:p w14:paraId="2DE71378" w14:textId="0CA62C72" w:rsidR="00260489" w:rsidRPr="005F17CE" w:rsidRDefault="00260489" w:rsidP="00260489">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excursi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 xml:space="preserve">n regular de la Valleta.  Nuestra excursión empieza caminando por las vibrantes calles de Valletta, lo que le permitirá descubrir el encanto y la belleza de esta ciudad fortificada </w:t>
      </w:r>
      <w:r w:rsidR="00C942C8" w:rsidRPr="005F17CE">
        <w:rPr>
          <w:rFonts w:ascii="Segoe UI" w:hAnsi="Segoe UI" w:cs="Segoe UI"/>
          <w:noProof/>
          <w:color w:val="33334D"/>
          <w:kern w:val="28"/>
          <w:sz w:val="18"/>
          <w:szCs w:val="18"/>
          <w14:cntxtAlts/>
        </w:rPr>
        <w:t>construida</w:t>
      </w:r>
      <w:r w:rsidRPr="005F17CE">
        <w:rPr>
          <w:rFonts w:ascii="Segoe UI" w:hAnsi="Segoe UI" w:cs="Segoe UI"/>
          <w:noProof/>
          <w:color w:val="33334D"/>
          <w:kern w:val="28"/>
          <w:sz w:val="18"/>
          <w:szCs w:val="18"/>
          <w14:cntxtAlts/>
        </w:rPr>
        <w:t xml:space="preserve"> por los Caballeros de San Juan en 1566.  La Orden de Caballeros reinó las islas durante 268 años dejando un legado cultural único del cual Valletta es el principal ejemplo.  Visitamos primeramente los Jardines de Barracca Superior desde donde admiramos la panorámica del Gran Puerto.  Seguimos hacia la con catedral de San Juan y el Oratorio que contiene las pinturas de </w:t>
      </w:r>
      <w:r w:rsidR="00C942C8" w:rsidRPr="005F17CE">
        <w:rPr>
          <w:rFonts w:ascii="Segoe UI" w:hAnsi="Segoe UI" w:cs="Segoe UI"/>
          <w:noProof/>
          <w:color w:val="33334D"/>
          <w:kern w:val="28"/>
          <w:sz w:val="18"/>
          <w:szCs w:val="18"/>
          <w14:cntxtAlts/>
        </w:rPr>
        <w:t>Caravaggio</w:t>
      </w:r>
      <w:r w:rsidRPr="005F17CE">
        <w:rPr>
          <w:rFonts w:ascii="Segoe UI" w:hAnsi="Segoe UI" w:cs="Segoe UI"/>
          <w:noProof/>
          <w:color w:val="33334D"/>
          <w:kern w:val="28"/>
          <w:sz w:val="18"/>
          <w:szCs w:val="18"/>
          <w14:cntxtAlts/>
        </w:rPr>
        <w:t xml:space="preserve">, los tapices flamencos y el museo de la iglesia.  Esta </w:t>
      </w:r>
      <w:r w:rsidRPr="005F17CE">
        <w:rPr>
          <w:rFonts w:ascii="Segoe UI" w:hAnsi="Segoe UI" w:cs="Segoe UI"/>
          <w:noProof/>
          <w:color w:val="33334D"/>
          <w:kern w:val="28"/>
          <w:sz w:val="18"/>
          <w:szCs w:val="18"/>
          <w14:cntxtAlts/>
        </w:rPr>
        <w:lastRenderedPageBreak/>
        <w:t>con catedral tiene uno los suelos de mármol más excepcionales que existen en el mundo.  Bajando por la calle República pasamos por delante del Palacio de los Grandes Maestres y la plaza San Jorge, recientemente restaurada, antes de concluir con el espectáculo audiovisual de la Experiencia de Malta, en el cual conoceremos un poco más de la historia de Malta a través de los siglos y que aquí podremos revivir!.  Regreso al hotel. Tarde libre.  Alojamiento</w:t>
      </w:r>
    </w:p>
    <w:p w14:paraId="6A917B10" w14:textId="52FC6631" w:rsidR="00260489" w:rsidRPr="005F17CE" w:rsidRDefault="000325A4" w:rsidP="00260489">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1</w:t>
      </w:r>
      <w:r w:rsidR="007A632E" w:rsidRPr="005F17CE">
        <w:rPr>
          <w:rFonts w:ascii="Segoe UI" w:hAnsi="Segoe UI" w:cs="Segoe UI"/>
          <w:b/>
          <w:noProof/>
          <w:color w:val="33334D"/>
          <w:kern w:val="28"/>
          <w:sz w:val="18"/>
          <w:szCs w:val="18"/>
          <w:u w:val="single"/>
          <w14:cntxtAlts/>
        </w:rPr>
        <w:t>0</w:t>
      </w:r>
      <w:r w:rsidRPr="005F17CE">
        <w:rPr>
          <w:rFonts w:ascii="Segoe UI" w:hAnsi="Segoe UI" w:cs="Segoe UI"/>
          <w:b/>
          <w:noProof/>
          <w:color w:val="33334D"/>
          <w:kern w:val="28"/>
          <w:sz w:val="18"/>
          <w:szCs w:val="18"/>
          <w:u w:val="single"/>
          <w14:cntxtAlts/>
        </w:rPr>
        <w:t xml:space="preserve"> </w:t>
      </w:r>
      <w:r w:rsidR="00260489" w:rsidRPr="005F17CE">
        <w:rPr>
          <w:rFonts w:ascii="Segoe UI" w:hAnsi="Segoe UI" w:cs="Segoe UI"/>
          <w:b/>
          <w:noProof/>
          <w:color w:val="33334D"/>
          <w:kern w:val="28"/>
          <w:sz w:val="18"/>
          <w:szCs w:val="18"/>
          <w:u w:val="single"/>
          <w14:cntxtAlts/>
        </w:rPr>
        <w:t>Martes: Malta: Medina</w:t>
      </w:r>
    </w:p>
    <w:p w14:paraId="6A2AFBB0" w14:textId="55C56A86" w:rsidR="00260489" w:rsidRPr="005F17CE" w:rsidRDefault="00260489" w:rsidP="00260489">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excursi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 xml:space="preserve">n regular de Medina.  La excursión de hoy nos lleva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w:t>
      </w:r>
      <w:r w:rsidR="00C942C8" w:rsidRPr="005F17CE">
        <w:rPr>
          <w:rFonts w:ascii="Segoe UI" w:hAnsi="Segoe UI" w:cs="Segoe UI"/>
          <w:noProof/>
          <w:color w:val="33334D"/>
          <w:kern w:val="28"/>
          <w:sz w:val="18"/>
          <w:szCs w:val="18"/>
          <w14:cntxtAlts/>
        </w:rPr>
        <w:t>sículo</w:t>
      </w:r>
      <w:r w:rsidRPr="005F17CE">
        <w:rPr>
          <w:rFonts w:ascii="Segoe UI" w:hAnsi="Segoe UI" w:cs="Segoe UI"/>
          <w:noProof/>
          <w:color w:val="33334D"/>
          <w:kern w:val="28"/>
          <w:sz w:val="18"/>
          <w:szCs w:val="18"/>
          <w14:cntxtAlts/>
        </w:rPr>
        <w:t xml:space="preserve">-normando y el barroco, todos de gran importancia.  El tiempo no pasa en la “Ciudad Silenciosa” la cual es como un paraíso para productores de cine.  Saliendo de Medina por la Puerta Griega hacemos una parada para visitar las </w:t>
      </w:r>
      <w:r w:rsidR="00876F02" w:rsidRPr="005F17CE">
        <w:rPr>
          <w:rFonts w:ascii="Segoe UI" w:hAnsi="Segoe UI" w:cs="Segoe UI"/>
          <w:noProof/>
          <w:color w:val="33334D"/>
          <w:kern w:val="28"/>
          <w:sz w:val="18"/>
          <w:szCs w:val="18"/>
          <w14:cntxtAlts/>
        </w:rPr>
        <w:t>catacumbas</w:t>
      </w:r>
      <w:r w:rsidRPr="005F17CE">
        <w:rPr>
          <w:rFonts w:ascii="Segoe UI" w:hAnsi="Segoe UI" w:cs="Segoe UI"/>
          <w:noProof/>
          <w:color w:val="33334D"/>
          <w:kern w:val="28"/>
          <w:sz w:val="18"/>
          <w:szCs w:val="18"/>
          <w14:cntxtAlts/>
        </w:rPr>
        <w:t xml:space="preserve"> cristianas en Rabat, antes de dirigirnos hacia los acantilados de Dingli.  Almuerzo.  Después de la comida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  Regreso al hotel.  Alojamiento.</w:t>
      </w:r>
    </w:p>
    <w:p w14:paraId="0E0677D7" w14:textId="5B80E632" w:rsidR="00260489" w:rsidRPr="005F17CE" w:rsidRDefault="000325A4" w:rsidP="00260489">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1</w:t>
      </w:r>
      <w:r w:rsidR="007A632E" w:rsidRPr="005F17CE">
        <w:rPr>
          <w:rFonts w:ascii="Segoe UI" w:hAnsi="Segoe UI" w:cs="Segoe UI"/>
          <w:b/>
          <w:noProof/>
          <w:color w:val="33334D"/>
          <w:kern w:val="28"/>
          <w:sz w:val="18"/>
          <w:szCs w:val="18"/>
          <w:u w:val="single"/>
          <w14:cntxtAlts/>
        </w:rPr>
        <w:t>1</w:t>
      </w:r>
      <w:r w:rsidRPr="005F17CE">
        <w:rPr>
          <w:rFonts w:ascii="Segoe UI" w:hAnsi="Segoe UI" w:cs="Segoe UI"/>
          <w:b/>
          <w:noProof/>
          <w:color w:val="33334D"/>
          <w:kern w:val="28"/>
          <w:sz w:val="18"/>
          <w:szCs w:val="18"/>
          <w:u w:val="single"/>
          <w14:cntxtAlts/>
        </w:rPr>
        <w:t xml:space="preserve"> Miércoles</w:t>
      </w:r>
      <w:r w:rsidR="00502CE2" w:rsidRPr="005F17CE">
        <w:rPr>
          <w:rFonts w:ascii="Segoe UI" w:hAnsi="Segoe UI" w:cs="Segoe UI"/>
          <w:b/>
          <w:noProof/>
          <w:color w:val="33334D"/>
          <w:kern w:val="28"/>
          <w:sz w:val="18"/>
          <w:szCs w:val="18"/>
          <w:u w:val="single"/>
          <w14:cntxtAlts/>
        </w:rPr>
        <w:t>: Malta</w:t>
      </w:r>
      <w:r w:rsidR="007A632E" w:rsidRPr="005F17CE">
        <w:rPr>
          <w:rFonts w:ascii="Segoe UI" w:hAnsi="Segoe UI" w:cs="Segoe UI"/>
          <w:b/>
          <w:noProof/>
          <w:color w:val="33334D"/>
          <w:kern w:val="28"/>
          <w:sz w:val="18"/>
          <w:szCs w:val="18"/>
          <w:u w:val="single"/>
          <w14:cntxtAlts/>
        </w:rPr>
        <w:t>: Las Tres Ciudades</w:t>
      </w:r>
    </w:p>
    <w:p w14:paraId="293031F9" w14:textId="0DB05F66" w:rsidR="00645A4A" w:rsidRPr="005F17CE" w:rsidRDefault="00260489" w:rsidP="00260489">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w:t>
      </w:r>
      <w:r w:rsidR="007A632E" w:rsidRPr="005F17CE">
        <w:rPr>
          <w:rFonts w:ascii="Segoe UI" w:hAnsi="Segoe UI" w:cs="Segoe UI"/>
          <w:noProof/>
          <w:color w:val="33334D"/>
          <w:kern w:val="28"/>
          <w:sz w:val="18"/>
          <w:szCs w:val="18"/>
          <w14:cntxtAlts/>
        </w:rPr>
        <w:t>. Descubra la zona del Gran Puerto opuesta a Valletta conocida como las Tres Ciudades: Vittoriosa, Cospicua y Senglea. Aquí los Caballeros de San Juan se establecieron en 1530. Pasando delante de Cospicua llegamos hasta Vittoriosa para dar un paseo por sus calles estrechas a la sombra de sus edificios históricos, incluyendo los primeros albergues de las distintas lenguas en las que estaba dividida la Orden de Caballeros. Desde la marina de Vittoriosa tomaremos una dgahjsa, embarcación típica maltesa para hacer un minicrucero alrededor de las coloridas calas del Gran Puerto.  Desde los Jardines de Senglea situados en la punta de la península podemos disfrutar de una vista de 360 grados del Gran Puerto incluyendo el impresionante Fuerte Sant Angelo, desde el cual el Gran Maestre La Vallette dirigió la defensa de las islas durante el Gran Asedio en 1565.</w:t>
      </w:r>
    </w:p>
    <w:p w14:paraId="71BBDCCD" w14:textId="3B68AF44" w:rsidR="007A632E" w:rsidRPr="005F17CE" w:rsidRDefault="007A632E" w:rsidP="00260489">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Alojamiento en el hotel. </w:t>
      </w:r>
    </w:p>
    <w:p w14:paraId="2CFD2C69" w14:textId="6261A500" w:rsidR="007A632E" w:rsidRPr="005F17CE" w:rsidRDefault="007A632E" w:rsidP="007A632E">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Día 12 Jueves: Malta</w:t>
      </w:r>
    </w:p>
    <w:p w14:paraId="079D755D" w14:textId="77777777" w:rsidR="007A632E" w:rsidRPr="005F17CE" w:rsidRDefault="007A632E" w:rsidP="007A632E">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Desayuno en el hotel y traslado al aeropuerto de Luqa-Malta. Fin de nuestros servicios.</w:t>
      </w:r>
    </w:p>
    <w:p w14:paraId="38F9E025" w14:textId="77777777" w:rsidR="00260489" w:rsidRPr="005F17CE" w:rsidRDefault="00260489" w:rsidP="00645A4A">
      <w:pPr>
        <w:widowControl w:val="0"/>
        <w:spacing w:line="264" w:lineRule="auto"/>
        <w:rPr>
          <w:rFonts w:ascii="Segoe UI" w:hAnsi="Segoe UI" w:cs="Segoe UI"/>
          <w:b/>
          <w:bCs/>
          <w:noProof/>
          <w:color w:val="33334D"/>
          <w:kern w:val="28"/>
          <w:sz w:val="18"/>
          <w:szCs w:val="18"/>
          <w14:cntxtAlts/>
        </w:rPr>
      </w:pPr>
    </w:p>
    <w:p w14:paraId="6518B83E" w14:textId="3FCC33E0" w:rsidR="00645A4A" w:rsidRPr="005F17CE" w:rsidRDefault="00645A4A" w:rsidP="00645A4A">
      <w:pPr>
        <w:widowControl w:val="0"/>
        <w:spacing w:line="264" w:lineRule="auto"/>
        <w:rPr>
          <w:rFonts w:ascii="Segoe UI" w:hAnsi="Segoe UI" w:cs="Segoe UI"/>
          <w:b/>
          <w:bCs/>
          <w:noProof/>
          <w:color w:val="FF0000"/>
          <w:kern w:val="28"/>
          <w:sz w:val="18"/>
          <w:szCs w:val="18"/>
          <w14:cntxtAlts/>
        </w:rPr>
      </w:pPr>
      <w:r w:rsidRPr="005F17CE">
        <w:rPr>
          <w:rFonts w:ascii="Segoe UI" w:hAnsi="Segoe UI" w:cs="Segoe UI"/>
          <w:b/>
          <w:bCs/>
          <w:noProof/>
          <w:color w:val="FF0000"/>
          <w:kern w:val="28"/>
          <w:sz w:val="18"/>
          <w:szCs w:val="18"/>
          <w14:cntxtAlts/>
        </w:rPr>
        <w:t xml:space="preserve">Por motivos organizativos, el itinerario puede ser modificado o invertido sin previo aviso. En cualquier </w:t>
      </w:r>
      <w:r w:rsidR="00876F02" w:rsidRPr="005F17CE">
        <w:rPr>
          <w:rFonts w:ascii="Segoe UI" w:hAnsi="Segoe UI" w:cs="Segoe UI"/>
          <w:b/>
          <w:bCs/>
          <w:noProof/>
          <w:color w:val="FF0000"/>
          <w:kern w:val="28"/>
          <w:sz w:val="18"/>
          <w:szCs w:val="18"/>
          <w14:cntxtAlts/>
        </w:rPr>
        <w:t>caso, “</w:t>
      </w:r>
      <w:r w:rsidRPr="005F17CE">
        <w:rPr>
          <w:rFonts w:ascii="Segoe UI" w:hAnsi="Segoe UI" w:cs="Segoe UI"/>
          <w:b/>
          <w:bCs/>
          <w:noProof/>
          <w:color w:val="FF0000"/>
          <w:kern w:val="28"/>
          <w:sz w:val="18"/>
          <w:szCs w:val="18"/>
          <w14:cntxtAlts/>
        </w:rPr>
        <w:t xml:space="preserve">VERDESICILIA T.O.” garantiza todas las visitas y excursiones mencionadas en el itinerario. </w:t>
      </w:r>
    </w:p>
    <w:p w14:paraId="00610356" w14:textId="77777777" w:rsidR="00645A4A" w:rsidRPr="005F17CE" w:rsidRDefault="00645A4A" w:rsidP="00645A4A">
      <w:pPr>
        <w:widowControl w:val="0"/>
        <w:spacing w:line="264" w:lineRule="auto"/>
        <w:rPr>
          <w:rFonts w:ascii="Segoe UI" w:hAnsi="Segoe UI" w:cs="Segoe UI"/>
          <w:b/>
          <w:bCs/>
          <w:noProof/>
          <w:color w:val="33334D"/>
          <w:kern w:val="28"/>
          <w:sz w:val="18"/>
          <w:szCs w:val="18"/>
          <w:u w:val="single"/>
          <w14:cntxtAlts/>
        </w:rPr>
      </w:pPr>
    </w:p>
    <w:p w14:paraId="24C9A16F" w14:textId="29803A5D" w:rsidR="007A4606" w:rsidRPr="005F17CE" w:rsidRDefault="007A4606" w:rsidP="009F3600">
      <w:pPr>
        <w:widowControl w:val="0"/>
        <w:tabs>
          <w:tab w:val="left" w:pos="7800"/>
        </w:tabs>
        <w:spacing w:line="264" w:lineRule="auto"/>
        <w:rPr>
          <w:rFonts w:ascii="Segoe UI" w:hAnsi="Segoe UI" w:cs="Segoe UI"/>
          <w:b/>
          <w:bCs/>
          <w:noProof/>
          <w:color w:val="33334D"/>
          <w:kern w:val="28"/>
          <w:sz w:val="18"/>
          <w:szCs w:val="18"/>
          <w:u w:val="single"/>
          <w14:cntxtAlts/>
        </w:rPr>
      </w:pPr>
      <w:r w:rsidRPr="005F17CE">
        <w:rPr>
          <w:rFonts w:ascii="Segoe UI" w:hAnsi="Segoe UI" w:cs="Segoe UI"/>
          <w:b/>
          <w:bCs/>
          <w:noProof/>
          <w:color w:val="33334D"/>
          <w:kern w:val="28"/>
          <w:sz w:val="18"/>
          <w:szCs w:val="18"/>
          <w:u w:val="single"/>
          <w14:cntxtAlts/>
        </w:rPr>
        <w:t>HOTELES PREVISTOS O SIMILARES</w:t>
      </w:r>
    </w:p>
    <w:p w14:paraId="15FCB870"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Palermo </w:t>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t xml:space="preserve">: Hotel B&amp;B Hotel Palermo Quattro Canti </w:t>
      </w:r>
      <w:r w:rsidRPr="005F17CE">
        <w:rPr>
          <w:rFonts w:ascii="Segoe UI" w:hAnsi="Segoe UI" w:cs="Segoe UI"/>
          <w:b/>
          <w:bCs/>
          <w:noProof/>
          <w:color w:val="FF0000"/>
          <w:kern w:val="28"/>
          <w:sz w:val="18"/>
          <w:szCs w:val="18"/>
          <w14:cntxtAlts/>
        </w:rPr>
        <w:t xml:space="preserve">3*SUP </w:t>
      </w:r>
      <w:r w:rsidRPr="005F17CE">
        <w:rPr>
          <w:rFonts w:ascii="Segoe UI" w:hAnsi="Segoe UI" w:cs="Segoe UI"/>
          <w:b/>
          <w:bCs/>
          <w:noProof/>
          <w:color w:val="33334D"/>
          <w:kern w:val="28"/>
          <w:sz w:val="18"/>
          <w:szCs w:val="18"/>
          <w14:cntxtAlts/>
        </w:rPr>
        <w:t xml:space="preserve">/ Cristal 4* / Hotel Garibaldi 4* / Hotel Giardino Inglese 4* / </w:t>
      </w:r>
    </w:p>
    <w:p w14:paraId="1B3C5690"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                                                                                Hotel Porta Felice 4* / Hotel Ai Cavalieri 4*</w:t>
      </w:r>
    </w:p>
    <w:p w14:paraId="1642FC80" w14:textId="77777777" w:rsidR="00ED06F5" w:rsidRPr="005F17CE" w:rsidRDefault="00ED06F5" w:rsidP="00ED06F5">
      <w:pPr>
        <w:widowControl w:val="0"/>
        <w:spacing w:line="264" w:lineRule="auto"/>
        <w:rPr>
          <w:rFonts w:ascii="Segoe UI" w:hAnsi="Segoe UI" w:cs="Segoe UI"/>
          <w:b/>
          <w:bCs/>
          <w:noProof/>
          <w:color w:val="FF0000"/>
          <w:kern w:val="28"/>
          <w:sz w:val="18"/>
          <w:szCs w:val="18"/>
          <w14:cntxtAlts/>
        </w:rPr>
      </w:pPr>
      <w:r w:rsidRPr="005F17CE">
        <w:rPr>
          <w:rFonts w:ascii="Segoe UI" w:hAnsi="Segoe UI" w:cs="Segoe UI"/>
          <w:b/>
          <w:bCs/>
          <w:noProof/>
          <w:color w:val="FF0000"/>
          <w:kern w:val="28"/>
          <w:sz w:val="18"/>
          <w:szCs w:val="18"/>
          <w14:cntxtAlts/>
        </w:rPr>
        <w:t>El hotel de Palermo podrìa ser un 3 estrellas superior pero situado en el corazon de la ciudad con una terraza panoramica sobre los monumentos de la ciudad.</w:t>
      </w:r>
    </w:p>
    <w:p w14:paraId="74D19CCA"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Zona Taormina/Letojanni/Giardini Naxos</w:t>
      </w:r>
      <w:r w:rsidRPr="005F17CE">
        <w:rPr>
          <w:rFonts w:ascii="Segoe UI" w:hAnsi="Segoe UI" w:cs="Segoe UI"/>
          <w:b/>
          <w:bCs/>
          <w:noProof/>
          <w:color w:val="33334D"/>
          <w:kern w:val="28"/>
          <w:sz w:val="18"/>
          <w:szCs w:val="18"/>
          <w14:cntxtAlts/>
        </w:rPr>
        <w:tab/>
        <w:t xml:space="preserve">: Hotel Caparena 4* (Taormina Mare) / Hotel Villa Diodoro 4* / Hotel Ariston 4* (Taormina) / Hotel Caesar Palace 4* </w:t>
      </w:r>
    </w:p>
    <w:p w14:paraId="2878E05A"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                                                                                (Giardini Naxos) /Hotel Antares 4* (Letojanni) /Hotel Villa Esperia 4*</w:t>
      </w:r>
    </w:p>
    <w:p w14:paraId="4043B6FC" w14:textId="22864254"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EN ALGUNAS SALIDAS, EL HOTEL RESERVADO PODRIA SER EN LA ZONA DE CATANIA EN VEZ DE TAORMINA</w:t>
      </w:r>
    </w:p>
    <w:p w14:paraId="00CFB6AB"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Ragusa</w:t>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t xml:space="preserve">: Hotel Mediterraneo 4* / Hotel Poggio del Sole 4* / Hotel San Giorgio Palace 4* / Hotel De Stefano Palace 4* </w:t>
      </w:r>
    </w:p>
    <w:p w14:paraId="3B9F7EC9"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Selinunte </w:t>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t xml:space="preserve">: Hotel Admeto 4* / Hotel Althea 4* </w:t>
      </w:r>
    </w:p>
    <w:p w14:paraId="714BDDD4"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Malta                           </w:t>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r>
      <w:r w:rsidRPr="005F17CE">
        <w:rPr>
          <w:rFonts w:ascii="Segoe UI" w:hAnsi="Segoe UI" w:cs="Segoe UI"/>
          <w:b/>
          <w:bCs/>
          <w:noProof/>
          <w:color w:val="33334D"/>
          <w:kern w:val="28"/>
          <w:sz w:val="18"/>
          <w:szCs w:val="18"/>
          <w14:cntxtAlts/>
        </w:rPr>
        <w:tab/>
        <w:t>: Hotel Golden Tulip**** / Hotel Juliani ****</w:t>
      </w:r>
    </w:p>
    <w:p w14:paraId="4283B5A4"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COMUNICARÁ CON 14 DIAS DE ANTELACION </w:t>
      </w:r>
    </w:p>
    <w:p w14:paraId="51DC1DDB" w14:textId="77777777" w:rsidR="007A632E" w:rsidRPr="005F17CE" w:rsidRDefault="007A632E" w:rsidP="007A632E">
      <w:pPr>
        <w:widowControl w:val="0"/>
        <w:spacing w:line="264" w:lineRule="auto"/>
        <w:rPr>
          <w:rFonts w:ascii="Segoe UI" w:hAnsi="Segoe UI" w:cs="Segoe UI"/>
          <w:b/>
          <w:bCs/>
          <w:noProof/>
          <w:color w:val="33334D"/>
          <w:kern w:val="28"/>
          <w:sz w:val="18"/>
          <w:szCs w:val="18"/>
          <w14:cntxtAlts/>
        </w:rPr>
      </w:pPr>
    </w:p>
    <w:p w14:paraId="458D493F" w14:textId="77777777" w:rsidR="00645A4A" w:rsidRPr="005F17CE" w:rsidRDefault="00645A4A" w:rsidP="00645A4A">
      <w:pPr>
        <w:widowControl w:val="0"/>
        <w:spacing w:line="264" w:lineRule="auto"/>
        <w:jc w:val="both"/>
        <w:rPr>
          <w:rFonts w:ascii="Segoe UI" w:hAnsi="Segoe UI" w:cs="Segoe UI"/>
          <w:b/>
          <w:bCs/>
          <w:noProof/>
          <w:color w:val="33334D"/>
          <w:kern w:val="28"/>
          <w:sz w:val="18"/>
          <w:szCs w:val="18"/>
          <w:u w:val="single"/>
          <w14:cntxtAlts/>
        </w:rPr>
      </w:pPr>
      <w:r w:rsidRPr="005F17CE">
        <w:rPr>
          <w:rFonts w:ascii="Segoe UI" w:hAnsi="Segoe UI" w:cs="Segoe UI"/>
          <w:b/>
          <w:bCs/>
          <w:noProof/>
          <w:color w:val="33334D"/>
          <w:kern w:val="28"/>
          <w:sz w:val="18"/>
          <w:szCs w:val="18"/>
          <w:u w:val="single"/>
          <w14:cntxtAlts/>
        </w:rPr>
        <w:t xml:space="preserve">PRECIOS </w:t>
      </w:r>
      <w:r w:rsidR="000325A4" w:rsidRPr="005F17CE">
        <w:rPr>
          <w:rFonts w:ascii="Segoe UI" w:hAnsi="Segoe UI" w:cs="Segoe UI"/>
          <w:b/>
          <w:bCs/>
          <w:noProof/>
          <w:color w:val="33334D"/>
          <w:kern w:val="28"/>
          <w:sz w:val="18"/>
          <w:szCs w:val="18"/>
          <w:u w:val="single"/>
          <w14:cntxtAlts/>
        </w:rPr>
        <w:t xml:space="preserve">VENTA AL PUBLICO </w:t>
      </w:r>
      <w:r w:rsidRPr="005F17CE">
        <w:rPr>
          <w:rFonts w:ascii="Segoe UI" w:hAnsi="Segoe UI" w:cs="Segoe UI"/>
          <w:b/>
          <w:bCs/>
          <w:noProof/>
          <w:color w:val="33334D"/>
          <w:kern w:val="28"/>
          <w:sz w:val="18"/>
          <w:szCs w:val="18"/>
          <w:u w:val="single"/>
          <w14:cntxtAlts/>
        </w:rPr>
        <w:t>POR PERSONA</w:t>
      </w:r>
    </w:p>
    <w:p w14:paraId="583FBF77" w14:textId="3E9FE856" w:rsidR="00645A4A" w:rsidRPr="005F17CE" w:rsidRDefault="00645A4A" w:rsidP="00645A4A">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b/>
          <w:bCs/>
          <w:noProof/>
          <w:color w:val="33334D"/>
          <w:kern w:val="28"/>
          <w:sz w:val="18"/>
          <w:szCs w:val="18"/>
          <w14:cntxtAlts/>
        </w:rPr>
        <w:t xml:space="preserve">€ </w:t>
      </w:r>
      <w:r w:rsidR="00ED06F5" w:rsidRPr="005F17CE">
        <w:rPr>
          <w:rFonts w:ascii="Segoe UI" w:hAnsi="Segoe UI" w:cs="Segoe UI"/>
          <w:b/>
          <w:bCs/>
          <w:noProof/>
          <w:color w:val="33334D"/>
          <w:kern w:val="28"/>
          <w:sz w:val="18"/>
          <w:szCs w:val="18"/>
          <w14:cntxtAlts/>
        </w:rPr>
        <w:t>2.470</w:t>
      </w:r>
      <w:r w:rsidRPr="005F17CE">
        <w:rPr>
          <w:rFonts w:ascii="Segoe UI" w:hAnsi="Segoe UI" w:cs="Segoe UI"/>
          <w:b/>
          <w:bCs/>
          <w:noProof/>
          <w:color w:val="33334D"/>
          <w:kern w:val="28"/>
          <w:sz w:val="18"/>
          <w:szCs w:val="18"/>
          <w14:cntxtAlts/>
        </w:rPr>
        <w:t xml:space="preserve">,00 </w:t>
      </w:r>
      <w:r w:rsidRPr="005F17CE">
        <w:rPr>
          <w:rFonts w:ascii="Segoe UI" w:hAnsi="Segoe UI" w:cs="Segoe UI"/>
          <w:noProof/>
          <w:color w:val="33334D"/>
          <w:kern w:val="28"/>
          <w:sz w:val="18"/>
          <w:szCs w:val="18"/>
          <w14:cntxtAlts/>
        </w:rPr>
        <w:t>por persona en habitaci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 xml:space="preserve">n doble </w:t>
      </w:r>
    </w:p>
    <w:p w14:paraId="20A1204F" w14:textId="63BB32F0" w:rsidR="00645A4A" w:rsidRPr="005F17CE" w:rsidRDefault="00645A4A" w:rsidP="00645A4A">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b/>
          <w:bCs/>
          <w:noProof/>
          <w:color w:val="33334D"/>
          <w:kern w:val="28"/>
          <w:sz w:val="18"/>
          <w:szCs w:val="18"/>
          <w14:cntxtAlts/>
        </w:rPr>
        <w:t xml:space="preserve">€ </w:t>
      </w:r>
      <w:r w:rsidR="00E25814" w:rsidRPr="005F17CE">
        <w:rPr>
          <w:rFonts w:ascii="Segoe UI" w:hAnsi="Segoe UI" w:cs="Segoe UI"/>
          <w:b/>
          <w:bCs/>
          <w:noProof/>
          <w:color w:val="33334D"/>
          <w:kern w:val="28"/>
          <w:sz w:val="18"/>
          <w:szCs w:val="18"/>
          <w14:cntxtAlts/>
        </w:rPr>
        <w:t xml:space="preserve">   </w:t>
      </w:r>
      <w:r w:rsidR="00ED06F5" w:rsidRPr="005F17CE">
        <w:rPr>
          <w:rFonts w:ascii="Segoe UI" w:hAnsi="Segoe UI" w:cs="Segoe UI"/>
          <w:b/>
          <w:bCs/>
          <w:noProof/>
          <w:color w:val="33334D"/>
          <w:kern w:val="28"/>
          <w:sz w:val="18"/>
          <w:szCs w:val="18"/>
          <w14:cntxtAlts/>
        </w:rPr>
        <w:t>970</w:t>
      </w:r>
      <w:r w:rsidRPr="005F17CE">
        <w:rPr>
          <w:rFonts w:ascii="Segoe UI" w:hAnsi="Segoe UI" w:cs="Segoe UI"/>
          <w:b/>
          <w:bCs/>
          <w:noProof/>
          <w:color w:val="33334D"/>
          <w:kern w:val="28"/>
          <w:sz w:val="18"/>
          <w:szCs w:val="18"/>
          <w14:cntxtAlts/>
        </w:rPr>
        <w:t xml:space="preserve">,00 </w:t>
      </w:r>
      <w:r w:rsidRPr="005F17CE">
        <w:rPr>
          <w:rFonts w:ascii="Segoe UI" w:hAnsi="Segoe UI" w:cs="Segoe UI"/>
          <w:noProof/>
          <w:color w:val="33334D"/>
          <w:kern w:val="28"/>
          <w:sz w:val="18"/>
          <w:szCs w:val="18"/>
          <w14:cntxtAlts/>
        </w:rPr>
        <w:t>suplemento habitaci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n individual</w:t>
      </w:r>
    </w:p>
    <w:p w14:paraId="606135A3" w14:textId="5D7651C2" w:rsidR="00645A4A" w:rsidRPr="005F17CE" w:rsidRDefault="00645A4A" w:rsidP="00645A4A">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b/>
          <w:bCs/>
          <w:noProof/>
          <w:color w:val="33334D"/>
          <w:kern w:val="28"/>
          <w:sz w:val="18"/>
          <w:szCs w:val="18"/>
          <w14:cntxtAlts/>
        </w:rPr>
        <w:t xml:space="preserve">€ </w:t>
      </w:r>
      <w:r w:rsidR="00ED06F5" w:rsidRPr="005F17CE">
        <w:rPr>
          <w:rFonts w:ascii="Segoe UI" w:hAnsi="Segoe UI" w:cs="Segoe UI"/>
          <w:b/>
          <w:bCs/>
          <w:noProof/>
          <w:color w:val="33334D"/>
          <w:kern w:val="28"/>
          <w:sz w:val="18"/>
          <w:szCs w:val="18"/>
          <w14:cntxtAlts/>
        </w:rPr>
        <w:t>2.348,</w:t>
      </w:r>
      <w:r w:rsidRPr="005F17CE">
        <w:rPr>
          <w:rFonts w:ascii="Segoe UI" w:hAnsi="Segoe UI" w:cs="Segoe UI"/>
          <w:b/>
          <w:bCs/>
          <w:noProof/>
          <w:color w:val="33334D"/>
          <w:kern w:val="28"/>
          <w:sz w:val="18"/>
          <w:szCs w:val="18"/>
          <w14:cntxtAlts/>
        </w:rPr>
        <w:t xml:space="preserve">00 </w:t>
      </w:r>
      <w:r w:rsidRPr="005F17CE">
        <w:rPr>
          <w:rFonts w:ascii="Segoe UI" w:hAnsi="Segoe UI" w:cs="Segoe UI"/>
          <w:noProof/>
          <w:color w:val="33334D"/>
          <w:kern w:val="28"/>
          <w:sz w:val="18"/>
          <w:szCs w:val="18"/>
          <w14:cntxtAlts/>
        </w:rPr>
        <w:t xml:space="preserve">tercera </w:t>
      </w:r>
      <w:r w:rsidR="000325A4" w:rsidRPr="005F17CE">
        <w:rPr>
          <w:rFonts w:ascii="Segoe UI" w:hAnsi="Segoe UI" w:cs="Segoe UI"/>
          <w:noProof/>
          <w:color w:val="33334D"/>
          <w:kern w:val="28"/>
          <w:sz w:val="18"/>
          <w:szCs w:val="18"/>
          <w14:cntxtAlts/>
        </w:rPr>
        <w:t>persona (</w:t>
      </w:r>
      <w:r w:rsidRPr="005F17CE">
        <w:rPr>
          <w:rFonts w:ascii="Segoe UI" w:hAnsi="Segoe UI" w:cs="Segoe UI"/>
          <w:noProof/>
          <w:color w:val="33334D"/>
          <w:kern w:val="28"/>
          <w:sz w:val="18"/>
          <w:szCs w:val="18"/>
          <w14:cntxtAlts/>
        </w:rPr>
        <w:t>adulto</w:t>
      </w:r>
      <w:r w:rsidR="000325A4" w:rsidRPr="005F17CE">
        <w:rPr>
          <w:rFonts w:ascii="Segoe UI" w:hAnsi="Segoe UI" w:cs="Segoe UI"/>
          <w:noProof/>
          <w:color w:val="33334D"/>
          <w:kern w:val="28"/>
          <w:sz w:val="18"/>
          <w:szCs w:val="18"/>
          <w14:cntxtAlts/>
        </w:rPr>
        <w:t>)</w:t>
      </w:r>
    </w:p>
    <w:p w14:paraId="0C539E3C" w14:textId="77777777" w:rsidR="00D476CF" w:rsidRPr="005F17CE" w:rsidRDefault="00D476CF" w:rsidP="00645A4A">
      <w:pPr>
        <w:widowControl w:val="0"/>
        <w:spacing w:line="264" w:lineRule="auto"/>
        <w:jc w:val="both"/>
        <w:rPr>
          <w:rFonts w:ascii="Segoe UI" w:hAnsi="Segoe UI" w:cs="Segoe UI"/>
          <w:noProof/>
          <w:color w:val="33334D"/>
          <w:kern w:val="28"/>
          <w:sz w:val="18"/>
          <w:szCs w:val="18"/>
          <w14:cntxtAlts/>
        </w:rPr>
      </w:pPr>
    </w:p>
    <w:p w14:paraId="1D7BB30C"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u w:val="single"/>
          <w14:cntxtAlts/>
        </w:rPr>
      </w:pPr>
      <w:r w:rsidRPr="005F17CE">
        <w:rPr>
          <w:rFonts w:ascii="Segoe UI" w:hAnsi="Segoe UI" w:cs="Segoe UI"/>
          <w:b/>
          <w:bCs/>
          <w:noProof/>
          <w:color w:val="171717" w:themeColor="background2" w:themeShade="1A"/>
          <w:kern w:val="28"/>
          <w:sz w:val="18"/>
          <w:szCs w:val="18"/>
          <w:u w:val="single"/>
          <w14:cntxtAlts/>
        </w:rPr>
        <w:t xml:space="preserve">FECHAS DE SALIDA </w:t>
      </w:r>
    </w:p>
    <w:p w14:paraId="2D909A05"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MARZO..............31</w:t>
      </w:r>
    </w:p>
    <w:p w14:paraId="1F71704F"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ABRIL................07......14......28</w:t>
      </w:r>
    </w:p>
    <w:p w14:paraId="5DEE4CE8"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MAYO................05......12......19...26</w:t>
      </w:r>
    </w:p>
    <w:p w14:paraId="1A0941B1"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lastRenderedPageBreak/>
        <w:t xml:space="preserve">2024 JUNIO................02......16 </w:t>
      </w:r>
    </w:p>
    <w:p w14:paraId="7029DBDE"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JULIO................07......21</w:t>
      </w:r>
    </w:p>
    <w:p w14:paraId="10E4D92D"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SEPTIEMBRE...08......22......29</w:t>
      </w:r>
    </w:p>
    <w:p w14:paraId="366C3AD6"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OCTUBRE.........06.....13.......20</w:t>
      </w:r>
    </w:p>
    <w:p w14:paraId="7119F303" w14:textId="77777777" w:rsidR="00ED06F5" w:rsidRPr="005F17CE" w:rsidRDefault="00ED06F5" w:rsidP="00ED06F5">
      <w:pPr>
        <w:widowControl w:val="0"/>
        <w:spacing w:line="264" w:lineRule="auto"/>
        <w:rPr>
          <w:rFonts w:ascii="Segoe UI" w:hAnsi="Segoe UI" w:cs="Segoe UI"/>
          <w:b/>
          <w:bCs/>
          <w:noProof/>
          <w:color w:val="171717" w:themeColor="background2" w:themeShade="1A"/>
          <w:kern w:val="28"/>
          <w:sz w:val="18"/>
          <w:szCs w:val="18"/>
          <w14:cntxtAlts/>
        </w:rPr>
      </w:pPr>
      <w:r w:rsidRPr="005F17CE">
        <w:rPr>
          <w:rFonts w:ascii="Segoe UI" w:hAnsi="Segoe UI" w:cs="Segoe UI"/>
          <w:b/>
          <w:bCs/>
          <w:noProof/>
          <w:color w:val="171717" w:themeColor="background2" w:themeShade="1A"/>
          <w:kern w:val="28"/>
          <w:sz w:val="18"/>
          <w:szCs w:val="18"/>
          <w14:cntxtAlts/>
        </w:rPr>
        <w:t>2024 NOVIEMBRE.....10.....24</w:t>
      </w:r>
    </w:p>
    <w:p w14:paraId="7F4BCE3E" w14:textId="77777777" w:rsidR="000F78A9" w:rsidRDefault="000F78A9" w:rsidP="00ED06F5">
      <w:pPr>
        <w:widowControl w:val="0"/>
        <w:spacing w:line="264" w:lineRule="auto"/>
        <w:jc w:val="both"/>
        <w:rPr>
          <w:rFonts w:ascii="Segoe UI" w:hAnsi="Segoe UI" w:cs="Segoe UI"/>
          <w:b/>
          <w:noProof/>
          <w:color w:val="33334D"/>
          <w:kern w:val="28"/>
          <w:sz w:val="18"/>
          <w:szCs w:val="18"/>
          <w:u w:val="single"/>
          <w14:cntxtAlts/>
        </w:rPr>
      </w:pPr>
    </w:p>
    <w:p w14:paraId="220F88EC" w14:textId="77777777" w:rsidR="00ED06F5" w:rsidRPr="005F17CE" w:rsidRDefault="00ED06F5" w:rsidP="00ED06F5">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El precio incluye:</w:t>
      </w:r>
    </w:p>
    <w:p w14:paraId="7411FA13" w14:textId="77777777" w:rsidR="00ED06F5" w:rsidRPr="005F17CE" w:rsidRDefault="00ED06F5" w:rsidP="00ED06F5">
      <w:pPr>
        <w:widowControl w:val="0"/>
        <w:spacing w:line="264" w:lineRule="auto"/>
        <w:jc w:val="both"/>
        <w:rPr>
          <w:rFonts w:ascii="Segoe UI" w:hAnsi="Segoe UI" w:cs="Segoe UI"/>
          <w:b/>
          <w:noProof/>
          <w:color w:val="33334D"/>
          <w:kern w:val="28"/>
          <w:sz w:val="18"/>
          <w:szCs w:val="18"/>
          <w:u w:val="single"/>
          <w14:cntxtAlts/>
        </w:rPr>
      </w:pPr>
      <w:bookmarkStart w:id="1" w:name="_Hlk8034519"/>
      <w:bookmarkStart w:id="2" w:name="_Hlk142636722"/>
      <w:r w:rsidRPr="005F17CE">
        <w:rPr>
          <w:rFonts w:ascii="Segoe UI" w:hAnsi="Segoe UI" w:cs="Segoe UI"/>
          <w:b/>
          <w:noProof/>
          <w:color w:val="33334D"/>
          <w:kern w:val="28"/>
          <w:sz w:val="18"/>
          <w:szCs w:val="18"/>
          <w:u w:val="single"/>
          <w14:cntxtAlts/>
        </w:rPr>
        <w:t>EN SICILIA:</w:t>
      </w:r>
    </w:p>
    <w:p w14:paraId="490493F6" w14:textId="2D857623"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Traslado grupal de llegada (aeropuerto/estación/hotel o puerto de Palermo) al hotel de Palermo </w:t>
      </w:r>
      <w:bookmarkEnd w:id="1"/>
    </w:p>
    <w:bookmarkEnd w:id="2"/>
    <w:p w14:paraId="4FAD101E"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Alojamiento en hoteles de 3SUP/4 estrellas, ocupando habitaciones dobles con baño privado o ducha en régimen de habitación y desayuno. </w:t>
      </w:r>
    </w:p>
    <w:p w14:paraId="3D50413D"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- 6 almuerzos en restaurantes típicos con exquisita comida Siciliana según programa indicado</w:t>
      </w:r>
    </w:p>
    <w:p w14:paraId="4AE3A20B"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Bebidas durante las comidas incluidas: ¼ vino o una bebida sin alcohol + ½ agua mineral por persona por comida</w:t>
      </w:r>
    </w:p>
    <w:p w14:paraId="19CC5485" w14:textId="49095BE6"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entradas a los monumentos. Incluye entradas a: PALERMO: Capilla Palatina / </w:t>
      </w:r>
      <w:r w:rsidR="003916BD" w:rsidRPr="005F17CE">
        <w:rPr>
          <w:rFonts w:ascii="Segoe UI" w:hAnsi="Segoe UI" w:cs="Segoe UI"/>
          <w:noProof/>
          <w:color w:val="33334D"/>
          <w:kern w:val="28"/>
          <w:sz w:val="18"/>
          <w:szCs w:val="18"/>
          <w14:cntxtAlts/>
        </w:rPr>
        <w:t xml:space="preserve">PALERMO: Teatro Massimo / </w:t>
      </w:r>
      <w:r w:rsidRPr="005F17CE">
        <w:rPr>
          <w:rFonts w:ascii="Segoe UI" w:hAnsi="Segoe UI" w:cs="Segoe UI"/>
          <w:noProof/>
          <w:color w:val="33334D"/>
          <w:kern w:val="28"/>
          <w:sz w:val="18"/>
          <w:szCs w:val="18"/>
          <w14:cntxtAlts/>
        </w:rPr>
        <w:t xml:space="preserve">SEGESTA: Templo dórico / AGRIGENTO: Valle de los Templos / P. ARMERINA: Villa romana del Casale / SIRACUSA: Zona arqueológica / SIRACUSA: Catedral. </w:t>
      </w:r>
      <w:r w:rsidR="00FA2889" w:rsidRPr="005F17CE">
        <w:rPr>
          <w:rFonts w:ascii="Segoe UI" w:hAnsi="Segoe UI" w:cs="Segoe UI"/>
          <w:noProof/>
          <w:color w:val="33334D"/>
          <w:kern w:val="28"/>
          <w:sz w:val="18"/>
          <w:szCs w:val="18"/>
          <w14:cntxtAlts/>
        </w:rPr>
        <w:t xml:space="preserve">/ MALTA: Co-Catedral /MALTA: Espectaculo Malta Experience / MALTA: Catedral Medina.  </w:t>
      </w:r>
      <w:r w:rsidRPr="005F17CE">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automáticamente. </w:t>
      </w:r>
    </w:p>
    <w:p w14:paraId="4ED32198"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Auriculares OBLIGATORIOS para la visita de las catedrales de Palermo y Monreale. (El dato se refiere al precio valido en fecha 01.04.23. En caso subiera el precio tendríamos que adaptar el precio del tour </w:t>
      </w:r>
      <w:r w:rsidRPr="005F17CE">
        <w:rPr>
          <w:rFonts w:ascii="Segoe UI" w:hAnsi="Segoe UI" w:cs="Segoe UI"/>
          <w:noProof/>
          <w:color w:val="33334D"/>
          <w:kern w:val="28"/>
          <w:sz w:val="18"/>
          <w:szCs w:val="18"/>
          <w:u w:val="single"/>
          <w14:cntxtAlts/>
        </w:rPr>
        <w:t>automáticamente</w:t>
      </w:r>
      <w:r w:rsidRPr="005F17CE">
        <w:rPr>
          <w:rFonts w:ascii="Segoe UI" w:hAnsi="Segoe UI" w:cs="Segoe UI"/>
          <w:noProof/>
          <w:color w:val="33334D"/>
          <w:kern w:val="28"/>
          <w:sz w:val="18"/>
          <w:szCs w:val="18"/>
          <w14:cntxtAlts/>
        </w:rPr>
        <w:t>)</w:t>
      </w:r>
    </w:p>
    <w:p w14:paraId="14BCB5AA"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Transporte en autobús de lujo.  ATENCION: con menos de 7 participantes, el viaje podría realizarse con un chófer/guía.</w:t>
      </w:r>
    </w:p>
    <w:p w14:paraId="2691EE63"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Guía acompañante en español durante todo el recorrido excepto el 1° día, el 2° día y el último día. </w:t>
      </w:r>
    </w:p>
    <w:p w14:paraId="47730536"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Visitas panorámicas (con guía acompañante) en Cefalù, Messina, Etna, Ragusa, Segesta, Trapani y Erice. </w:t>
      </w:r>
    </w:p>
    <w:p w14:paraId="229BB9C4"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Visita libre en Taormina</w:t>
      </w:r>
    </w:p>
    <w:p w14:paraId="4B32632D"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Guía local en español para las visitas de Palermo y Monreale, Agrigento, Piazza Armerina y Siracusa.</w:t>
      </w:r>
    </w:p>
    <w:p w14:paraId="6713A06B" w14:textId="77777777" w:rsidR="00ED06F5" w:rsidRPr="005F17CE" w:rsidRDefault="00ED06F5" w:rsidP="00ED06F5">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Traslado grupal de salida del hotel de Palermo al aeropuerto/estación/hotel o puerto de Palermo</w:t>
      </w:r>
    </w:p>
    <w:p w14:paraId="76FE185D" w14:textId="77777777" w:rsidR="00ED06F5" w:rsidRPr="005F17CE" w:rsidRDefault="00ED06F5" w:rsidP="00ED06F5">
      <w:pPr>
        <w:widowControl w:val="0"/>
        <w:spacing w:line="264" w:lineRule="auto"/>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xml:space="preserve">- Iva Italiano </w:t>
      </w:r>
    </w:p>
    <w:p w14:paraId="26DDE403" w14:textId="5B706C43" w:rsidR="00E25814" w:rsidRPr="005F17CE" w:rsidRDefault="0038457F" w:rsidP="00E25814">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V</w:t>
      </w:r>
      <w:r w:rsidR="00E25814" w:rsidRPr="005F17CE">
        <w:rPr>
          <w:rFonts w:ascii="Segoe UI" w:hAnsi="Segoe UI" w:cs="Segoe UI"/>
          <w:noProof/>
          <w:color w:val="33334D"/>
          <w:kern w:val="28"/>
          <w:sz w:val="18"/>
          <w:szCs w:val="18"/>
          <w14:cntxtAlts/>
        </w:rPr>
        <w:t xml:space="preserve">uelo </w:t>
      </w:r>
      <w:r w:rsidRPr="005F17CE">
        <w:rPr>
          <w:rFonts w:ascii="Segoe UI" w:hAnsi="Segoe UI" w:cs="Segoe UI"/>
          <w:noProof/>
          <w:color w:val="33334D"/>
          <w:kern w:val="28"/>
          <w:sz w:val="18"/>
          <w:szCs w:val="18"/>
          <w14:cntxtAlts/>
        </w:rPr>
        <w:t xml:space="preserve">en </w:t>
      </w:r>
      <w:r w:rsidR="00E25814" w:rsidRPr="005F17CE">
        <w:rPr>
          <w:rFonts w:ascii="Segoe UI" w:hAnsi="Segoe UI" w:cs="Segoe UI"/>
          <w:noProof/>
          <w:color w:val="33334D"/>
          <w:kern w:val="28"/>
          <w:sz w:val="18"/>
          <w:szCs w:val="18"/>
          <w14:cntxtAlts/>
        </w:rPr>
        <w:t xml:space="preserve">clase Economy (tasas y carburante </w:t>
      </w:r>
      <w:r w:rsidR="00876F02" w:rsidRPr="005F17CE">
        <w:rPr>
          <w:rFonts w:ascii="Segoe UI" w:hAnsi="Segoe UI" w:cs="Segoe UI"/>
          <w:noProof/>
          <w:color w:val="33334D"/>
          <w:kern w:val="28"/>
          <w:sz w:val="18"/>
          <w:szCs w:val="18"/>
          <w14:cntxtAlts/>
        </w:rPr>
        <w:t>incluidos) desde</w:t>
      </w:r>
      <w:r w:rsidR="00E25814" w:rsidRPr="005F17CE">
        <w:rPr>
          <w:rFonts w:ascii="Segoe UI" w:hAnsi="Segoe UI" w:cs="Segoe UI"/>
          <w:noProof/>
          <w:color w:val="33334D"/>
          <w:kern w:val="28"/>
          <w:sz w:val="18"/>
          <w:szCs w:val="18"/>
          <w14:cntxtAlts/>
        </w:rPr>
        <w:t xml:space="preserve"> </w:t>
      </w:r>
      <w:r w:rsidRPr="005F17CE">
        <w:rPr>
          <w:rFonts w:ascii="Segoe UI" w:hAnsi="Segoe UI" w:cs="Segoe UI"/>
          <w:noProof/>
          <w:color w:val="33334D"/>
          <w:kern w:val="28"/>
          <w:sz w:val="18"/>
          <w:szCs w:val="18"/>
          <w14:cntxtAlts/>
        </w:rPr>
        <w:t>Palermo</w:t>
      </w:r>
      <w:r w:rsidR="00E25814" w:rsidRPr="005F17CE">
        <w:rPr>
          <w:rFonts w:ascii="Segoe UI" w:hAnsi="Segoe UI" w:cs="Segoe UI"/>
          <w:noProof/>
          <w:color w:val="33334D"/>
          <w:kern w:val="28"/>
          <w:sz w:val="18"/>
          <w:szCs w:val="18"/>
          <w14:cntxtAlts/>
        </w:rPr>
        <w:t xml:space="preserve"> a Malta Luqa</w:t>
      </w:r>
      <w:r w:rsidR="00C7647C" w:rsidRPr="005F17CE">
        <w:rPr>
          <w:rFonts w:ascii="Segoe UI" w:hAnsi="Segoe UI" w:cs="Segoe UI"/>
          <w:noProof/>
          <w:color w:val="33334D"/>
          <w:kern w:val="28"/>
          <w:sz w:val="18"/>
          <w:szCs w:val="18"/>
          <w14:cntxtAlts/>
        </w:rPr>
        <w:t xml:space="preserve"> </w:t>
      </w:r>
      <w:r w:rsidRPr="005F17CE">
        <w:rPr>
          <w:rFonts w:ascii="Segoe UI" w:hAnsi="Segoe UI" w:cs="Segoe UI"/>
          <w:noProof/>
          <w:color w:val="33334D"/>
          <w:kern w:val="28"/>
          <w:sz w:val="18"/>
          <w:szCs w:val="18"/>
          <w14:cntxtAlts/>
        </w:rPr>
        <w:t>(vuelo directo o con conexi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n en otros aeropuertos)</w:t>
      </w:r>
      <w:r w:rsidR="00E25814" w:rsidRPr="005F17CE">
        <w:rPr>
          <w:rFonts w:ascii="Segoe UI" w:hAnsi="Segoe UI" w:cs="Segoe UI"/>
          <w:noProof/>
          <w:color w:val="33334D"/>
          <w:kern w:val="28"/>
          <w:sz w:val="18"/>
          <w:szCs w:val="18"/>
          <w14:cntxtAlts/>
        </w:rPr>
        <w:t>. Atenci</w:t>
      </w:r>
      <w:r w:rsidR="00C620E8" w:rsidRPr="005F17CE">
        <w:rPr>
          <w:rFonts w:ascii="Segoe UI" w:hAnsi="Segoe UI" w:cs="Segoe UI"/>
          <w:noProof/>
          <w:color w:val="33334D"/>
          <w:kern w:val="28"/>
          <w:sz w:val="18"/>
          <w:szCs w:val="18"/>
          <w14:cntxtAlts/>
        </w:rPr>
        <w:t>ó</w:t>
      </w:r>
      <w:r w:rsidR="00E25814" w:rsidRPr="005F17CE">
        <w:rPr>
          <w:rFonts w:ascii="Segoe UI" w:hAnsi="Segoe UI" w:cs="Segoe UI"/>
          <w:noProof/>
          <w:color w:val="33334D"/>
          <w:kern w:val="28"/>
          <w:sz w:val="18"/>
          <w:szCs w:val="18"/>
          <w14:cntxtAlts/>
        </w:rPr>
        <w:t xml:space="preserve">n: las tasas </w:t>
      </w:r>
      <w:r w:rsidR="00876F02" w:rsidRPr="005F17CE">
        <w:rPr>
          <w:rFonts w:ascii="Segoe UI" w:hAnsi="Segoe UI" w:cs="Segoe UI"/>
          <w:noProof/>
          <w:color w:val="33334D"/>
          <w:kern w:val="28"/>
          <w:sz w:val="18"/>
          <w:szCs w:val="18"/>
          <w14:cntxtAlts/>
        </w:rPr>
        <w:t>aéreas,</w:t>
      </w:r>
      <w:r w:rsidR="00E25814" w:rsidRPr="005F17CE">
        <w:rPr>
          <w:rFonts w:ascii="Segoe UI" w:hAnsi="Segoe UI" w:cs="Segoe UI"/>
          <w:noProof/>
          <w:color w:val="33334D"/>
          <w:kern w:val="28"/>
          <w:sz w:val="18"/>
          <w:szCs w:val="18"/>
          <w14:cntxtAlts/>
        </w:rPr>
        <w:t xml:space="preserve"> as</w:t>
      </w:r>
      <w:r w:rsidR="00C620E8" w:rsidRPr="005F17CE">
        <w:rPr>
          <w:rFonts w:ascii="Segoe UI" w:hAnsi="Segoe UI" w:cs="Segoe UI"/>
          <w:noProof/>
          <w:color w:val="33334D"/>
          <w:kern w:val="28"/>
          <w:sz w:val="18"/>
          <w:szCs w:val="18"/>
          <w14:cntxtAlts/>
        </w:rPr>
        <w:t>í</w:t>
      </w:r>
      <w:r w:rsidR="00E25814" w:rsidRPr="005F17CE">
        <w:rPr>
          <w:rFonts w:ascii="Segoe UI" w:hAnsi="Segoe UI" w:cs="Segoe UI"/>
          <w:noProof/>
          <w:color w:val="33334D"/>
          <w:kern w:val="28"/>
          <w:sz w:val="18"/>
          <w:szCs w:val="18"/>
          <w14:cntxtAlts/>
        </w:rPr>
        <w:t xml:space="preserve"> como los incrementos de carburante, </w:t>
      </w:r>
      <w:r w:rsidR="00C942C8" w:rsidRPr="005F17CE">
        <w:rPr>
          <w:rFonts w:ascii="Segoe UI" w:hAnsi="Segoe UI" w:cs="Segoe UI"/>
          <w:noProof/>
          <w:color w:val="33334D"/>
          <w:kern w:val="28"/>
          <w:sz w:val="18"/>
          <w:szCs w:val="18"/>
          <w14:cntxtAlts/>
        </w:rPr>
        <w:t>deberán</w:t>
      </w:r>
      <w:r w:rsidR="00E25814" w:rsidRPr="005F17CE">
        <w:rPr>
          <w:rFonts w:ascii="Segoe UI" w:hAnsi="Segoe UI" w:cs="Segoe UI"/>
          <w:noProof/>
          <w:color w:val="33334D"/>
          <w:kern w:val="28"/>
          <w:sz w:val="18"/>
          <w:szCs w:val="18"/>
          <w14:cntxtAlts/>
        </w:rPr>
        <w:t xml:space="preserve"> de consultarse en el momento de la reserva y reconfirmarse en el momento de la emisi</w:t>
      </w:r>
      <w:r w:rsidR="00C620E8" w:rsidRPr="005F17CE">
        <w:rPr>
          <w:rFonts w:ascii="Segoe UI" w:hAnsi="Segoe UI" w:cs="Segoe UI"/>
          <w:noProof/>
          <w:color w:val="33334D"/>
          <w:kern w:val="28"/>
          <w:sz w:val="18"/>
          <w:szCs w:val="18"/>
          <w14:cntxtAlts/>
        </w:rPr>
        <w:t>ó</w:t>
      </w:r>
      <w:r w:rsidR="00E25814" w:rsidRPr="005F17CE">
        <w:rPr>
          <w:rFonts w:ascii="Segoe UI" w:hAnsi="Segoe UI" w:cs="Segoe UI"/>
          <w:noProof/>
          <w:color w:val="33334D"/>
          <w:kern w:val="28"/>
          <w:sz w:val="18"/>
          <w:szCs w:val="18"/>
          <w14:cntxtAlts/>
        </w:rPr>
        <w:t>n definitiva de los billetes a</w:t>
      </w:r>
      <w:r w:rsidR="00C620E8" w:rsidRPr="005F17CE">
        <w:rPr>
          <w:rFonts w:ascii="Segoe UI" w:hAnsi="Segoe UI" w:cs="Segoe UI"/>
          <w:noProof/>
          <w:color w:val="33334D"/>
          <w:kern w:val="28"/>
          <w:sz w:val="18"/>
          <w:szCs w:val="18"/>
          <w14:cntxtAlts/>
        </w:rPr>
        <w:t>é</w:t>
      </w:r>
      <w:r w:rsidR="00E25814" w:rsidRPr="005F17CE">
        <w:rPr>
          <w:rFonts w:ascii="Segoe UI" w:hAnsi="Segoe UI" w:cs="Segoe UI"/>
          <w:noProof/>
          <w:color w:val="33334D"/>
          <w:kern w:val="28"/>
          <w:sz w:val="18"/>
          <w:szCs w:val="18"/>
          <w14:cntxtAlts/>
        </w:rPr>
        <w:t xml:space="preserve">reos, ya que </w:t>
      </w:r>
      <w:r w:rsidR="00C942C8" w:rsidRPr="005F17CE">
        <w:rPr>
          <w:rFonts w:ascii="Segoe UI" w:hAnsi="Segoe UI" w:cs="Segoe UI"/>
          <w:noProof/>
          <w:color w:val="33334D"/>
          <w:kern w:val="28"/>
          <w:sz w:val="18"/>
          <w:szCs w:val="18"/>
          <w14:cntxtAlts/>
        </w:rPr>
        <w:t>están</w:t>
      </w:r>
      <w:r w:rsidR="00E25814" w:rsidRPr="005F17CE">
        <w:rPr>
          <w:rFonts w:ascii="Segoe UI" w:hAnsi="Segoe UI" w:cs="Segoe UI"/>
          <w:noProof/>
          <w:color w:val="33334D"/>
          <w:kern w:val="28"/>
          <w:sz w:val="18"/>
          <w:szCs w:val="18"/>
          <w14:cntxtAlts/>
        </w:rPr>
        <w:t xml:space="preserve"> sujetas a modificaciones sin previo aviso por parte de la </w:t>
      </w:r>
      <w:r w:rsidR="00C942C8" w:rsidRPr="005F17CE">
        <w:rPr>
          <w:rFonts w:ascii="Segoe UI" w:hAnsi="Segoe UI" w:cs="Segoe UI"/>
          <w:noProof/>
          <w:color w:val="33334D"/>
          <w:kern w:val="28"/>
          <w:sz w:val="18"/>
          <w:szCs w:val="18"/>
          <w14:cntxtAlts/>
        </w:rPr>
        <w:t>compañía</w:t>
      </w:r>
      <w:r w:rsidR="00E25814" w:rsidRPr="005F17CE">
        <w:rPr>
          <w:rFonts w:ascii="Segoe UI" w:hAnsi="Segoe UI" w:cs="Segoe UI"/>
          <w:noProof/>
          <w:color w:val="33334D"/>
          <w:kern w:val="28"/>
          <w:sz w:val="18"/>
          <w:szCs w:val="18"/>
          <w14:cntxtAlts/>
        </w:rPr>
        <w:t xml:space="preserve"> a</w:t>
      </w:r>
      <w:r w:rsidR="00C620E8" w:rsidRPr="005F17CE">
        <w:rPr>
          <w:rFonts w:ascii="Segoe UI" w:hAnsi="Segoe UI" w:cs="Segoe UI"/>
          <w:noProof/>
          <w:color w:val="33334D"/>
          <w:kern w:val="28"/>
          <w:sz w:val="18"/>
          <w:szCs w:val="18"/>
          <w14:cntxtAlts/>
        </w:rPr>
        <w:t>é</w:t>
      </w:r>
      <w:r w:rsidR="00E25814" w:rsidRPr="005F17CE">
        <w:rPr>
          <w:rFonts w:ascii="Segoe UI" w:hAnsi="Segoe UI" w:cs="Segoe UI"/>
          <w:noProof/>
          <w:color w:val="33334D"/>
          <w:kern w:val="28"/>
          <w:sz w:val="18"/>
          <w:szCs w:val="18"/>
          <w14:cntxtAlts/>
        </w:rPr>
        <w:t>rea).</w:t>
      </w:r>
    </w:p>
    <w:p w14:paraId="29810043" w14:textId="00C07451" w:rsidR="00E25814" w:rsidRPr="005F17CE" w:rsidRDefault="00E25814" w:rsidP="00E25814">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ATENCION: Incluye la facturaci</w:t>
      </w:r>
      <w:r w:rsidR="00C620E8" w:rsidRPr="005F17CE">
        <w:rPr>
          <w:rFonts w:ascii="Segoe UI" w:hAnsi="Segoe UI" w:cs="Segoe UI"/>
          <w:noProof/>
          <w:color w:val="33334D"/>
          <w:kern w:val="28"/>
          <w:sz w:val="18"/>
          <w:szCs w:val="18"/>
          <w14:cntxtAlts/>
        </w:rPr>
        <w:t>ó</w:t>
      </w:r>
      <w:r w:rsidRPr="005F17CE">
        <w:rPr>
          <w:rFonts w:ascii="Segoe UI" w:hAnsi="Segoe UI" w:cs="Segoe UI"/>
          <w:noProof/>
          <w:color w:val="33334D"/>
          <w:kern w:val="28"/>
          <w:sz w:val="18"/>
          <w:szCs w:val="18"/>
          <w14:cntxtAlts/>
        </w:rPr>
        <w:t xml:space="preserve">n de 1 </w:t>
      </w:r>
      <w:r w:rsidR="00876F02" w:rsidRPr="005F17CE">
        <w:rPr>
          <w:rFonts w:ascii="Segoe UI" w:hAnsi="Segoe UI" w:cs="Segoe UI"/>
          <w:noProof/>
          <w:color w:val="33334D"/>
          <w:kern w:val="28"/>
          <w:sz w:val="18"/>
          <w:szCs w:val="18"/>
          <w14:cntxtAlts/>
        </w:rPr>
        <w:t>maleta (</w:t>
      </w:r>
      <w:r w:rsidRPr="005F17CE">
        <w:rPr>
          <w:rFonts w:ascii="Segoe UI" w:hAnsi="Segoe UI" w:cs="Segoe UI"/>
          <w:noProof/>
          <w:color w:val="33334D"/>
          <w:kern w:val="28"/>
          <w:sz w:val="18"/>
          <w:szCs w:val="18"/>
          <w14:cntxtAlts/>
        </w:rPr>
        <w:t xml:space="preserve">max 20 </w:t>
      </w:r>
      <w:r w:rsidR="00F25707" w:rsidRPr="005F17CE">
        <w:rPr>
          <w:rFonts w:ascii="Segoe UI" w:hAnsi="Segoe UI" w:cs="Segoe UI"/>
          <w:noProof/>
          <w:color w:val="33334D"/>
          <w:kern w:val="28"/>
          <w:sz w:val="18"/>
          <w:szCs w:val="18"/>
          <w14:cntxtAlts/>
        </w:rPr>
        <w:t>kg</w:t>
      </w:r>
      <w:r w:rsidRPr="005F17CE">
        <w:rPr>
          <w:rFonts w:ascii="Segoe UI" w:hAnsi="Segoe UI" w:cs="Segoe UI"/>
          <w:noProof/>
          <w:color w:val="33334D"/>
          <w:kern w:val="28"/>
          <w:sz w:val="18"/>
          <w:szCs w:val="18"/>
          <w14:cntxtAlts/>
        </w:rPr>
        <w:t xml:space="preserve">) por </w:t>
      </w:r>
      <w:r w:rsidR="00672243" w:rsidRPr="005F17CE">
        <w:rPr>
          <w:rFonts w:ascii="Segoe UI" w:hAnsi="Segoe UI" w:cs="Segoe UI"/>
          <w:noProof/>
          <w:color w:val="33334D"/>
          <w:kern w:val="28"/>
          <w:sz w:val="18"/>
          <w:szCs w:val="18"/>
          <w14:cntxtAlts/>
        </w:rPr>
        <w:t>persona,</w:t>
      </w:r>
      <w:r w:rsidRPr="005F17CE">
        <w:rPr>
          <w:rFonts w:ascii="Segoe UI" w:hAnsi="Segoe UI" w:cs="Segoe UI"/>
          <w:noProof/>
          <w:color w:val="33334D"/>
          <w:kern w:val="28"/>
          <w:sz w:val="18"/>
          <w:szCs w:val="18"/>
          <w14:cntxtAlts/>
        </w:rPr>
        <w:t xml:space="preserve"> </w:t>
      </w:r>
      <w:r w:rsidR="00C942C8" w:rsidRPr="005F17CE">
        <w:rPr>
          <w:rFonts w:ascii="Segoe UI" w:hAnsi="Segoe UI" w:cs="Segoe UI"/>
          <w:noProof/>
          <w:color w:val="33334D"/>
          <w:kern w:val="28"/>
          <w:sz w:val="18"/>
          <w:szCs w:val="18"/>
          <w14:cntxtAlts/>
        </w:rPr>
        <w:t>así</w:t>
      </w:r>
      <w:r w:rsidRPr="005F17CE">
        <w:rPr>
          <w:rFonts w:ascii="Segoe UI" w:hAnsi="Segoe UI" w:cs="Segoe UI"/>
          <w:noProof/>
          <w:color w:val="33334D"/>
          <w:kern w:val="28"/>
          <w:sz w:val="18"/>
          <w:szCs w:val="18"/>
          <w14:cntxtAlts/>
        </w:rPr>
        <w:t xml:space="preserve"> como de un bolso de mano (max 5 </w:t>
      </w:r>
      <w:r w:rsidR="00F25707" w:rsidRPr="005F17CE">
        <w:rPr>
          <w:rFonts w:ascii="Segoe UI" w:hAnsi="Segoe UI" w:cs="Segoe UI"/>
          <w:noProof/>
          <w:color w:val="33334D"/>
          <w:kern w:val="28"/>
          <w:sz w:val="18"/>
          <w:szCs w:val="18"/>
          <w14:cntxtAlts/>
        </w:rPr>
        <w:t>kg</w:t>
      </w:r>
      <w:r w:rsidRPr="005F17CE">
        <w:rPr>
          <w:rFonts w:ascii="Segoe UI" w:hAnsi="Segoe UI" w:cs="Segoe UI"/>
          <w:noProof/>
          <w:color w:val="33334D"/>
          <w:kern w:val="28"/>
          <w:sz w:val="18"/>
          <w:szCs w:val="18"/>
          <w14:cntxtAlts/>
        </w:rPr>
        <w:t xml:space="preserve">). Los kilos excedentes </w:t>
      </w:r>
      <w:r w:rsidR="00C942C8" w:rsidRPr="005F17CE">
        <w:rPr>
          <w:rFonts w:ascii="Segoe UI" w:hAnsi="Segoe UI" w:cs="Segoe UI"/>
          <w:noProof/>
          <w:color w:val="33334D"/>
          <w:kern w:val="28"/>
          <w:sz w:val="18"/>
          <w:szCs w:val="18"/>
          <w14:cntxtAlts/>
        </w:rPr>
        <w:t>serán</w:t>
      </w:r>
      <w:r w:rsidRPr="005F17CE">
        <w:rPr>
          <w:rFonts w:ascii="Segoe UI" w:hAnsi="Segoe UI" w:cs="Segoe UI"/>
          <w:noProof/>
          <w:color w:val="33334D"/>
          <w:kern w:val="28"/>
          <w:sz w:val="18"/>
          <w:szCs w:val="18"/>
          <w14:cntxtAlts/>
        </w:rPr>
        <w:t xml:space="preserve"> a cargo de los clientes.  </w:t>
      </w:r>
    </w:p>
    <w:p w14:paraId="54F3D485" w14:textId="2D20FB3F" w:rsidR="00E25814" w:rsidRPr="005F17CE" w:rsidRDefault="00E25814" w:rsidP="00E25814">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Iva</w:t>
      </w:r>
      <w:r w:rsidR="00ED06F5" w:rsidRPr="005F17CE">
        <w:rPr>
          <w:rFonts w:ascii="Segoe UI" w:hAnsi="Segoe UI" w:cs="Segoe UI"/>
          <w:noProof/>
          <w:color w:val="33334D"/>
          <w:kern w:val="28"/>
          <w:sz w:val="18"/>
          <w:szCs w:val="18"/>
          <w14:cntxtAlts/>
        </w:rPr>
        <w:t xml:space="preserve"> Italiano</w:t>
      </w:r>
    </w:p>
    <w:p w14:paraId="4DA86F4B" w14:textId="774A1574" w:rsidR="00ED06F5" w:rsidRPr="005F17CE" w:rsidRDefault="00ED06F5" w:rsidP="00E25814">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EN MALTA:</w:t>
      </w:r>
    </w:p>
    <w:p w14:paraId="3E8F9C32" w14:textId="0FA72A2A" w:rsidR="00ED06F5" w:rsidRPr="005F17CE" w:rsidRDefault="00ED06F5" w:rsidP="00ED06F5">
      <w:pPr>
        <w:widowControl w:val="0"/>
        <w:spacing w:line="264" w:lineRule="auto"/>
        <w:jc w:val="both"/>
        <w:rPr>
          <w:rFonts w:ascii="Segoe UI" w:hAnsi="Segoe UI" w:cs="Segoe UI"/>
          <w:noProof/>
          <w:kern w:val="28"/>
          <w:sz w:val="18"/>
          <w:szCs w:val="18"/>
          <w14:cntxtAlts/>
        </w:rPr>
      </w:pPr>
      <w:r w:rsidRPr="005F17CE">
        <w:rPr>
          <w:rFonts w:ascii="Segoe UI" w:hAnsi="Segoe UI" w:cs="Segoe UI"/>
          <w:noProof/>
          <w:kern w:val="28"/>
          <w:sz w:val="18"/>
          <w:szCs w:val="18"/>
          <w14:cntxtAlts/>
        </w:rPr>
        <w:t xml:space="preserve">- </w:t>
      </w:r>
      <w:r w:rsidR="00396BD9" w:rsidRPr="005F17CE">
        <w:rPr>
          <w:rFonts w:ascii="Segoe UI" w:hAnsi="Segoe UI" w:cs="Segoe UI"/>
          <w:noProof/>
          <w:kern w:val="28"/>
          <w:sz w:val="18"/>
          <w:szCs w:val="18"/>
          <w14:cntxtAlts/>
        </w:rPr>
        <w:t>4</w:t>
      </w:r>
      <w:r w:rsidRPr="005F17CE">
        <w:rPr>
          <w:rFonts w:ascii="Segoe UI" w:hAnsi="Segoe UI" w:cs="Segoe UI"/>
          <w:noProof/>
          <w:kern w:val="28"/>
          <w:sz w:val="18"/>
          <w:szCs w:val="18"/>
          <w14:cntxtAlts/>
        </w:rPr>
        <w:t xml:space="preserve"> noches en BB en hotel de la categoría elegida en Malta </w:t>
      </w:r>
    </w:p>
    <w:p w14:paraId="2667F013" w14:textId="77777777"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traslado del aeropuerto de Malta Luqa al hotel y viceversa</w:t>
      </w:r>
    </w:p>
    <w:p w14:paraId="7C71CE6F" w14:textId="77777777"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Visitas con guía multilingüe a las siguientes ciudades/monumentos:</w:t>
      </w:r>
    </w:p>
    <w:p w14:paraId="0A5F123C" w14:textId="1C5CE6E3"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xml:space="preserve">  </w:t>
      </w:r>
      <w:r w:rsidR="009B536C" w:rsidRPr="005F17CE">
        <w:rPr>
          <w:rFonts w:ascii="Segoe UI" w:hAnsi="Segoe UI" w:cs="Segoe UI"/>
          <w:noProof/>
          <w:kern w:val="28"/>
          <w:sz w:val="18"/>
          <w:szCs w:val="18"/>
          <w14:cntxtAlts/>
        </w:rPr>
        <w:t>a</w:t>
      </w:r>
      <w:r w:rsidRPr="005F17CE">
        <w:rPr>
          <w:rFonts w:ascii="Segoe UI" w:hAnsi="Segoe UI" w:cs="Segoe UI"/>
          <w:noProof/>
          <w:kern w:val="28"/>
          <w:sz w:val="18"/>
          <w:szCs w:val="18"/>
          <w14:cntxtAlts/>
        </w:rPr>
        <w:t>) La Valletta &amp; Espectáculo audiovisual de la Experiencia en Malta – medio día</w:t>
      </w:r>
    </w:p>
    <w:p w14:paraId="7C4B4AB4" w14:textId="5F3A3E69"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xml:space="preserve">  </w:t>
      </w:r>
      <w:r w:rsidR="009B536C" w:rsidRPr="005F17CE">
        <w:rPr>
          <w:rFonts w:ascii="Segoe UI" w:hAnsi="Segoe UI" w:cs="Segoe UI"/>
          <w:noProof/>
          <w:kern w:val="28"/>
          <w:sz w:val="18"/>
          <w:szCs w:val="18"/>
          <w14:cntxtAlts/>
        </w:rPr>
        <w:t>b</w:t>
      </w:r>
      <w:r w:rsidRPr="005F17CE">
        <w:rPr>
          <w:rFonts w:ascii="Segoe UI" w:hAnsi="Segoe UI" w:cs="Segoe UI"/>
          <w:noProof/>
          <w:kern w:val="28"/>
          <w:sz w:val="18"/>
          <w:szCs w:val="18"/>
          <w14:cntxtAlts/>
        </w:rPr>
        <w:t>) Medina, Rabat &amp; Dingli– día entero. Incluye almuerzo ligero – sin bebidas</w:t>
      </w:r>
    </w:p>
    <w:p w14:paraId="6F7DE375" w14:textId="3BFC4425"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xml:space="preserve">  </w:t>
      </w:r>
      <w:r w:rsidR="009B536C" w:rsidRPr="005F17CE">
        <w:rPr>
          <w:rFonts w:ascii="Segoe UI" w:hAnsi="Segoe UI" w:cs="Segoe UI"/>
          <w:noProof/>
          <w:kern w:val="28"/>
          <w:sz w:val="18"/>
          <w:szCs w:val="18"/>
          <w14:cntxtAlts/>
        </w:rPr>
        <w:t>c</w:t>
      </w:r>
      <w:r w:rsidRPr="005F17CE">
        <w:rPr>
          <w:rFonts w:ascii="Segoe UI" w:hAnsi="Segoe UI" w:cs="Segoe UI"/>
          <w:noProof/>
          <w:kern w:val="28"/>
          <w:sz w:val="18"/>
          <w:szCs w:val="18"/>
          <w14:cntxtAlts/>
        </w:rPr>
        <w:t xml:space="preserve">) Las Tres Ciudades (Vittoriosa-Cospicua y Senglea) medio día </w:t>
      </w:r>
    </w:p>
    <w:p w14:paraId="4B8BFA50" w14:textId="410959CF" w:rsidR="00ED06F5" w:rsidRPr="005F17CE" w:rsidRDefault="00ED06F5" w:rsidP="00ED06F5">
      <w:pPr>
        <w:widowControl w:val="0"/>
        <w:spacing w:line="264" w:lineRule="auto"/>
        <w:rPr>
          <w:rFonts w:ascii="Segoe UI" w:hAnsi="Segoe UI" w:cs="Segoe UI"/>
          <w:noProof/>
          <w:kern w:val="28"/>
          <w:sz w:val="18"/>
          <w:szCs w:val="18"/>
          <w14:cntxtAlts/>
        </w:rPr>
      </w:pPr>
      <w:r w:rsidRPr="005F17CE">
        <w:rPr>
          <w:rFonts w:ascii="Segoe UI" w:hAnsi="Segoe UI" w:cs="Segoe UI"/>
          <w:noProof/>
          <w:kern w:val="28"/>
          <w:sz w:val="18"/>
          <w:szCs w:val="18"/>
          <w14:cntxtAlts/>
        </w:rPr>
        <w:t xml:space="preserve">  </w:t>
      </w:r>
      <w:r w:rsidR="009B536C" w:rsidRPr="005F17CE">
        <w:rPr>
          <w:rFonts w:ascii="Segoe UI" w:hAnsi="Segoe UI" w:cs="Segoe UI"/>
          <w:noProof/>
          <w:kern w:val="28"/>
          <w:sz w:val="18"/>
          <w:szCs w:val="18"/>
          <w14:cntxtAlts/>
        </w:rPr>
        <w:t>d</w:t>
      </w:r>
      <w:r w:rsidRPr="005F17CE">
        <w:rPr>
          <w:rFonts w:ascii="Segoe UI" w:hAnsi="Segoe UI" w:cs="Segoe UI"/>
          <w:noProof/>
          <w:kern w:val="28"/>
          <w:sz w:val="18"/>
          <w:szCs w:val="18"/>
          <w14:cntxtAlts/>
        </w:rPr>
        <w:t>) Crucero por el Gran Puerto medio día – barco incluido</w:t>
      </w:r>
    </w:p>
    <w:p w14:paraId="540E9DD0" w14:textId="77777777" w:rsidR="00ED06F5" w:rsidRPr="005F17CE" w:rsidRDefault="00ED06F5" w:rsidP="00ED06F5">
      <w:pPr>
        <w:widowControl w:val="0"/>
        <w:spacing w:line="264" w:lineRule="auto"/>
        <w:jc w:val="both"/>
        <w:rPr>
          <w:rFonts w:ascii="Segoe UI" w:hAnsi="Segoe UI" w:cs="Segoe UI"/>
          <w:noProof/>
          <w:kern w:val="28"/>
          <w:sz w:val="18"/>
          <w:szCs w:val="18"/>
          <w14:cntxtAlts/>
        </w:rPr>
      </w:pPr>
      <w:bookmarkStart w:id="3" w:name="_Hlk40431907"/>
      <w:r w:rsidRPr="005F17CE">
        <w:rPr>
          <w:rFonts w:ascii="Segoe UI" w:hAnsi="Segoe UI" w:cs="Segoe UI"/>
          <w:noProof/>
          <w:kern w:val="28"/>
          <w:sz w:val="18"/>
          <w:szCs w:val="18"/>
          <w14:cntxtAlts/>
        </w:rPr>
        <w:t>- Iva Maltes</w:t>
      </w:r>
    </w:p>
    <w:bookmarkEnd w:id="3"/>
    <w:p w14:paraId="7D04DC98" w14:textId="77777777" w:rsidR="00ED06F5" w:rsidRPr="005F17CE" w:rsidRDefault="00ED06F5" w:rsidP="00E25814">
      <w:pPr>
        <w:widowControl w:val="0"/>
        <w:spacing w:line="264" w:lineRule="auto"/>
        <w:jc w:val="both"/>
        <w:rPr>
          <w:rFonts w:ascii="Segoe UI" w:hAnsi="Segoe UI" w:cs="Segoe UI"/>
          <w:noProof/>
          <w:color w:val="33334D"/>
          <w:kern w:val="28"/>
          <w:sz w:val="18"/>
          <w:szCs w:val="18"/>
          <w14:cntxtAlts/>
        </w:rPr>
      </w:pPr>
    </w:p>
    <w:p w14:paraId="3743B694" w14:textId="31B1AB48" w:rsidR="00D476CF" w:rsidRPr="005F17CE" w:rsidRDefault="00D476CF" w:rsidP="00D476CF">
      <w:pPr>
        <w:widowControl w:val="0"/>
        <w:spacing w:line="264" w:lineRule="auto"/>
        <w:jc w:val="both"/>
        <w:rPr>
          <w:rFonts w:ascii="Segoe UI" w:hAnsi="Segoe UI" w:cs="Segoe UI"/>
          <w:b/>
          <w:noProof/>
          <w:color w:val="33334D"/>
          <w:kern w:val="28"/>
          <w:sz w:val="18"/>
          <w:szCs w:val="18"/>
          <w:u w:val="single"/>
          <w14:cntxtAlts/>
        </w:rPr>
      </w:pPr>
      <w:r w:rsidRPr="005F17CE">
        <w:rPr>
          <w:rFonts w:ascii="Segoe UI" w:hAnsi="Segoe UI" w:cs="Segoe UI"/>
          <w:b/>
          <w:noProof/>
          <w:color w:val="33334D"/>
          <w:kern w:val="28"/>
          <w:sz w:val="18"/>
          <w:szCs w:val="18"/>
          <w:u w:val="single"/>
          <w14:cntxtAlts/>
        </w:rPr>
        <w:t>El precio no incluye:</w:t>
      </w:r>
    </w:p>
    <w:p w14:paraId="3BC02229" w14:textId="02F63683"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Vuelos</w:t>
      </w:r>
      <w:r w:rsidR="006B01DF" w:rsidRPr="005F17CE">
        <w:rPr>
          <w:rFonts w:ascii="Segoe UI" w:hAnsi="Segoe UI" w:cs="Segoe UI"/>
          <w:noProof/>
          <w:color w:val="33334D"/>
          <w:kern w:val="28"/>
          <w:sz w:val="18"/>
          <w:szCs w:val="18"/>
          <w14:cntxtAlts/>
        </w:rPr>
        <w:t xml:space="preserve"> excepto el vuelo interno de Palermo a Malta</w:t>
      </w:r>
      <w:r w:rsidR="00C7647C" w:rsidRPr="005F17CE">
        <w:rPr>
          <w:rFonts w:ascii="Segoe UI" w:hAnsi="Segoe UI" w:cs="Segoe UI"/>
          <w:noProof/>
          <w:color w:val="33334D"/>
          <w:kern w:val="28"/>
          <w:sz w:val="18"/>
          <w:szCs w:val="18"/>
          <w14:cntxtAlts/>
        </w:rPr>
        <w:t xml:space="preserve"> </w:t>
      </w:r>
      <w:r w:rsidR="006B01DF" w:rsidRPr="005F17CE">
        <w:rPr>
          <w:rFonts w:ascii="Segoe UI" w:hAnsi="Segoe UI" w:cs="Segoe UI"/>
          <w:noProof/>
          <w:color w:val="33334D"/>
          <w:kern w:val="28"/>
          <w:sz w:val="18"/>
          <w:szCs w:val="18"/>
          <w14:cntxtAlts/>
        </w:rPr>
        <w:t>(incluido)</w:t>
      </w:r>
    </w:p>
    <w:p w14:paraId="03D310C0" w14:textId="533644BB" w:rsidR="00FE7C5B" w:rsidRPr="005F17CE" w:rsidRDefault="00FE7C5B" w:rsidP="00FE7C5B">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Tasas comunales = CITY TAX</w:t>
      </w:r>
    </w:p>
    <w:p w14:paraId="3A95EFD8" w14:textId="77777777" w:rsidR="00C7647C" w:rsidRPr="005F17CE" w:rsidRDefault="00C7647C" w:rsidP="00C7647C">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Comidas y bebidas en Malta (excepto la indicada como incluida)</w:t>
      </w:r>
    </w:p>
    <w:p w14:paraId="4959A64D" w14:textId="791D0B78"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Entradas a los monumentos</w:t>
      </w:r>
      <w:r w:rsidR="00ED06F5" w:rsidRPr="005F17CE">
        <w:rPr>
          <w:rFonts w:ascii="Segoe UI" w:hAnsi="Segoe UI" w:cs="Segoe UI"/>
          <w:noProof/>
          <w:color w:val="33334D"/>
          <w:kern w:val="28"/>
          <w:sz w:val="18"/>
          <w:szCs w:val="18"/>
          <w14:cntxtAlts/>
        </w:rPr>
        <w:t xml:space="preserve"> excepto las indicadas como incluidas</w:t>
      </w:r>
    </w:p>
    <w:p w14:paraId="0F4DAC45" w14:textId="65921E66"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Gu</w:t>
      </w:r>
      <w:r w:rsidR="00C620E8" w:rsidRPr="005F17CE">
        <w:rPr>
          <w:rFonts w:ascii="Segoe UI" w:hAnsi="Segoe UI" w:cs="Segoe UI"/>
          <w:noProof/>
          <w:color w:val="33334D"/>
          <w:kern w:val="28"/>
          <w:sz w:val="18"/>
          <w:szCs w:val="18"/>
          <w14:cntxtAlts/>
        </w:rPr>
        <w:t>í</w:t>
      </w:r>
      <w:r w:rsidRPr="005F17CE">
        <w:rPr>
          <w:rFonts w:ascii="Segoe UI" w:hAnsi="Segoe UI" w:cs="Segoe UI"/>
          <w:noProof/>
          <w:color w:val="33334D"/>
          <w:kern w:val="28"/>
          <w:sz w:val="18"/>
          <w:szCs w:val="18"/>
          <w14:cntxtAlts/>
        </w:rPr>
        <w:t>a local en Taormina</w:t>
      </w:r>
    </w:p>
    <w:p w14:paraId="31D693CE" w14:textId="77777777"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Propinas y extras personales.</w:t>
      </w:r>
    </w:p>
    <w:p w14:paraId="0FF11D48" w14:textId="77777777"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Servicio de maleteros.</w:t>
      </w:r>
    </w:p>
    <w:p w14:paraId="2FFD05A9" w14:textId="77777777" w:rsidR="00D476CF" w:rsidRPr="005F17CE" w:rsidRDefault="00D476CF" w:rsidP="00D476CF">
      <w:pPr>
        <w:widowControl w:val="0"/>
        <w:spacing w:line="264" w:lineRule="auto"/>
        <w:jc w:val="both"/>
        <w:rPr>
          <w:rFonts w:ascii="Segoe UI" w:hAnsi="Segoe UI" w:cs="Segoe UI"/>
          <w:noProof/>
          <w:color w:val="33334D"/>
          <w:kern w:val="28"/>
          <w:sz w:val="18"/>
          <w:szCs w:val="18"/>
          <w14:cntxtAlts/>
        </w:rPr>
      </w:pPr>
      <w:r w:rsidRPr="005F17CE">
        <w:rPr>
          <w:rFonts w:ascii="Segoe UI" w:hAnsi="Segoe UI" w:cs="Segoe UI"/>
          <w:noProof/>
          <w:color w:val="33334D"/>
          <w:kern w:val="28"/>
          <w:sz w:val="18"/>
          <w:szCs w:val="18"/>
          <w14:cntxtAlts/>
        </w:rPr>
        <w:t>- Cualquier otro concepto no indicado en “Los precios incluyen”</w:t>
      </w:r>
    </w:p>
    <w:p w14:paraId="18CEE835" w14:textId="77777777" w:rsidR="005500C9" w:rsidRPr="005F17CE" w:rsidRDefault="005500C9" w:rsidP="00C7647C">
      <w:pPr>
        <w:widowControl w:val="0"/>
        <w:spacing w:line="264" w:lineRule="auto"/>
        <w:jc w:val="both"/>
        <w:rPr>
          <w:rFonts w:ascii="Segoe UI" w:hAnsi="Segoe UI" w:cs="Segoe UI"/>
          <w:noProof/>
          <w:color w:val="33334D"/>
          <w:kern w:val="28"/>
          <w:sz w:val="18"/>
          <w:szCs w:val="18"/>
          <w14:cntxtAlts/>
        </w:rPr>
      </w:pPr>
    </w:p>
    <w:p w14:paraId="284F36BC" w14:textId="77777777" w:rsidR="00ED06F5" w:rsidRPr="005F17CE" w:rsidRDefault="00ED06F5" w:rsidP="00ED06F5">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CONDICIONES DE VENTA: VER APARTADO “2024-2025 CONDICIONES DE VENTA CIRCUITOS REGULARES”</w:t>
      </w:r>
    </w:p>
    <w:p w14:paraId="01F3A052" w14:textId="77777777" w:rsidR="00ED06F5" w:rsidRPr="005F17CE" w:rsidRDefault="00ED06F5" w:rsidP="00ED06F5">
      <w:pPr>
        <w:widowControl w:val="0"/>
        <w:spacing w:line="264" w:lineRule="auto"/>
        <w:rPr>
          <w:rFonts w:ascii="Segoe UI" w:hAnsi="Segoe UI" w:cs="Segoe UI"/>
          <w:b/>
          <w:bCs/>
          <w:noProof/>
          <w:color w:val="33334D"/>
          <w:kern w:val="28"/>
          <w:sz w:val="18"/>
          <w:szCs w:val="18"/>
          <w14:cntxtAlts/>
        </w:rPr>
      </w:pPr>
      <w:r w:rsidRPr="005F17CE">
        <w:rPr>
          <w:rFonts w:ascii="Segoe UI" w:hAnsi="Segoe UI" w:cs="Segoe UI"/>
          <w:b/>
          <w:bCs/>
          <w:noProof/>
          <w:color w:val="33334D"/>
          <w:kern w:val="28"/>
          <w:sz w:val="18"/>
          <w:szCs w:val="18"/>
          <w14:cntxtAlts/>
        </w:rPr>
        <w:t>NOCHES PRE-POST TOUR: VER APARTADO “2024-2025 NOCHES ADICIONALES CIRCUITOS REGULARES”</w:t>
      </w:r>
    </w:p>
    <w:p w14:paraId="57F2DA21" w14:textId="1D1FFEA6" w:rsidR="008B7E16" w:rsidRPr="005F17CE" w:rsidRDefault="008B7E16" w:rsidP="00C7647C">
      <w:pPr>
        <w:widowControl w:val="0"/>
        <w:spacing w:line="264" w:lineRule="auto"/>
        <w:jc w:val="both"/>
        <w:rPr>
          <w:rFonts w:ascii="Segoe UI" w:hAnsi="Segoe UI" w:cs="Segoe UI"/>
          <w:b/>
          <w:bCs/>
          <w:noProof/>
          <w:color w:val="FF0000"/>
          <w:kern w:val="28"/>
          <w:sz w:val="18"/>
          <w:szCs w:val="18"/>
          <w:u w:val="single"/>
          <w:lang w:eastAsia="es-ES"/>
          <w14:cntxtAlts/>
        </w:rPr>
      </w:pPr>
      <w:r w:rsidRPr="005F17CE">
        <w:rPr>
          <w:rFonts w:ascii="Segoe UI" w:hAnsi="Segoe UI" w:cs="Segoe UI"/>
          <w:b/>
          <w:bCs/>
          <w:noProof/>
          <w:color w:val="FF0000"/>
          <w:kern w:val="28"/>
          <w:sz w:val="18"/>
          <w:szCs w:val="18"/>
          <w:u w:val="single"/>
          <w:lang w:eastAsia="es-ES"/>
          <w14:cntxtAlts/>
        </w:rPr>
        <w:lastRenderedPageBreak/>
        <w:t>ATENCION: ESTE CIRCUITO INCLUYE LA EMISION DE UN BILLETE DE AVION. EN CAS</w:t>
      </w:r>
      <w:r w:rsidR="00C7647C" w:rsidRPr="005F17CE">
        <w:rPr>
          <w:rFonts w:ascii="Segoe UI" w:hAnsi="Segoe UI" w:cs="Segoe UI"/>
          <w:b/>
          <w:bCs/>
          <w:noProof/>
          <w:color w:val="FF0000"/>
          <w:kern w:val="28"/>
          <w:sz w:val="18"/>
          <w:szCs w:val="18"/>
          <w:u w:val="single"/>
          <w:lang w:eastAsia="es-ES"/>
          <w14:cntxtAlts/>
        </w:rPr>
        <w:t>O DE CONFIRMACION DEL CIRCUITO Y</w:t>
      </w:r>
      <w:r w:rsidRPr="005F17CE">
        <w:rPr>
          <w:rFonts w:ascii="Segoe UI" w:hAnsi="Segoe UI" w:cs="Segoe UI"/>
          <w:b/>
          <w:bCs/>
          <w:noProof/>
          <w:color w:val="FF0000"/>
          <w:kern w:val="28"/>
          <w:sz w:val="18"/>
          <w:szCs w:val="18"/>
          <w:u w:val="single"/>
          <w:lang w:eastAsia="es-ES"/>
          <w14:cntxtAlts/>
        </w:rPr>
        <w:t xml:space="preserve"> SUCESIVO CAMBIO EN LA RESERVA O CANCELACION DE LA MISMA, SE </w:t>
      </w:r>
      <w:r w:rsidR="00876F02" w:rsidRPr="005F17CE">
        <w:rPr>
          <w:rFonts w:ascii="Segoe UI" w:hAnsi="Segoe UI" w:cs="Segoe UI"/>
          <w:b/>
          <w:bCs/>
          <w:noProof/>
          <w:color w:val="FF0000"/>
          <w:kern w:val="28"/>
          <w:sz w:val="18"/>
          <w:szCs w:val="18"/>
          <w:u w:val="single"/>
          <w:lang w:eastAsia="es-ES"/>
          <w14:cntxtAlts/>
        </w:rPr>
        <w:t>FACTURARÁ</w:t>
      </w:r>
      <w:r w:rsidRPr="005F17CE">
        <w:rPr>
          <w:rFonts w:ascii="Segoe UI" w:hAnsi="Segoe UI" w:cs="Segoe UI"/>
          <w:b/>
          <w:bCs/>
          <w:noProof/>
          <w:color w:val="FF0000"/>
          <w:kern w:val="28"/>
          <w:sz w:val="18"/>
          <w:szCs w:val="18"/>
          <w:u w:val="single"/>
          <w:lang w:eastAsia="es-ES"/>
          <w14:cntxtAlts/>
        </w:rPr>
        <w:t xml:space="preserve"> IGUA</w:t>
      </w:r>
      <w:r w:rsidR="00C7647C" w:rsidRPr="005F17CE">
        <w:rPr>
          <w:rFonts w:ascii="Segoe UI" w:hAnsi="Segoe UI" w:cs="Segoe UI"/>
          <w:b/>
          <w:bCs/>
          <w:noProof/>
          <w:color w:val="FF0000"/>
          <w:kern w:val="28"/>
          <w:sz w:val="18"/>
          <w:szCs w:val="18"/>
          <w:u w:val="single"/>
          <w:lang w:eastAsia="es-ES"/>
          <w14:cntxtAlts/>
        </w:rPr>
        <w:t>LMENTE EL IMPORTE C</w:t>
      </w:r>
      <w:r w:rsidRPr="005F17CE">
        <w:rPr>
          <w:rFonts w:ascii="Segoe UI" w:hAnsi="Segoe UI" w:cs="Segoe UI"/>
          <w:b/>
          <w:bCs/>
          <w:noProof/>
          <w:color w:val="FF0000"/>
          <w:kern w:val="28"/>
          <w:sz w:val="18"/>
          <w:szCs w:val="18"/>
          <w:u w:val="single"/>
          <w:lang w:eastAsia="es-ES"/>
          <w14:cntxtAlts/>
        </w:rPr>
        <w:t xml:space="preserve">ORRESPONDIENTE AL BILLETE DE AVION (APROX € </w:t>
      </w:r>
      <w:r w:rsidR="00AC6EE7" w:rsidRPr="005F17CE">
        <w:rPr>
          <w:rFonts w:ascii="Segoe UI" w:hAnsi="Segoe UI" w:cs="Segoe UI"/>
          <w:b/>
          <w:bCs/>
          <w:noProof/>
          <w:color w:val="FF0000"/>
          <w:kern w:val="28"/>
          <w:sz w:val="18"/>
          <w:szCs w:val="18"/>
          <w:u w:val="single"/>
          <w:lang w:eastAsia="es-ES"/>
          <w14:cntxtAlts/>
        </w:rPr>
        <w:t>200</w:t>
      </w:r>
      <w:r w:rsidRPr="005F17CE">
        <w:rPr>
          <w:rFonts w:ascii="Segoe UI" w:hAnsi="Segoe UI" w:cs="Segoe UI"/>
          <w:b/>
          <w:bCs/>
          <w:noProof/>
          <w:color w:val="FF0000"/>
          <w:kern w:val="28"/>
          <w:sz w:val="18"/>
          <w:szCs w:val="18"/>
          <w:u w:val="single"/>
          <w:lang w:eastAsia="es-ES"/>
          <w14:cntxtAlts/>
        </w:rPr>
        <w:t>,00 PRECIOS PVP POR PERSONA)</w:t>
      </w:r>
    </w:p>
    <w:p w14:paraId="1AA6F729" w14:textId="77777777" w:rsidR="00E25814" w:rsidRPr="005F17CE" w:rsidRDefault="00E25814" w:rsidP="005500C9">
      <w:pPr>
        <w:widowControl w:val="0"/>
        <w:spacing w:line="264" w:lineRule="auto"/>
        <w:jc w:val="both"/>
        <w:rPr>
          <w:rFonts w:ascii="Segoe UI" w:hAnsi="Segoe UI" w:cs="Segoe UI"/>
          <w:b/>
          <w:bCs/>
          <w:noProof/>
          <w:color w:val="33334D"/>
          <w:kern w:val="28"/>
          <w:sz w:val="18"/>
          <w:szCs w:val="18"/>
          <w:u w:val="single"/>
        </w:rPr>
      </w:pPr>
    </w:p>
    <w:p w14:paraId="1264AB33" w14:textId="77777777" w:rsidR="005500C9" w:rsidRPr="005F17CE" w:rsidRDefault="005500C9" w:rsidP="005500C9">
      <w:pPr>
        <w:widowControl w:val="0"/>
        <w:spacing w:line="264" w:lineRule="auto"/>
        <w:jc w:val="both"/>
        <w:rPr>
          <w:rFonts w:ascii="Segoe UI" w:hAnsi="Segoe UI" w:cs="Segoe UI"/>
          <w:b/>
          <w:bCs/>
          <w:noProof/>
          <w:color w:val="33334D"/>
          <w:kern w:val="28"/>
          <w:sz w:val="18"/>
          <w:szCs w:val="18"/>
          <w:u w:val="single"/>
        </w:rPr>
      </w:pPr>
      <w:r w:rsidRPr="005F17CE">
        <w:rPr>
          <w:rFonts w:ascii="Segoe UI" w:hAnsi="Segoe UI" w:cs="Segoe UI"/>
          <w:b/>
          <w:bCs/>
          <w:noProof/>
          <w:color w:val="33334D"/>
          <w:kern w:val="28"/>
          <w:sz w:val="18"/>
          <w:szCs w:val="18"/>
          <w:u w:val="single"/>
        </w:rPr>
        <w:t>NOCHES ADICIONALES – PRECIOS POR PERSONA POR NOCHE EN BB - NO INCLUYEN LAS CITY TAX</w:t>
      </w:r>
    </w:p>
    <w:p w14:paraId="109A89E6" w14:textId="77777777" w:rsidR="00812408" w:rsidRPr="005F17CE" w:rsidRDefault="00812408" w:rsidP="00812408">
      <w:pPr>
        <w:widowControl w:val="0"/>
        <w:spacing w:line="264" w:lineRule="auto"/>
        <w:jc w:val="both"/>
        <w:rPr>
          <w:rFonts w:ascii="Segoe UI" w:hAnsi="Segoe UI" w:cs="Segoe UI"/>
          <w:b/>
          <w:bCs/>
          <w:noProof/>
          <w:color w:val="FF0000"/>
          <w:kern w:val="28"/>
          <w:sz w:val="18"/>
          <w:szCs w:val="18"/>
          <w14:cntxtAlts/>
        </w:rPr>
      </w:pPr>
      <w:r w:rsidRPr="005F17CE">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B088C0F" w14:textId="77777777" w:rsidR="005500C9" w:rsidRPr="005F17CE" w:rsidRDefault="005500C9" w:rsidP="005500C9">
      <w:pPr>
        <w:widowControl w:val="0"/>
        <w:spacing w:line="264" w:lineRule="auto"/>
        <w:jc w:val="both"/>
        <w:rPr>
          <w:rFonts w:ascii="Segoe UI" w:hAnsi="Segoe UI" w:cs="Segoe UI"/>
          <w:b/>
          <w:bCs/>
          <w:noProof/>
          <w:color w:val="33334D"/>
          <w:kern w:val="28"/>
          <w:sz w:val="18"/>
          <w:szCs w:val="18"/>
        </w:rPr>
      </w:pPr>
    </w:p>
    <w:p w14:paraId="7D959C01" w14:textId="054CE1BF" w:rsidR="009166B4" w:rsidRPr="005F17CE" w:rsidRDefault="009166B4" w:rsidP="009166B4">
      <w:pPr>
        <w:widowControl w:val="0"/>
        <w:spacing w:line="264" w:lineRule="auto"/>
        <w:ind w:left="720" w:hanging="360"/>
        <w:jc w:val="both"/>
        <w:rPr>
          <w:rFonts w:ascii="Segoe UI" w:hAnsi="Segoe UI" w:cs="Segoe UI"/>
          <w:b/>
          <w:bCs/>
          <w:noProof/>
          <w:color w:val="FF0000"/>
          <w:kern w:val="28"/>
          <w:sz w:val="18"/>
          <w:szCs w:val="18"/>
          <w:u w:val="single"/>
          <w14:cntxtAlts/>
        </w:rPr>
      </w:pPr>
      <w:r w:rsidRPr="005F17CE">
        <w:rPr>
          <w:rFonts w:ascii="Segoe UI" w:hAnsi="Segoe UI" w:cs="Segoe UI"/>
          <w:b/>
          <w:bCs/>
          <w:noProof/>
          <w:color w:val="FF0000"/>
          <w:kern w:val="28"/>
          <w:sz w:val="18"/>
          <w:szCs w:val="18"/>
          <w:u w:val="single"/>
          <w14:cntxtAlts/>
        </w:rPr>
        <w:t xml:space="preserve">CIUDAD: PALERMO </w:t>
      </w:r>
    </w:p>
    <w:p w14:paraId="6F8ECDEB" w14:textId="77777777" w:rsidR="009166B4" w:rsidRPr="005F17CE" w:rsidRDefault="009166B4" w:rsidP="009166B4">
      <w:pPr>
        <w:widowControl w:val="0"/>
        <w:spacing w:line="264" w:lineRule="auto"/>
        <w:jc w:val="both"/>
        <w:rPr>
          <w:rFonts w:ascii="Segoe UI" w:hAnsi="Segoe UI" w:cs="Segoe UI"/>
          <w:b/>
          <w:bCs/>
          <w:noProof/>
          <w:color w:val="33334D"/>
          <w:kern w:val="28"/>
          <w:sz w:val="16"/>
          <w:szCs w:val="18"/>
          <w:u w:val="single"/>
          <w14:cntxtAlts/>
        </w:rPr>
      </w:pPr>
      <w:r w:rsidRPr="005F17CE">
        <w:rPr>
          <w:rFonts w:ascii="Segoe UI" w:hAnsi="Segoe UI" w:cs="Segoe UI"/>
          <w:b/>
          <w:bCs/>
          <w:noProof/>
          <w:color w:val="33334D"/>
          <w:kern w:val="28"/>
          <w:sz w:val="16"/>
          <w:szCs w:val="18"/>
          <w:u w:val="single"/>
          <w14:cntxtAlts/>
        </w:rPr>
        <w:t>PRECIOS VENTA AL PUBLICO IVA INCLUIDO</w:t>
      </w:r>
      <w:r w:rsidRPr="005F17CE">
        <w:rPr>
          <w:rFonts w:ascii="Segoe UI" w:hAnsi="Segoe UI" w:cs="Segoe UI"/>
          <w:b/>
          <w:bCs/>
          <w:noProof/>
          <w:color w:val="33334D"/>
          <w:kern w:val="28"/>
          <w:sz w:val="16"/>
          <w:szCs w:val="18"/>
          <w:u w:val="single"/>
          <w14:cntxtAlts/>
        </w:rPr>
        <w:tab/>
        <w:t>EN HABITACION DOBLE</w:t>
      </w:r>
      <w:r w:rsidRPr="005F17CE">
        <w:rPr>
          <w:rFonts w:ascii="Segoe UI" w:hAnsi="Segoe UI" w:cs="Segoe UI"/>
          <w:b/>
          <w:bCs/>
          <w:noProof/>
          <w:color w:val="33334D"/>
          <w:kern w:val="28"/>
          <w:sz w:val="16"/>
          <w:szCs w:val="18"/>
          <w:u w:val="single"/>
          <w14:cntxtAlts/>
        </w:rPr>
        <w:tab/>
        <w:t>SUPL. INDIVIDUAL</w:t>
      </w:r>
      <w:r w:rsidRPr="005F17CE">
        <w:rPr>
          <w:rFonts w:ascii="Segoe UI" w:hAnsi="Segoe UI" w:cs="Segoe UI"/>
          <w:b/>
          <w:bCs/>
          <w:noProof/>
          <w:color w:val="33334D"/>
          <w:kern w:val="28"/>
          <w:sz w:val="16"/>
          <w:szCs w:val="18"/>
          <w:u w:val="single"/>
          <w14:cntxtAlts/>
        </w:rPr>
        <w:tab/>
        <w:t>REDUCCION TERCERA PERSONA ADULTO</w:t>
      </w:r>
    </w:p>
    <w:p w14:paraId="547E9E71" w14:textId="77777777" w:rsidR="009166B4" w:rsidRPr="005F17CE" w:rsidRDefault="009166B4" w:rsidP="009166B4">
      <w:pPr>
        <w:widowControl w:val="0"/>
        <w:spacing w:line="264" w:lineRule="auto"/>
        <w:jc w:val="both"/>
        <w:rPr>
          <w:rFonts w:ascii="Segoe UI" w:hAnsi="Segoe UI" w:cs="Segoe UI"/>
          <w:b/>
          <w:bCs/>
          <w:caps/>
          <w:noProof/>
          <w:color w:val="33334D"/>
          <w:kern w:val="28"/>
          <w:sz w:val="16"/>
          <w:szCs w:val="18"/>
          <w14:cntxtAlts/>
        </w:rPr>
      </w:pPr>
      <w:r w:rsidRPr="005F17CE">
        <w:rPr>
          <w:rFonts w:ascii="Segoe UI" w:hAnsi="Segoe UI" w:cs="Segoe UI"/>
          <w:b/>
          <w:bCs/>
          <w:noProof/>
          <w:color w:val="33334D"/>
          <w:kern w:val="28"/>
          <w:sz w:val="16"/>
          <w:szCs w:val="18"/>
          <w14:cntxtAlts/>
        </w:rPr>
        <w:t>DE ABRIL A JUNIO + DE SEPTIEMBRE A NOVIEMBRE</w:t>
      </w:r>
      <w:r w:rsidRPr="005F17CE">
        <w:rPr>
          <w:rFonts w:ascii="Segoe UI" w:hAnsi="Segoe UI" w:cs="Segoe UI"/>
          <w:b/>
          <w:bCs/>
          <w:noProof/>
          <w:color w:val="33334D"/>
          <w:kern w:val="28"/>
          <w:sz w:val="16"/>
          <w:szCs w:val="18"/>
          <w14:cntxtAlts/>
        </w:rPr>
        <w:tab/>
        <w:t>€ 120,00</w:t>
      </w:r>
      <w:r w:rsidRPr="005F17CE">
        <w:rPr>
          <w:rFonts w:ascii="Segoe UI" w:hAnsi="Segoe UI" w:cs="Segoe UI"/>
          <w:b/>
          <w:bCs/>
          <w:noProof/>
          <w:color w:val="33334D"/>
          <w:kern w:val="28"/>
          <w:sz w:val="16"/>
          <w:szCs w:val="18"/>
          <w14:cntxtAlts/>
        </w:rPr>
        <w:tab/>
      </w:r>
      <w:r w:rsidRPr="005F17CE">
        <w:rPr>
          <w:rFonts w:ascii="Segoe UI" w:hAnsi="Segoe UI" w:cs="Segoe UI"/>
          <w:b/>
          <w:bCs/>
          <w:noProof/>
          <w:color w:val="33334D"/>
          <w:kern w:val="28"/>
          <w:sz w:val="16"/>
          <w:szCs w:val="18"/>
          <w14:cntxtAlts/>
        </w:rPr>
        <w:tab/>
      </w:r>
      <w:r w:rsidRPr="005F17CE">
        <w:rPr>
          <w:rFonts w:ascii="Segoe UI" w:hAnsi="Segoe UI" w:cs="Segoe UI"/>
          <w:b/>
          <w:bCs/>
          <w:noProof/>
          <w:color w:val="33334D"/>
          <w:kern w:val="28"/>
          <w:sz w:val="16"/>
          <w:szCs w:val="18"/>
          <w14:cntxtAlts/>
        </w:rPr>
        <w:tab/>
        <w:t xml:space="preserve">€ </w:t>
      </w:r>
      <w:r w:rsidRPr="005F17CE">
        <w:rPr>
          <w:rFonts w:ascii="Segoe UI" w:hAnsi="Segoe UI" w:cs="Segoe UI"/>
          <w:b/>
          <w:bCs/>
          <w:caps/>
          <w:noProof/>
          <w:color w:val="33334D"/>
          <w:kern w:val="28"/>
          <w:sz w:val="16"/>
          <w:szCs w:val="18"/>
          <w14:cntxtAlts/>
        </w:rPr>
        <w:t>80,00</w:t>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t xml:space="preserve">NO </w:t>
      </w:r>
    </w:p>
    <w:p w14:paraId="18912873" w14:textId="77777777" w:rsidR="009166B4" w:rsidRPr="005F17CE" w:rsidRDefault="009166B4" w:rsidP="009166B4">
      <w:pPr>
        <w:widowControl w:val="0"/>
        <w:spacing w:line="264" w:lineRule="auto"/>
        <w:jc w:val="both"/>
        <w:rPr>
          <w:rFonts w:ascii="Segoe UI" w:hAnsi="Segoe UI" w:cs="Segoe UI"/>
          <w:b/>
          <w:bCs/>
          <w:caps/>
          <w:noProof/>
          <w:color w:val="33334D"/>
          <w:kern w:val="28"/>
          <w:sz w:val="16"/>
          <w:szCs w:val="18"/>
          <w14:cntxtAlts/>
        </w:rPr>
      </w:pPr>
      <w:r w:rsidRPr="005F17CE">
        <w:rPr>
          <w:rFonts w:ascii="Segoe UI" w:hAnsi="Segoe UI" w:cs="Segoe UI"/>
          <w:b/>
          <w:bCs/>
          <w:caps/>
          <w:noProof/>
          <w:color w:val="33334D"/>
          <w:kern w:val="28"/>
          <w:sz w:val="16"/>
          <w:szCs w:val="18"/>
          <w14:cntxtAlts/>
        </w:rPr>
        <w:t>DE DICIEMBRE A MARZO + DE JULIO A AGOSTO</w:t>
      </w:r>
      <w:r w:rsidRPr="005F17CE">
        <w:rPr>
          <w:rFonts w:ascii="Segoe UI" w:hAnsi="Segoe UI" w:cs="Segoe UI"/>
          <w:b/>
          <w:bCs/>
          <w:caps/>
          <w:noProof/>
          <w:color w:val="33334D"/>
          <w:kern w:val="28"/>
          <w:sz w:val="16"/>
          <w:szCs w:val="18"/>
          <w14:cntxtAlts/>
        </w:rPr>
        <w:tab/>
        <w:t>€ 95,00</w:t>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t>€ 65,00</w:t>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r>
      <w:r w:rsidRPr="005F17CE">
        <w:rPr>
          <w:rFonts w:ascii="Segoe UI" w:hAnsi="Segoe UI" w:cs="Segoe UI"/>
          <w:b/>
          <w:bCs/>
          <w:caps/>
          <w:noProof/>
          <w:color w:val="33334D"/>
          <w:kern w:val="28"/>
          <w:sz w:val="16"/>
          <w:szCs w:val="18"/>
          <w14:cntxtAlts/>
        </w:rPr>
        <w:tab/>
        <w:t>NO</w:t>
      </w:r>
    </w:p>
    <w:p w14:paraId="2603082E" w14:textId="77777777" w:rsidR="003E3A43" w:rsidRPr="005F17CE" w:rsidRDefault="003E3A43" w:rsidP="003E3A43">
      <w:pPr>
        <w:widowControl w:val="0"/>
        <w:spacing w:line="264" w:lineRule="auto"/>
        <w:jc w:val="both"/>
        <w:rPr>
          <w:rFonts w:ascii="Segoe UI" w:hAnsi="Segoe UI" w:cs="Segoe UI"/>
          <w:noProof/>
          <w:color w:val="33334D"/>
          <w:kern w:val="28"/>
          <w:sz w:val="18"/>
          <w:szCs w:val="18"/>
          <w14:cntxtAlts/>
        </w:rPr>
      </w:pPr>
    </w:p>
    <w:p w14:paraId="170FF0BD" w14:textId="6F78E3BE" w:rsidR="009166B4" w:rsidRPr="005F17CE" w:rsidRDefault="009166B4" w:rsidP="009166B4">
      <w:pPr>
        <w:widowControl w:val="0"/>
        <w:spacing w:line="264" w:lineRule="auto"/>
        <w:ind w:left="720" w:hanging="360"/>
        <w:jc w:val="both"/>
        <w:rPr>
          <w:rFonts w:ascii="Segoe UI" w:hAnsi="Segoe UI" w:cs="Segoe UI"/>
          <w:b/>
          <w:bCs/>
          <w:noProof/>
          <w:color w:val="FF0000"/>
          <w:kern w:val="28"/>
          <w:sz w:val="18"/>
          <w:szCs w:val="18"/>
          <w:u w:val="single"/>
          <w14:cntxtAlts/>
        </w:rPr>
      </w:pPr>
      <w:bookmarkStart w:id="4" w:name="_Hlk143152947"/>
      <w:r w:rsidRPr="005F17CE">
        <w:rPr>
          <w:rFonts w:ascii="Segoe UI" w:hAnsi="Segoe UI" w:cs="Segoe UI"/>
          <w:b/>
          <w:bCs/>
          <w:noProof/>
          <w:color w:val="FF0000"/>
          <w:kern w:val="28"/>
          <w:sz w:val="18"/>
          <w:szCs w:val="18"/>
          <w:u w:val="single"/>
          <w14:cntxtAlts/>
        </w:rPr>
        <w:t xml:space="preserve">CIUDAD: MALTA </w:t>
      </w:r>
    </w:p>
    <w:p w14:paraId="59932ECB" w14:textId="77777777" w:rsidR="009166B4" w:rsidRPr="005F17CE" w:rsidRDefault="009166B4" w:rsidP="009166B4">
      <w:pPr>
        <w:widowControl w:val="0"/>
        <w:spacing w:line="264" w:lineRule="auto"/>
        <w:jc w:val="both"/>
        <w:rPr>
          <w:rFonts w:ascii="Segoe UI" w:hAnsi="Segoe UI" w:cs="Segoe UI"/>
          <w:b/>
          <w:bCs/>
          <w:noProof/>
          <w:color w:val="33334D"/>
          <w:kern w:val="28"/>
          <w:sz w:val="16"/>
          <w:szCs w:val="18"/>
          <w:u w:val="single"/>
          <w14:cntxtAlts/>
        </w:rPr>
      </w:pPr>
      <w:r w:rsidRPr="005F17CE">
        <w:rPr>
          <w:rFonts w:ascii="Segoe UI" w:hAnsi="Segoe UI" w:cs="Segoe UI"/>
          <w:b/>
          <w:bCs/>
          <w:noProof/>
          <w:color w:val="33334D"/>
          <w:kern w:val="28"/>
          <w:sz w:val="16"/>
          <w:szCs w:val="18"/>
          <w:u w:val="single"/>
          <w14:cntxtAlts/>
        </w:rPr>
        <w:t>PRECIOS VENTA AL PUBLICO IVA INCLUIDO</w:t>
      </w:r>
      <w:r w:rsidRPr="005F17CE">
        <w:rPr>
          <w:rFonts w:ascii="Segoe UI" w:hAnsi="Segoe UI" w:cs="Segoe UI"/>
          <w:b/>
          <w:bCs/>
          <w:noProof/>
          <w:color w:val="33334D"/>
          <w:kern w:val="28"/>
          <w:sz w:val="16"/>
          <w:szCs w:val="18"/>
          <w:u w:val="single"/>
          <w14:cntxtAlts/>
        </w:rPr>
        <w:tab/>
        <w:t>EN HABITACION DOBLE</w:t>
      </w:r>
      <w:r w:rsidRPr="005F17CE">
        <w:rPr>
          <w:rFonts w:ascii="Segoe UI" w:hAnsi="Segoe UI" w:cs="Segoe UI"/>
          <w:b/>
          <w:bCs/>
          <w:noProof/>
          <w:color w:val="33334D"/>
          <w:kern w:val="28"/>
          <w:sz w:val="16"/>
          <w:szCs w:val="18"/>
          <w:u w:val="single"/>
          <w14:cntxtAlts/>
        </w:rPr>
        <w:tab/>
        <w:t>SUPL. INDIVIDUAL</w:t>
      </w:r>
      <w:r w:rsidRPr="005F17CE">
        <w:rPr>
          <w:rFonts w:ascii="Segoe UI" w:hAnsi="Segoe UI" w:cs="Segoe UI"/>
          <w:b/>
          <w:bCs/>
          <w:noProof/>
          <w:color w:val="33334D"/>
          <w:kern w:val="28"/>
          <w:sz w:val="16"/>
          <w:szCs w:val="18"/>
          <w:u w:val="single"/>
          <w14:cntxtAlts/>
        </w:rPr>
        <w:tab/>
        <w:t>REDUCCION TERCERA PERSONA ADULTO</w:t>
      </w:r>
    </w:p>
    <w:p w14:paraId="7E76FB0F" w14:textId="77777777" w:rsidR="009166B4" w:rsidRPr="005F17CE" w:rsidRDefault="009166B4" w:rsidP="009166B4">
      <w:pPr>
        <w:rPr>
          <w:rFonts w:ascii="Segoe UI" w:hAnsi="Segoe UI" w:cs="Segoe UI"/>
          <w:b/>
          <w:bCs/>
          <w:noProof/>
          <w:color w:val="33334D"/>
          <w:kern w:val="28"/>
          <w:sz w:val="16"/>
          <w:szCs w:val="18"/>
        </w:rPr>
      </w:pPr>
      <w:r w:rsidRPr="005F17CE">
        <w:rPr>
          <w:rFonts w:ascii="Segoe UI" w:hAnsi="Segoe UI" w:cs="Segoe UI"/>
          <w:b/>
          <w:bCs/>
          <w:noProof/>
          <w:color w:val="33334D"/>
          <w:kern w:val="28"/>
          <w:sz w:val="16"/>
          <w:szCs w:val="18"/>
        </w:rPr>
        <w:t>DE NOVIEMBRE A MARZO</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85,00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€ 55,00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NO</w:t>
      </w:r>
    </w:p>
    <w:p w14:paraId="358A5C12" w14:textId="77777777" w:rsidR="009166B4" w:rsidRPr="005F17CE" w:rsidRDefault="009166B4" w:rsidP="009166B4">
      <w:pPr>
        <w:rPr>
          <w:rFonts w:ascii="Segoe UI" w:hAnsi="Segoe UI" w:cs="Segoe UI"/>
          <w:b/>
          <w:bCs/>
          <w:noProof/>
          <w:color w:val="33334D"/>
          <w:kern w:val="28"/>
          <w:sz w:val="16"/>
          <w:szCs w:val="18"/>
        </w:rPr>
      </w:pPr>
      <w:r w:rsidRPr="005F17CE">
        <w:rPr>
          <w:rFonts w:ascii="Segoe UI" w:hAnsi="Segoe UI" w:cs="Segoe UI"/>
          <w:b/>
          <w:bCs/>
          <w:noProof/>
          <w:color w:val="33334D"/>
          <w:kern w:val="28"/>
          <w:sz w:val="16"/>
          <w:szCs w:val="18"/>
        </w:rPr>
        <w:t>DE ABRIL A JUNIO + DE SEPTIEMBRE A OCTUBRE</w:t>
      </w:r>
      <w:r w:rsidRPr="005F17CE">
        <w:rPr>
          <w:rFonts w:ascii="Segoe UI" w:hAnsi="Segoe UI" w:cs="Segoe UI"/>
          <w:b/>
          <w:bCs/>
          <w:noProof/>
          <w:color w:val="33334D"/>
          <w:kern w:val="28"/>
          <w:sz w:val="16"/>
          <w:szCs w:val="18"/>
        </w:rPr>
        <w:tab/>
        <w:t>€ 110,00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€ 85,00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xml:space="preserve">NO </w:t>
      </w:r>
    </w:p>
    <w:p w14:paraId="17FAEE7E" w14:textId="77777777" w:rsidR="009166B4" w:rsidRPr="005F17CE" w:rsidRDefault="009166B4" w:rsidP="009166B4">
      <w:pPr>
        <w:rPr>
          <w:rFonts w:ascii="Segoe UI" w:hAnsi="Segoe UI" w:cs="Segoe UI"/>
          <w:b/>
          <w:bCs/>
          <w:noProof/>
          <w:color w:val="33334D"/>
          <w:kern w:val="28"/>
          <w:sz w:val="16"/>
          <w:szCs w:val="18"/>
        </w:rPr>
      </w:pPr>
      <w:r w:rsidRPr="005F17CE">
        <w:rPr>
          <w:rFonts w:ascii="Segoe UI" w:hAnsi="Segoe UI" w:cs="Segoe UI"/>
          <w:b/>
          <w:bCs/>
          <w:noProof/>
          <w:color w:val="33334D"/>
          <w:kern w:val="28"/>
          <w:sz w:val="16"/>
          <w:szCs w:val="18"/>
        </w:rPr>
        <w:t>DE JULIO A AGOSTO</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€ 155,00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€ 120,00</w:t>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r>
      <w:r w:rsidRPr="005F17CE">
        <w:rPr>
          <w:rFonts w:ascii="Segoe UI" w:hAnsi="Segoe UI" w:cs="Segoe UI"/>
          <w:b/>
          <w:bCs/>
          <w:noProof/>
          <w:color w:val="33334D"/>
          <w:kern w:val="28"/>
          <w:sz w:val="16"/>
          <w:szCs w:val="18"/>
        </w:rPr>
        <w:tab/>
        <w:t>NO</w:t>
      </w:r>
    </w:p>
    <w:bookmarkEnd w:id="4"/>
    <w:p w14:paraId="7D65CEA0" w14:textId="77777777" w:rsidR="007E79DD" w:rsidRDefault="007E79DD" w:rsidP="007E79DD">
      <w:pPr>
        <w:widowControl w:val="0"/>
        <w:spacing w:line="264" w:lineRule="auto"/>
        <w:jc w:val="both"/>
        <w:rPr>
          <w:rFonts w:ascii="Segoe UI" w:hAnsi="Segoe UI" w:cs="Segoe UI"/>
          <w:b/>
          <w:bCs/>
          <w:noProof/>
          <w:color w:val="33334D"/>
          <w:kern w:val="28"/>
          <w:sz w:val="18"/>
          <w:szCs w:val="18"/>
          <w:u w:val="single"/>
          <w14:cntxtAlts/>
        </w:rPr>
      </w:pPr>
    </w:p>
    <w:p w14:paraId="13AB4D5C" w14:textId="77777777" w:rsidR="000F78A9" w:rsidRPr="005F17CE" w:rsidRDefault="000F78A9" w:rsidP="007E79DD">
      <w:pPr>
        <w:widowControl w:val="0"/>
        <w:spacing w:line="264" w:lineRule="auto"/>
        <w:jc w:val="both"/>
        <w:rPr>
          <w:rFonts w:ascii="Segoe UI" w:hAnsi="Segoe UI" w:cs="Segoe UI"/>
          <w:b/>
          <w:bCs/>
          <w:noProof/>
          <w:color w:val="33334D"/>
          <w:kern w:val="28"/>
          <w:sz w:val="18"/>
          <w:szCs w:val="18"/>
          <w:u w:val="single"/>
          <w14:cntxtAlts/>
        </w:rPr>
      </w:pPr>
      <w:bookmarkStart w:id="5" w:name="_GoBack"/>
      <w:bookmarkEnd w:id="5"/>
    </w:p>
    <w:p w14:paraId="49F6078C" w14:textId="77777777" w:rsidR="005F17CE" w:rsidRPr="005F17CE" w:rsidRDefault="005F17CE" w:rsidP="007E79DD">
      <w:pPr>
        <w:widowControl w:val="0"/>
        <w:spacing w:line="264" w:lineRule="auto"/>
        <w:jc w:val="both"/>
        <w:rPr>
          <w:rFonts w:ascii="Segoe UI" w:hAnsi="Segoe UI" w:cs="Segoe UI"/>
          <w:b/>
          <w:bCs/>
          <w:noProof/>
          <w:color w:val="33334D"/>
          <w:kern w:val="28"/>
          <w:sz w:val="18"/>
          <w:szCs w:val="18"/>
          <w:u w:val="single"/>
          <w14:cntxtAlts/>
        </w:rPr>
      </w:pPr>
    </w:p>
    <w:p w14:paraId="3FAE9C2F" w14:textId="77777777" w:rsidR="004E476C" w:rsidRPr="005F17CE" w:rsidRDefault="004E476C" w:rsidP="004E476C">
      <w:pPr>
        <w:widowControl w:val="0"/>
        <w:spacing w:line="264" w:lineRule="auto"/>
        <w:rPr>
          <w:rFonts w:ascii="Segoe UI" w:hAnsi="Segoe UI" w:cs="Segoe UI"/>
          <w:b/>
          <w:bCs/>
          <w:noProof/>
          <w:color w:val="33334D"/>
          <w:kern w:val="28"/>
          <w:sz w:val="18"/>
          <w:szCs w:val="18"/>
          <w:u w:val="single"/>
          <w14:cntxtAlts/>
        </w:rPr>
      </w:pPr>
      <w:bookmarkStart w:id="6" w:name="_Hlk40598494"/>
      <w:r w:rsidRPr="005F17CE">
        <w:rPr>
          <w:rFonts w:ascii="Segoe UI" w:hAnsi="Segoe UI" w:cs="Segoe UI"/>
          <w:b/>
          <w:bCs/>
          <w:noProof/>
          <w:color w:val="33334D"/>
          <w:kern w:val="28"/>
          <w:sz w:val="18"/>
          <w:szCs w:val="18"/>
          <w:u w:val="single"/>
          <w14:cntxtAlts/>
        </w:rPr>
        <w:t>CONDICIONES DE VENTA</w:t>
      </w:r>
    </w:p>
    <w:p w14:paraId="30EB252D" w14:textId="77777777" w:rsidR="004E476C" w:rsidRPr="005F17CE" w:rsidRDefault="004E476C" w:rsidP="004E476C">
      <w:pPr>
        <w:widowControl w:val="0"/>
        <w:spacing w:line="264" w:lineRule="auto"/>
        <w:ind w:left="720"/>
        <w:jc w:val="both"/>
        <w:rPr>
          <w:rFonts w:ascii="Segoe UI" w:hAnsi="Segoe UI" w:cs="Segoe UI"/>
          <w:b/>
          <w:bCs/>
          <w:noProof/>
          <w:color w:val="000000" w:themeColor="text1"/>
          <w:kern w:val="28"/>
          <w:sz w:val="18"/>
          <w:szCs w:val="18"/>
          <w14:cntxtAlts/>
        </w:rPr>
      </w:pPr>
    </w:p>
    <w:p w14:paraId="1A9FCC31" w14:textId="77777777" w:rsidR="00765FB1" w:rsidRPr="005F17CE" w:rsidRDefault="00765FB1" w:rsidP="00765FB1">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5F17CE">
        <w:rPr>
          <w:rFonts w:ascii="Segoe UI" w:hAnsi="Segoe UI" w:cs="Segoe UI"/>
          <w:b/>
          <w:bCs/>
          <w:noProof/>
          <w:color w:val="FF0000"/>
          <w:kern w:val="28"/>
          <w:sz w:val="18"/>
          <w:szCs w:val="18"/>
          <w:u w:val="single"/>
          <w14:cntxtAlts/>
        </w:rPr>
        <w:t xml:space="preserve">PREVENTA 2024: </w:t>
      </w:r>
    </w:p>
    <w:p w14:paraId="7F6941A6"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532E6848" w14:textId="03A89EE4" w:rsidR="00765FB1" w:rsidRPr="005F17CE" w:rsidRDefault="00765FB1" w:rsidP="005F17CE">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5F17CE" w:rsidRPr="005F17CE">
        <w:rPr>
          <w:rFonts w:ascii="Segoe UI" w:hAnsi="Segoe UI" w:cs="Segoe UI"/>
          <w:b/>
          <w:bCs/>
          <w:noProof/>
          <w:color w:val="000000" w:themeColor="text1"/>
          <w:kern w:val="28"/>
          <w:sz w:val="18"/>
          <w:szCs w:val="18"/>
          <w14:cntxtAlts/>
        </w:rPr>
        <w:t xml:space="preserve"> </w:t>
      </w:r>
      <w:r w:rsidRPr="005F17CE">
        <w:rPr>
          <w:rFonts w:ascii="Segoe UI" w:hAnsi="Segoe UI" w:cs="Segoe UI"/>
          <w:b/>
          <w:bCs/>
          <w:noProof/>
          <w:color w:val="000000" w:themeColor="text1"/>
          <w:kern w:val="28"/>
          <w:sz w:val="18"/>
          <w:szCs w:val="18"/>
          <w14:cntxtAlts/>
        </w:rPr>
        <w:t>solamente a la tarifa del circuito.</w:t>
      </w:r>
    </w:p>
    <w:p w14:paraId="36637F1A"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220FE655"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-Los billetes de avión, tren y ferry emitidos para estas reservas no serán reembolsables</w:t>
      </w:r>
    </w:p>
    <w:p w14:paraId="57041535"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7EE4D938" w14:textId="77777777" w:rsidR="00765FB1" w:rsidRPr="005F17CE" w:rsidRDefault="00765FB1" w:rsidP="00765FB1">
      <w:pPr>
        <w:widowControl w:val="0"/>
        <w:spacing w:line="264" w:lineRule="auto"/>
        <w:ind w:left="720"/>
        <w:jc w:val="both"/>
        <w:rPr>
          <w:rFonts w:ascii="Segoe UI" w:hAnsi="Segoe UI" w:cs="Segoe UI"/>
          <w:b/>
          <w:bCs/>
          <w:noProof/>
          <w:color w:val="FF0000"/>
          <w:kern w:val="28"/>
          <w:sz w:val="18"/>
          <w:szCs w:val="18"/>
          <w:u w:val="single"/>
          <w14:cntxtAlts/>
        </w:rPr>
      </w:pPr>
    </w:p>
    <w:p w14:paraId="2C6E2B89" w14:textId="77777777" w:rsidR="00765FB1" w:rsidRPr="005F17CE" w:rsidRDefault="00765FB1" w:rsidP="00765FB1">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5F17CE">
        <w:rPr>
          <w:rFonts w:ascii="Segoe UI" w:hAnsi="Segoe UI" w:cs="Segoe UI"/>
          <w:b/>
          <w:bCs/>
          <w:noProof/>
          <w:color w:val="FF0000"/>
          <w:kern w:val="28"/>
          <w:sz w:val="18"/>
          <w:szCs w:val="18"/>
          <w:u w:val="single"/>
          <w14:cntxtAlts/>
        </w:rPr>
        <w:t xml:space="preserve">GASTOS DE CANCELACION GENERALES*: </w:t>
      </w:r>
    </w:p>
    <w:p w14:paraId="1988F9B8" w14:textId="77777777" w:rsidR="00765FB1" w:rsidRPr="005F17CE" w:rsidRDefault="00765FB1" w:rsidP="00765FB1">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5F17CE">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36E0BE3E" w14:textId="77777777" w:rsidR="00765FB1" w:rsidRPr="005F17CE" w:rsidRDefault="00765FB1" w:rsidP="00765FB1">
      <w:pPr>
        <w:widowControl w:val="0"/>
        <w:spacing w:line="264" w:lineRule="auto"/>
        <w:ind w:firstLine="708"/>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NINGUNA DEVOLUCION SOBRE LOS BILLETES AEREOS, DE TREN O DE FERRY/BARCOS A PARTIR DE NUESTRA</w:t>
      </w:r>
    </w:p>
    <w:p w14:paraId="66EF256A" w14:textId="77777777" w:rsidR="00765FB1" w:rsidRPr="005F17CE" w:rsidRDefault="00765FB1" w:rsidP="00765FB1">
      <w:pPr>
        <w:widowControl w:val="0"/>
        <w:spacing w:line="264" w:lineRule="auto"/>
        <w:ind w:firstLine="708"/>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CONFIRMACION DEL CIRCUITO.</w:t>
      </w:r>
    </w:p>
    <w:p w14:paraId="7F7B4BFD" w14:textId="77777777" w:rsidR="00765FB1" w:rsidRPr="005F17CE" w:rsidRDefault="00765FB1" w:rsidP="00765FB1">
      <w:pPr>
        <w:widowControl w:val="0"/>
        <w:spacing w:line="264" w:lineRule="auto"/>
        <w:jc w:val="both"/>
        <w:rPr>
          <w:rFonts w:ascii="Segoe UI" w:hAnsi="Segoe UI" w:cs="Segoe UI"/>
          <w:b/>
          <w:bCs/>
          <w:noProof/>
          <w:color w:val="000000" w:themeColor="text1"/>
          <w:kern w:val="28"/>
          <w:sz w:val="18"/>
          <w:szCs w:val="18"/>
          <w14:cntxtAlts/>
        </w:rPr>
      </w:pPr>
    </w:p>
    <w:p w14:paraId="381F2C1C" w14:textId="77777777" w:rsidR="00765FB1" w:rsidRPr="005F17CE" w:rsidRDefault="00765FB1" w:rsidP="00765FB1">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5F17CE">
        <w:rPr>
          <w:rFonts w:ascii="Segoe UI" w:hAnsi="Segoe UI" w:cs="Segoe UI"/>
          <w:b/>
          <w:bCs/>
          <w:noProof/>
          <w:color w:val="000000" w:themeColor="text1"/>
          <w:kern w:val="28"/>
          <w:sz w:val="18"/>
          <w:szCs w:val="18"/>
          <w:u w:val="single"/>
          <w14:cntxtAlts/>
        </w:rPr>
        <w:t>PARA TODOS LOS CIRCUITOS: PARTE TERRESTRE</w:t>
      </w:r>
    </w:p>
    <w:p w14:paraId="1EEC0A1C"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p>
    <w:p w14:paraId="604CA924"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*30% DE 21 A 15 DIAS LABORABLES ANTES DEL COMIENZO DEL TOUR.</w:t>
      </w:r>
    </w:p>
    <w:p w14:paraId="7801A32A"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*70% DE 14 A 07 DIAS LABORABLES ANTES DEL COMIENZO DEL TOUR</w:t>
      </w:r>
    </w:p>
    <w:p w14:paraId="71DD8155"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59B79C7A"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p>
    <w:p w14:paraId="73FAE53C" w14:textId="77777777" w:rsidR="00765FB1" w:rsidRPr="005F17CE" w:rsidRDefault="00765FB1" w:rsidP="00765FB1">
      <w:pPr>
        <w:widowControl w:val="0"/>
        <w:spacing w:line="264" w:lineRule="auto"/>
        <w:ind w:left="720"/>
        <w:jc w:val="both"/>
        <w:rPr>
          <w:rFonts w:ascii="Segoe UI" w:hAnsi="Segoe UI" w:cs="Segoe UI"/>
          <w:b/>
          <w:bCs/>
          <w:noProof/>
          <w:color w:val="000000" w:themeColor="text1"/>
          <w:kern w:val="28"/>
          <w:sz w:val="18"/>
          <w:szCs w:val="18"/>
          <w14:cntxtAlts/>
        </w:rPr>
      </w:pPr>
      <w:r w:rsidRPr="005F17CE">
        <w:rPr>
          <w:rFonts w:ascii="Segoe UI" w:hAnsi="Segoe UI" w:cs="Segoe UI"/>
          <w:b/>
          <w:bCs/>
          <w:noProof/>
          <w:color w:val="000000" w:themeColor="text1"/>
          <w:kern w:val="28"/>
          <w:sz w:val="18"/>
          <w:szCs w:val="18"/>
          <w14:cntxtAlts/>
        </w:rPr>
        <w:t>* EL PORCENTAJE SE APLICA AL TOTAL DEL VIAJE RESERVADO</w:t>
      </w:r>
    </w:p>
    <w:bookmarkEnd w:id="6"/>
    <w:p w14:paraId="15FF773A" w14:textId="7D6EB196" w:rsidR="0061518C" w:rsidRPr="005F17CE" w:rsidRDefault="0061518C" w:rsidP="00765FB1">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sectPr w:rsidR="0061518C" w:rsidRPr="005F17CE"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95DF" w14:textId="77777777" w:rsidR="006A12E2" w:rsidRDefault="006A12E2" w:rsidP="00EF732C">
      <w:r>
        <w:separator/>
      </w:r>
    </w:p>
  </w:endnote>
  <w:endnote w:type="continuationSeparator" w:id="0">
    <w:p w14:paraId="209FE01B" w14:textId="77777777" w:rsidR="006A12E2" w:rsidRDefault="006A12E2"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5BDD" w14:textId="1C80A20A" w:rsidR="000F78A9" w:rsidRDefault="000F78A9" w:rsidP="000F78A9">
    <w:pPr>
      <w:pStyle w:val="Piedepgina"/>
      <w:jc w:val="center"/>
    </w:pPr>
    <w:r>
      <w:rPr>
        <w:lang w:val="es-AR" w:eastAsia="es-AR"/>
      </w:rPr>
      <w:drawing>
        <wp:inline distT="0" distB="0" distL="0" distR="0" wp14:anchorId="0DD526E3" wp14:editId="4541905B">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92A2" w14:textId="77777777" w:rsidR="006A12E2" w:rsidRDefault="006A12E2" w:rsidP="00EF732C">
      <w:r>
        <w:separator/>
      </w:r>
    </w:p>
  </w:footnote>
  <w:footnote w:type="continuationSeparator" w:id="0">
    <w:p w14:paraId="73DA2F1F" w14:textId="77777777" w:rsidR="006A12E2" w:rsidRDefault="006A12E2"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325A4"/>
    <w:rsid w:val="000379E3"/>
    <w:rsid w:val="00057782"/>
    <w:rsid w:val="0006199C"/>
    <w:rsid w:val="000A5A19"/>
    <w:rsid w:val="000B3182"/>
    <w:rsid w:val="000C3AE6"/>
    <w:rsid w:val="000F250A"/>
    <w:rsid w:val="000F78A9"/>
    <w:rsid w:val="00101D22"/>
    <w:rsid w:val="001106EB"/>
    <w:rsid w:val="00120493"/>
    <w:rsid w:val="00145F98"/>
    <w:rsid w:val="0014799C"/>
    <w:rsid w:val="0016267D"/>
    <w:rsid w:val="0016689E"/>
    <w:rsid w:val="001935A7"/>
    <w:rsid w:val="00195608"/>
    <w:rsid w:val="001B2260"/>
    <w:rsid w:val="001B3808"/>
    <w:rsid w:val="001E613D"/>
    <w:rsid w:val="00206DCF"/>
    <w:rsid w:val="00217CBA"/>
    <w:rsid w:val="00220413"/>
    <w:rsid w:val="00260489"/>
    <w:rsid w:val="002613AA"/>
    <w:rsid w:val="0026258B"/>
    <w:rsid w:val="002719EB"/>
    <w:rsid w:val="00271AC7"/>
    <w:rsid w:val="00282CF8"/>
    <w:rsid w:val="002955FD"/>
    <w:rsid w:val="002C15C9"/>
    <w:rsid w:val="002C6287"/>
    <w:rsid w:val="003031B3"/>
    <w:rsid w:val="00310EC8"/>
    <w:rsid w:val="00311163"/>
    <w:rsid w:val="00316289"/>
    <w:rsid w:val="003800A0"/>
    <w:rsid w:val="0038457F"/>
    <w:rsid w:val="00385470"/>
    <w:rsid w:val="00385EB2"/>
    <w:rsid w:val="003916BD"/>
    <w:rsid w:val="0039198E"/>
    <w:rsid w:val="00396BD9"/>
    <w:rsid w:val="003A02EB"/>
    <w:rsid w:val="003A635B"/>
    <w:rsid w:val="003C3B6C"/>
    <w:rsid w:val="003E3A43"/>
    <w:rsid w:val="003E3DBC"/>
    <w:rsid w:val="003E7A26"/>
    <w:rsid w:val="00400097"/>
    <w:rsid w:val="00447996"/>
    <w:rsid w:val="00475CCC"/>
    <w:rsid w:val="00476579"/>
    <w:rsid w:val="004815E7"/>
    <w:rsid w:val="00491F73"/>
    <w:rsid w:val="004952AF"/>
    <w:rsid w:val="00497B17"/>
    <w:rsid w:val="004A36AE"/>
    <w:rsid w:val="004E143C"/>
    <w:rsid w:val="004E476C"/>
    <w:rsid w:val="00502CE2"/>
    <w:rsid w:val="00502F03"/>
    <w:rsid w:val="005034A5"/>
    <w:rsid w:val="00526373"/>
    <w:rsid w:val="005500C9"/>
    <w:rsid w:val="00551383"/>
    <w:rsid w:val="005879D6"/>
    <w:rsid w:val="005A149A"/>
    <w:rsid w:val="005B4899"/>
    <w:rsid w:val="005B5CE5"/>
    <w:rsid w:val="005C0E88"/>
    <w:rsid w:val="005D1E49"/>
    <w:rsid w:val="005E5627"/>
    <w:rsid w:val="005F14B5"/>
    <w:rsid w:val="005F17CE"/>
    <w:rsid w:val="00601CF7"/>
    <w:rsid w:val="0061518C"/>
    <w:rsid w:val="00645A4A"/>
    <w:rsid w:val="00655C22"/>
    <w:rsid w:val="00672243"/>
    <w:rsid w:val="00696DDC"/>
    <w:rsid w:val="006A12E2"/>
    <w:rsid w:val="006A1368"/>
    <w:rsid w:val="006B01DF"/>
    <w:rsid w:val="006D0921"/>
    <w:rsid w:val="006F5E33"/>
    <w:rsid w:val="007338E9"/>
    <w:rsid w:val="0076110D"/>
    <w:rsid w:val="00763C3C"/>
    <w:rsid w:val="00765FB1"/>
    <w:rsid w:val="007A4606"/>
    <w:rsid w:val="007A632E"/>
    <w:rsid w:val="007B3CC2"/>
    <w:rsid w:val="007B59D9"/>
    <w:rsid w:val="007C59D8"/>
    <w:rsid w:val="007D7449"/>
    <w:rsid w:val="007E0049"/>
    <w:rsid w:val="007E79DD"/>
    <w:rsid w:val="00802674"/>
    <w:rsid w:val="00807E12"/>
    <w:rsid w:val="00812408"/>
    <w:rsid w:val="00816FD7"/>
    <w:rsid w:val="00853BB3"/>
    <w:rsid w:val="0087249E"/>
    <w:rsid w:val="00876F02"/>
    <w:rsid w:val="008770DF"/>
    <w:rsid w:val="008B2B10"/>
    <w:rsid w:val="008B3E3B"/>
    <w:rsid w:val="008B528A"/>
    <w:rsid w:val="008B7E16"/>
    <w:rsid w:val="008D6AF3"/>
    <w:rsid w:val="009136A6"/>
    <w:rsid w:val="009166B4"/>
    <w:rsid w:val="00916EFE"/>
    <w:rsid w:val="00930AB2"/>
    <w:rsid w:val="00962A44"/>
    <w:rsid w:val="00971AC2"/>
    <w:rsid w:val="00984C69"/>
    <w:rsid w:val="00987265"/>
    <w:rsid w:val="00990617"/>
    <w:rsid w:val="009936AD"/>
    <w:rsid w:val="009B18EE"/>
    <w:rsid w:val="009B536C"/>
    <w:rsid w:val="009D0A2B"/>
    <w:rsid w:val="009F3600"/>
    <w:rsid w:val="009F6131"/>
    <w:rsid w:val="00A05A1A"/>
    <w:rsid w:val="00A06607"/>
    <w:rsid w:val="00A14459"/>
    <w:rsid w:val="00A2656F"/>
    <w:rsid w:val="00A36223"/>
    <w:rsid w:val="00A565C3"/>
    <w:rsid w:val="00A62BC3"/>
    <w:rsid w:val="00A7137A"/>
    <w:rsid w:val="00AA4356"/>
    <w:rsid w:val="00AC6EE7"/>
    <w:rsid w:val="00AE230B"/>
    <w:rsid w:val="00AF1B04"/>
    <w:rsid w:val="00B27FA4"/>
    <w:rsid w:val="00B35566"/>
    <w:rsid w:val="00B368F7"/>
    <w:rsid w:val="00B40FDB"/>
    <w:rsid w:val="00B4574C"/>
    <w:rsid w:val="00B50944"/>
    <w:rsid w:val="00B70D68"/>
    <w:rsid w:val="00B7525B"/>
    <w:rsid w:val="00B81577"/>
    <w:rsid w:val="00BD3589"/>
    <w:rsid w:val="00C072EB"/>
    <w:rsid w:val="00C56B7A"/>
    <w:rsid w:val="00C620E8"/>
    <w:rsid w:val="00C632D5"/>
    <w:rsid w:val="00C7647C"/>
    <w:rsid w:val="00C803D2"/>
    <w:rsid w:val="00C942C8"/>
    <w:rsid w:val="00D21267"/>
    <w:rsid w:val="00D32B10"/>
    <w:rsid w:val="00D476CF"/>
    <w:rsid w:val="00D5136D"/>
    <w:rsid w:val="00D75850"/>
    <w:rsid w:val="00D95BE4"/>
    <w:rsid w:val="00DB27CA"/>
    <w:rsid w:val="00DB7953"/>
    <w:rsid w:val="00DD3BA4"/>
    <w:rsid w:val="00DF771C"/>
    <w:rsid w:val="00E072A1"/>
    <w:rsid w:val="00E132BC"/>
    <w:rsid w:val="00E17D11"/>
    <w:rsid w:val="00E25814"/>
    <w:rsid w:val="00E417D4"/>
    <w:rsid w:val="00E86ED3"/>
    <w:rsid w:val="00E911F0"/>
    <w:rsid w:val="00E97497"/>
    <w:rsid w:val="00EA093F"/>
    <w:rsid w:val="00EB05A8"/>
    <w:rsid w:val="00EC2EF8"/>
    <w:rsid w:val="00ED06F5"/>
    <w:rsid w:val="00EF6A4B"/>
    <w:rsid w:val="00EF732C"/>
    <w:rsid w:val="00F16C26"/>
    <w:rsid w:val="00F25707"/>
    <w:rsid w:val="00F34D3D"/>
    <w:rsid w:val="00F43FE1"/>
    <w:rsid w:val="00F47330"/>
    <w:rsid w:val="00F521BB"/>
    <w:rsid w:val="00F837EE"/>
    <w:rsid w:val="00FA2889"/>
    <w:rsid w:val="00FB381C"/>
    <w:rsid w:val="00FD58A0"/>
    <w:rsid w:val="00FE7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C97A"/>
  <w15:docId w15:val="{9346ABE5-31BD-48F5-BAEE-B7FC2F9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5404">
      <w:bodyDiv w:val="1"/>
      <w:marLeft w:val="0"/>
      <w:marRight w:val="0"/>
      <w:marTop w:val="0"/>
      <w:marBottom w:val="0"/>
      <w:divBdr>
        <w:top w:val="none" w:sz="0" w:space="0" w:color="auto"/>
        <w:left w:val="none" w:sz="0" w:space="0" w:color="auto"/>
        <w:bottom w:val="none" w:sz="0" w:space="0" w:color="auto"/>
        <w:right w:val="none" w:sz="0" w:space="0" w:color="auto"/>
      </w:divBdr>
    </w:div>
    <w:div w:id="489444042">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305937600">
      <w:bodyDiv w:val="1"/>
      <w:marLeft w:val="0"/>
      <w:marRight w:val="0"/>
      <w:marTop w:val="0"/>
      <w:marBottom w:val="0"/>
      <w:divBdr>
        <w:top w:val="none" w:sz="0" w:space="0" w:color="auto"/>
        <w:left w:val="none" w:sz="0" w:space="0" w:color="auto"/>
        <w:bottom w:val="none" w:sz="0" w:space="0" w:color="auto"/>
        <w:right w:val="none" w:sz="0" w:space="0" w:color="auto"/>
      </w:divBdr>
    </w:div>
    <w:div w:id="1747220986">
      <w:bodyDiv w:val="1"/>
      <w:marLeft w:val="0"/>
      <w:marRight w:val="0"/>
      <w:marTop w:val="0"/>
      <w:marBottom w:val="0"/>
      <w:divBdr>
        <w:top w:val="none" w:sz="0" w:space="0" w:color="auto"/>
        <w:left w:val="none" w:sz="0" w:space="0" w:color="auto"/>
        <w:bottom w:val="none" w:sz="0" w:space="0" w:color="auto"/>
        <w:right w:val="none" w:sz="0" w:space="0" w:color="auto"/>
      </w:divBdr>
    </w:div>
    <w:div w:id="19877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A8A6-1277-4DB0-8895-A422D56A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2503</Words>
  <Characters>13767</Characters>
  <Application>Microsoft Office Word</Application>
  <DocSecurity>0</DocSecurity>
  <Lines>114</Lines>
  <Paragraphs>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2023-10-05T23:13:00Z</dcterms:created>
  <dcterms:modified xsi:type="dcterms:W3CDTF">2023-10-06T18:33:00Z</dcterms:modified>
</cp:coreProperties>
</file>