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4D6" w:rsidRPr="005300D5" w:rsidRDefault="005300D5" w:rsidP="0030658D">
      <w:pPr>
        <w:jc w:val="both"/>
        <w:rPr>
          <w:rFonts w:ascii="Segoe UI" w:hAnsi="Segoe UI" w:cs="Segoe UI"/>
          <w:sz w:val="22"/>
          <w:szCs w:val="20"/>
          <w:lang w:val="es-ES_tradnl"/>
        </w:rPr>
      </w:pPr>
      <w:r w:rsidRPr="005300D5">
        <w:rPr>
          <w:rFonts w:ascii="Segoe UI" w:hAnsi="Segoe UI" w:cs="Segoe UI"/>
          <w:b/>
          <w:bCs/>
          <w:i/>
          <w:iCs/>
          <w:sz w:val="22"/>
          <w:szCs w:val="20"/>
        </w:rPr>
        <w:t>“</w:t>
      </w:r>
      <w:r w:rsidR="001B595D">
        <w:rPr>
          <w:rFonts w:ascii="Segoe UI" w:hAnsi="Segoe UI" w:cs="Segoe UI"/>
          <w:b/>
          <w:bCs/>
          <w:i/>
          <w:iCs/>
          <w:sz w:val="22"/>
          <w:szCs w:val="20"/>
        </w:rPr>
        <w:t xml:space="preserve">GRECIA </w:t>
      </w:r>
      <w:r w:rsidR="009C3208">
        <w:rPr>
          <w:rFonts w:ascii="Segoe UI" w:hAnsi="Segoe UI" w:cs="Segoe UI"/>
          <w:b/>
          <w:bCs/>
          <w:i/>
          <w:iCs/>
          <w:sz w:val="22"/>
          <w:szCs w:val="20"/>
        </w:rPr>
        <w:t>MILENARIA</w:t>
      </w:r>
      <w:r w:rsidRPr="005300D5">
        <w:rPr>
          <w:rFonts w:ascii="Segoe UI" w:hAnsi="Segoe UI" w:cs="Segoe UI"/>
          <w:b/>
          <w:bCs/>
          <w:i/>
          <w:iCs/>
          <w:sz w:val="22"/>
          <w:szCs w:val="20"/>
        </w:rPr>
        <w:t>” (</w:t>
      </w:r>
      <w:r w:rsidR="009C3208">
        <w:rPr>
          <w:rFonts w:ascii="Segoe UI" w:hAnsi="Segoe UI" w:cs="Segoe UI"/>
          <w:b/>
          <w:bCs/>
          <w:i/>
          <w:iCs/>
          <w:sz w:val="22"/>
          <w:szCs w:val="20"/>
        </w:rPr>
        <w:t>5</w:t>
      </w:r>
      <w:r w:rsidRPr="005300D5">
        <w:rPr>
          <w:rFonts w:ascii="Segoe UI" w:hAnsi="Segoe UI" w:cs="Segoe UI"/>
          <w:b/>
          <w:bCs/>
          <w:i/>
          <w:iCs/>
          <w:sz w:val="22"/>
          <w:szCs w:val="20"/>
        </w:rPr>
        <w:t xml:space="preserve"> NOCHES / </w:t>
      </w:r>
      <w:r w:rsidR="009C3208">
        <w:rPr>
          <w:rFonts w:ascii="Segoe UI" w:hAnsi="Segoe UI" w:cs="Segoe UI"/>
          <w:b/>
          <w:bCs/>
          <w:i/>
          <w:iCs/>
          <w:sz w:val="22"/>
          <w:szCs w:val="20"/>
        </w:rPr>
        <w:t>6</w:t>
      </w:r>
      <w:r w:rsidRPr="005300D5">
        <w:rPr>
          <w:rFonts w:ascii="Segoe UI" w:hAnsi="Segoe UI" w:cs="Segoe UI"/>
          <w:b/>
          <w:bCs/>
          <w:i/>
          <w:iCs/>
          <w:sz w:val="22"/>
          <w:szCs w:val="20"/>
        </w:rPr>
        <w:t xml:space="preserve"> DIAS)</w:t>
      </w:r>
    </w:p>
    <w:p w:rsidR="005300D5" w:rsidRDefault="005300D5" w:rsidP="009C3208">
      <w:pPr>
        <w:pStyle w:val="Default"/>
        <w:jc w:val="both"/>
        <w:rPr>
          <w:rFonts w:ascii="Segoe UI" w:hAnsi="Segoe UI" w:cs="Segoe UI"/>
          <w:b/>
          <w:bCs/>
          <w:noProof/>
          <w:color w:val="auto"/>
          <w:sz w:val="20"/>
          <w:szCs w:val="20"/>
          <w:lang w:val="es-ES_tradnl"/>
        </w:rPr>
      </w:pPr>
    </w:p>
    <w:p w:rsidR="009C3208" w:rsidRPr="005300D5" w:rsidRDefault="009C3208" w:rsidP="009C3208">
      <w:pPr>
        <w:pStyle w:val="Default"/>
        <w:jc w:val="both"/>
        <w:rPr>
          <w:rFonts w:ascii="Segoe UI" w:hAnsi="Segoe UI" w:cs="Segoe UI"/>
          <w:b/>
          <w:bCs/>
          <w:noProof/>
          <w:color w:val="auto"/>
          <w:sz w:val="20"/>
          <w:szCs w:val="20"/>
          <w:lang w:val="es-ES_tradnl"/>
        </w:rPr>
      </w:pPr>
    </w:p>
    <w:p w:rsidR="005300D5" w:rsidRPr="005300D5" w:rsidRDefault="005300D5" w:rsidP="009C3208">
      <w:pPr>
        <w:autoSpaceDE w:val="0"/>
        <w:autoSpaceDN w:val="0"/>
        <w:adjustRightInd w:val="0"/>
        <w:jc w:val="both"/>
        <w:rPr>
          <w:rFonts w:ascii="Segoe UI" w:eastAsiaTheme="minorHAnsi" w:hAnsi="Segoe UI" w:cs="Segoe UI"/>
          <w:kern w:val="0"/>
          <w:sz w:val="20"/>
          <w:szCs w:val="20"/>
          <w:lang w:val="es-ES_tradnl" w:eastAsia="en-US"/>
        </w:rPr>
      </w:pPr>
      <w:r w:rsidRPr="005300D5">
        <w:rPr>
          <w:rFonts w:ascii="Segoe UI" w:eastAsiaTheme="minorHAnsi" w:hAnsi="Segoe UI" w:cs="Segoe UI"/>
          <w:b/>
          <w:bCs/>
          <w:kern w:val="0"/>
          <w:sz w:val="20"/>
          <w:szCs w:val="20"/>
          <w:lang w:val="es-ES_tradnl" w:eastAsia="en-US"/>
        </w:rPr>
        <w:t xml:space="preserve">DIA 01.- ATENAS </w:t>
      </w:r>
    </w:p>
    <w:p w:rsidR="005300D5" w:rsidRPr="005300D5" w:rsidRDefault="005300D5" w:rsidP="009C3208">
      <w:pPr>
        <w:autoSpaceDE w:val="0"/>
        <w:autoSpaceDN w:val="0"/>
        <w:adjustRightInd w:val="0"/>
        <w:jc w:val="both"/>
        <w:rPr>
          <w:rFonts w:ascii="Segoe UI" w:eastAsiaTheme="minorHAnsi" w:hAnsi="Segoe UI" w:cs="Segoe UI"/>
          <w:kern w:val="0"/>
          <w:sz w:val="20"/>
          <w:szCs w:val="20"/>
          <w:lang w:val="es-ES_tradnl" w:eastAsia="en-US"/>
        </w:rPr>
      </w:pPr>
      <w:r w:rsidRPr="005300D5">
        <w:rPr>
          <w:rFonts w:ascii="Segoe UI" w:eastAsiaTheme="minorHAnsi" w:hAnsi="Segoe UI" w:cs="Segoe UI"/>
          <w:kern w:val="0"/>
          <w:sz w:val="20"/>
          <w:szCs w:val="20"/>
          <w:lang w:val="es-ES_tradnl" w:eastAsia="en-US"/>
        </w:rPr>
        <w:t xml:space="preserve">Llegada al aeropuerto de Atenas y traslado al hotel elegido. Alojamiento. </w:t>
      </w:r>
    </w:p>
    <w:p w:rsidR="005300D5" w:rsidRPr="005300D5" w:rsidRDefault="005300D5" w:rsidP="009C3208">
      <w:pPr>
        <w:autoSpaceDE w:val="0"/>
        <w:autoSpaceDN w:val="0"/>
        <w:adjustRightInd w:val="0"/>
        <w:jc w:val="both"/>
        <w:rPr>
          <w:rFonts w:ascii="Segoe UI" w:eastAsiaTheme="minorHAnsi" w:hAnsi="Segoe UI" w:cs="Segoe UI"/>
          <w:kern w:val="0"/>
          <w:sz w:val="20"/>
          <w:szCs w:val="20"/>
          <w:lang w:val="es-ES_tradnl" w:eastAsia="en-US"/>
        </w:rPr>
      </w:pPr>
      <w:r w:rsidRPr="005300D5">
        <w:rPr>
          <w:rFonts w:ascii="Segoe UI" w:eastAsiaTheme="minorHAnsi" w:hAnsi="Segoe UI" w:cs="Segoe UI"/>
          <w:b/>
          <w:bCs/>
          <w:kern w:val="0"/>
          <w:sz w:val="20"/>
          <w:szCs w:val="20"/>
          <w:lang w:val="es-ES_tradnl" w:eastAsia="en-US"/>
        </w:rPr>
        <w:t xml:space="preserve">DIA 02.- ATENAS - Visita de Ciudad ½Dia </w:t>
      </w:r>
    </w:p>
    <w:p w:rsidR="005300D5" w:rsidRPr="005300D5" w:rsidRDefault="005300D5" w:rsidP="009C3208">
      <w:pPr>
        <w:autoSpaceDE w:val="0"/>
        <w:autoSpaceDN w:val="0"/>
        <w:adjustRightInd w:val="0"/>
        <w:jc w:val="both"/>
        <w:rPr>
          <w:rFonts w:ascii="Segoe UI" w:eastAsiaTheme="minorHAnsi" w:hAnsi="Segoe UI" w:cs="Segoe UI"/>
          <w:kern w:val="0"/>
          <w:sz w:val="20"/>
          <w:szCs w:val="20"/>
          <w:lang w:val="es-ES_tradnl" w:eastAsia="en-US"/>
        </w:rPr>
      </w:pPr>
      <w:r w:rsidRPr="005300D5">
        <w:rPr>
          <w:rFonts w:ascii="Segoe UI" w:eastAsiaTheme="minorHAnsi" w:hAnsi="Segoe UI" w:cs="Segoe UI"/>
          <w:kern w:val="0"/>
          <w:sz w:val="20"/>
          <w:szCs w:val="20"/>
          <w:lang w:val="es-ES_tradnl" w:eastAsia="en-US"/>
        </w:rPr>
        <w:t xml:space="preserve">Desayuno. Salida para realizar la Visita de Ciudad ½ Día: Acrópolis + Panorámica de Atenas. </w:t>
      </w:r>
    </w:p>
    <w:p w:rsidR="006504D6" w:rsidRPr="009C3208" w:rsidRDefault="005300D5" w:rsidP="009C3208">
      <w:pPr>
        <w:jc w:val="both"/>
        <w:rPr>
          <w:rFonts w:ascii="Segoe UI" w:eastAsiaTheme="minorHAnsi" w:hAnsi="Segoe UI" w:cs="Segoe UI"/>
          <w:kern w:val="0"/>
          <w:sz w:val="20"/>
          <w:szCs w:val="20"/>
          <w:lang w:val="es-ES_tradnl" w:eastAsia="en-US"/>
        </w:rPr>
      </w:pPr>
      <w:r w:rsidRPr="009C3208">
        <w:rPr>
          <w:rFonts w:ascii="Segoe UI" w:eastAsiaTheme="minorHAnsi" w:hAnsi="Segoe UI" w:cs="Segoe UI"/>
          <w:kern w:val="0"/>
          <w:sz w:val="20"/>
          <w:szCs w:val="20"/>
          <w:lang w:val="es-ES_tradnl" w:eastAsia="en-US"/>
        </w:rPr>
        <w:t>El Partenón, símbolo clásico de la arquitectura, construido totalmente en mármol blanco. El Partenón es el mayor Templo erigido en honor a la diosa Atenea. Cercano al Partenón se encuentra el pequeño Templo de Erechthion con esculturas de preciosas doncellas sosteniendo el techo del porche. El tour panorámico nos lleva a la Tumba del soldado desconocido, custodiada por soldados vestidos con la tradicional vestimenta, el Parlamento y el Estadio Panathinaikon, donde se celebraron los primeros Juegos Olímpicos de la era moderna. Seguidamente iremos hacia la Biblioteca, la Academia y la Universidad, tres edificios representativos de la arquitectura del siglo XIX mezclada con la influencia clásica. Tarde libre. Alojamiento.</w:t>
      </w:r>
    </w:p>
    <w:p w:rsidR="009C3208" w:rsidRPr="009C3208" w:rsidRDefault="009C3208" w:rsidP="009C3208">
      <w:pPr>
        <w:autoSpaceDE w:val="0"/>
        <w:autoSpaceDN w:val="0"/>
        <w:adjustRightInd w:val="0"/>
        <w:jc w:val="both"/>
        <w:rPr>
          <w:rFonts w:ascii="Segoe UI" w:eastAsiaTheme="minorHAnsi" w:hAnsi="Segoe UI" w:cs="Segoe UI"/>
          <w:noProof w:val="0"/>
          <w:kern w:val="0"/>
          <w:sz w:val="20"/>
          <w:szCs w:val="20"/>
          <w:lang w:val="es-AR" w:eastAsia="en-US"/>
        </w:rPr>
      </w:pPr>
      <w:r w:rsidRPr="009C3208">
        <w:rPr>
          <w:rFonts w:ascii="Segoe UI" w:eastAsiaTheme="minorHAnsi" w:hAnsi="Segoe UI" w:cs="Segoe UI"/>
          <w:b/>
          <w:bCs/>
          <w:noProof w:val="0"/>
          <w:kern w:val="0"/>
          <w:sz w:val="20"/>
          <w:szCs w:val="20"/>
          <w:lang w:val="es-AR" w:eastAsia="en-US"/>
        </w:rPr>
        <w:t xml:space="preserve">DIA 03.- MIERCOLES* </w:t>
      </w:r>
    </w:p>
    <w:p w:rsidR="009C3208" w:rsidRPr="009C3208" w:rsidRDefault="009C3208" w:rsidP="009C3208">
      <w:pPr>
        <w:autoSpaceDE w:val="0"/>
        <w:autoSpaceDN w:val="0"/>
        <w:adjustRightInd w:val="0"/>
        <w:jc w:val="both"/>
        <w:rPr>
          <w:rFonts w:ascii="Segoe UI" w:eastAsiaTheme="minorHAnsi" w:hAnsi="Segoe UI" w:cs="Segoe UI"/>
          <w:noProof w:val="0"/>
          <w:kern w:val="0"/>
          <w:sz w:val="20"/>
          <w:szCs w:val="20"/>
          <w:lang w:val="es-AR" w:eastAsia="en-US"/>
        </w:rPr>
      </w:pPr>
      <w:r w:rsidRPr="009C3208">
        <w:rPr>
          <w:rFonts w:ascii="Segoe UI" w:eastAsiaTheme="minorHAnsi" w:hAnsi="Segoe UI" w:cs="Segoe UI"/>
          <w:b/>
          <w:bCs/>
          <w:noProof w:val="0"/>
          <w:kern w:val="0"/>
          <w:sz w:val="20"/>
          <w:szCs w:val="20"/>
          <w:lang w:val="es-AR" w:eastAsia="en-US"/>
        </w:rPr>
        <w:t xml:space="preserve">ATENASEPIDAURO MICENAS OLYMPIA </w:t>
      </w:r>
    </w:p>
    <w:p w:rsidR="005300D5" w:rsidRPr="009C3208" w:rsidRDefault="009C3208" w:rsidP="009C3208">
      <w:pPr>
        <w:jc w:val="both"/>
        <w:rPr>
          <w:rFonts w:ascii="Segoe UI" w:eastAsiaTheme="minorHAnsi" w:hAnsi="Segoe UI" w:cs="Segoe UI"/>
          <w:noProof w:val="0"/>
          <w:kern w:val="0"/>
          <w:sz w:val="20"/>
          <w:szCs w:val="20"/>
          <w:lang w:val="es-AR" w:eastAsia="en-US"/>
        </w:rPr>
      </w:pPr>
      <w:r w:rsidRPr="009C3208">
        <w:rPr>
          <w:rFonts w:ascii="Segoe UI" w:eastAsiaTheme="minorHAnsi" w:hAnsi="Segoe UI" w:cs="Segoe UI"/>
          <w:noProof w:val="0"/>
          <w:kern w:val="0"/>
          <w:sz w:val="20"/>
          <w:szCs w:val="20"/>
          <w:lang w:val="es-AR" w:eastAsia="en-US"/>
        </w:rPr>
        <w:t>Desayuno y salida para el circuito de 3 días. Salida hacia el Canal de Corinto. Seguimos hacia Epidauro, donde se encuentra el teatro antiguo de Epidauro, famoso, por su acústica natural. A continuación, llegamos a Micenas, una de las ciudades más famosas de la época prehistórica. Por la tarde llegada a Olympia. Cena y alojamiento en el hotel.</w:t>
      </w:r>
    </w:p>
    <w:p w:rsidR="009C3208" w:rsidRPr="009C3208" w:rsidRDefault="009C3208" w:rsidP="009C3208">
      <w:pPr>
        <w:autoSpaceDE w:val="0"/>
        <w:autoSpaceDN w:val="0"/>
        <w:adjustRightInd w:val="0"/>
        <w:jc w:val="both"/>
        <w:rPr>
          <w:rFonts w:ascii="Segoe UI" w:eastAsiaTheme="minorHAnsi" w:hAnsi="Segoe UI" w:cs="Segoe UI"/>
          <w:noProof w:val="0"/>
          <w:kern w:val="0"/>
          <w:sz w:val="20"/>
          <w:szCs w:val="20"/>
          <w:lang w:val="es-AR" w:eastAsia="en-US"/>
        </w:rPr>
      </w:pPr>
      <w:r w:rsidRPr="009C3208">
        <w:rPr>
          <w:rFonts w:ascii="Segoe UI" w:eastAsiaTheme="minorHAnsi" w:hAnsi="Segoe UI" w:cs="Segoe UI"/>
          <w:b/>
          <w:bCs/>
          <w:noProof w:val="0"/>
          <w:kern w:val="0"/>
          <w:sz w:val="20"/>
          <w:szCs w:val="20"/>
          <w:lang w:val="es-AR" w:eastAsia="en-US"/>
        </w:rPr>
        <w:t xml:space="preserve">DIA 04.-JUEVES. OLYMPIADELFOS </w:t>
      </w:r>
    </w:p>
    <w:p w:rsidR="009C3208" w:rsidRPr="009C3208" w:rsidRDefault="009C3208" w:rsidP="009C3208">
      <w:pPr>
        <w:autoSpaceDE w:val="0"/>
        <w:autoSpaceDN w:val="0"/>
        <w:adjustRightInd w:val="0"/>
        <w:jc w:val="both"/>
        <w:rPr>
          <w:rFonts w:ascii="Segoe UI" w:eastAsiaTheme="minorHAnsi" w:hAnsi="Segoe UI" w:cs="Segoe UI"/>
          <w:noProof w:val="0"/>
          <w:kern w:val="0"/>
          <w:sz w:val="20"/>
          <w:szCs w:val="20"/>
          <w:lang w:val="es-AR" w:eastAsia="en-US"/>
        </w:rPr>
      </w:pPr>
      <w:r w:rsidRPr="009C3208">
        <w:rPr>
          <w:rFonts w:ascii="Segoe UI" w:eastAsiaTheme="minorHAnsi" w:hAnsi="Segoe UI" w:cs="Segoe UI"/>
          <w:noProof w:val="0"/>
          <w:kern w:val="0"/>
          <w:sz w:val="20"/>
          <w:szCs w:val="20"/>
          <w:lang w:val="es-AR" w:eastAsia="en-US"/>
        </w:rPr>
        <w:t xml:space="preserve">Desayuno. Visitaremos el importante recinto arqueológico de la ciudad antigua de Olimpia, donde en la antigüedad se celebraban </w:t>
      </w:r>
    </w:p>
    <w:p w:rsidR="009C3208" w:rsidRPr="009C3208" w:rsidRDefault="009C3208" w:rsidP="009C3208">
      <w:pPr>
        <w:autoSpaceDE w:val="0"/>
        <w:autoSpaceDN w:val="0"/>
        <w:adjustRightInd w:val="0"/>
        <w:jc w:val="both"/>
        <w:rPr>
          <w:rFonts w:ascii="Segoe UI" w:eastAsiaTheme="minorHAnsi" w:hAnsi="Segoe UI" w:cs="Segoe UI"/>
          <w:noProof w:val="0"/>
          <w:kern w:val="0"/>
          <w:sz w:val="20"/>
          <w:szCs w:val="20"/>
          <w:lang w:val="es-AR" w:eastAsia="en-US"/>
        </w:rPr>
      </w:pPr>
      <w:proofErr w:type="gramStart"/>
      <w:r w:rsidRPr="009C3208">
        <w:rPr>
          <w:rFonts w:ascii="Segoe UI" w:eastAsiaTheme="minorHAnsi" w:hAnsi="Segoe UI" w:cs="Segoe UI"/>
          <w:noProof w:val="0"/>
          <w:kern w:val="0"/>
          <w:sz w:val="20"/>
          <w:szCs w:val="20"/>
          <w:lang w:val="es-AR" w:eastAsia="en-US"/>
        </w:rPr>
        <w:t>las</w:t>
      </w:r>
      <w:proofErr w:type="gramEnd"/>
      <w:r w:rsidRPr="009C3208">
        <w:rPr>
          <w:rFonts w:ascii="Segoe UI" w:eastAsiaTheme="minorHAnsi" w:hAnsi="Segoe UI" w:cs="Segoe UI"/>
          <w:noProof w:val="0"/>
          <w:kern w:val="0"/>
          <w:sz w:val="20"/>
          <w:szCs w:val="20"/>
          <w:lang w:val="es-AR" w:eastAsia="en-US"/>
        </w:rPr>
        <w:t xml:space="preserve"> competiciones olímpicas, así como el Museo de Olympia. Por la tarde llegada a Delfos. Cena y alojamiento en el hotel. </w:t>
      </w:r>
    </w:p>
    <w:p w:rsidR="009C3208" w:rsidRPr="009C3208" w:rsidRDefault="009C3208" w:rsidP="009C3208">
      <w:pPr>
        <w:autoSpaceDE w:val="0"/>
        <w:autoSpaceDN w:val="0"/>
        <w:adjustRightInd w:val="0"/>
        <w:jc w:val="both"/>
        <w:rPr>
          <w:rFonts w:ascii="Segoe UI" w:eastAsiaTheme="minorHAnsi" w:hAnsi="Segoe UI" w:cs="Segoe UI"/>
          <w:noProof w:val="0"/>
          <w:kern w:val="0"/>
          <w:sz w:val="20"/>
          <w:szCs w:val="20"/>
          <w:lang w:val="es-AR" w:eastAsia="en-US"/>
        </w:rPr>
      </w:pPr>
      <w:r w:rsidRPr="009C3208">
        <w:rPr>
          <w:rFonts w:ascii="Segoe UI" w:eastAsiaTheme="minorHAnsi" w:hAnsi="Segoe UI" w:cs="Segoe UI"/>
          <w:b/>
          <w:bCs/>
          <w:noProof w:val="0"/>
          <w:kern w:val="0"/>
          <w:sz w:val="20"/>
          <w:szCs w:val="20"/>
          <w:lang w:val="es-AR" w:eastAsia="en-US"/>
        </w:rPr>
        <w:t xml:space="preserve">DIA 05.-VIERNES. DELFOSATENAS </w:t>
      </w:r>
    </w:p>
    <w:p w:rsidR="009C3208" w:rsidRPr="009C3208" w:rsidRDefault="009C3208" w:rsidP="009C3208">
      <w:pPr>
        <w:autoSpaceDE w:val="0"/>
        <w:autoSpaceDN w:val="0"/>
        <w:adjustRightInd w:val="0"/>
        <w:jc w:val="both"/>
        <w:rPr>
          <w:rFonts w:ascii="Segoe UI" w:eastAsiaTheme="minorHAnsi" w:hAnsi="Segoe UI" w:cs="Segoe UI"/>
          <w:noProof w:val="0"/>
          <w:kern w:val="0"/>
          <w:sz w:val="20"/>
          <w:szCs w:val="20"/>
          <w:lang w:val="es-AR" w:eastAsia="en-US"/>
        </w:rPr>
      </w:pPr>
      <w:r w:rsidRPr="009C3208">
        <w:rPr>
          <w:rFonts w:ascii="Segoe UI" w:eastAsiaTheme="minorHAnsi" w:hAnsi="Segoe UI" w:cs="Segoe UI"/>
          <w:noProof w:val="0"/>
          <w:kern w:val="0"/>
          <w:sz w:val="20"/>
          <w:szCs w:val="20"/>
          <w:lang w:val="es-AR" w:eastAsia="en-US"/>
        </w:rPr>
        <w:t xml:space="preserve">Desayuno. En Delfos, ciudad conocida como el centro del mundo, visitaremos el Oráculo de Apolo, uno de los más sagrados santuarios de Grecia, el Museo en donde entre otras obras, veremos la famosa escultura de bronce “El Auriga de Delfos”. Salida hacia Atenas. Llegada a Atenas por la tarde. Alojamiento. </w:t>
      </w:r>
    </w:p>
    <w:p w:rsidR="009C3208" w:rsidRPr="009C3208" w:rsidRDefault="009C3208" w:rsidP="009C3208">
      <w:pPr>
        <w:autoSpaceDE w:val="0"/>
        <w:autoSpaceDN w:val="0"/>
        <w:adjustRightInd w:val="0"/>
        <w:jc w:val="both"/>
        <w:rPr>
          <w:rFonts w:ascii="Segoe UI" w:eastAsiaTheme="minorHAnsi" w:hAnsi="Segoe UI" w:cs="Segoe UI"/>
          <w:noProof w:val="0"/>
          <w:kern w:val="0"/>
          <w:sz w:val="20"/>
          <w:szCs w:val="20"/>
          <w:lang w:val="es-AR" w:eastAsia="en-US"/>
        </w:rPr>
      </w:pPr>
      <w:r w:rsidRPr="009C3208">
        <w:rPr>
          <w:rFonts w:ascii="Segoe UI" w:eastAsiaTheme="minorHAnsi" w:hAnsi="Segoe UI" w:cs="Segoe UI"/>
          <w:b/>
          <w:bCs/>
          <w:noProof w:val="0"/>
          <w:kern w:val="0"/>
          <w:sz w:val="20"/>
          <w:szCs w:val="20"/>
          <w:lang w:val="es-AR" w:eastAsia="en-US"/>
        </w:rPr>
        <w:t xml:space="preserve">DIA 06.-SABADO. ATENAS-AEROPUERTO </w:t>
      </w:r>
    </w:p>
    <w:p w:rsidR="009C3208" w:rsidRPr="009C3208" w:rsidRDefault="009C3208" w:rsidP="009C3208">
      <w:pPr>
        <w:jc w:val="both"/>
        <w:rPr>
          <w:rFonts w:ascii="Segoe UI" w:eastAsiaTheme="minorHAnsi" w:hAnsi="Segoe UI" w:cs="Segoe UI"/>
          <w:noProof w:val="0"/>
          <w:kern w:val="0"/>
          <w:sz w:val="20"/>
          <w:szCs w:val="20"/>
          <w:lang w:val="es-AR" w:eastAsia="en-US"/>
        </w:rPr>
      </w:pPr>
      <w:r w:rsidRPr="009C3208">
        <w:rPr>
          <w:rFonts w:ascii="Segoe UI" w:eastAsiaTheme="minorHAnsi" w:hAnsi="Segoe UI" w:cs="Segoe UI"/>
          <w:noProof w:val="0"/>
          <w:kern w:val="0"/>
          <w:sz w:val="20"/>
          <w:szCs w:val="20"/>
          <w:lang w:val="es-AR" w:eastAsia="en-US"/>
        </w:rPr>
        <w:t>Desayuno. A la hora acordada traslado al aeropuerto.</w:t>
      </w:r>
    </w:p>
    <w:p w:rsidR="009C3208" w:rsidRDefault="009C3208" w:rsidP="009C3208">
      <w:pPr>
        <w:jc w:val="both"/>
        <w:rPr>
          <w:rFonts w:ascii="Segoe UI" w:hAnsi="Segoe UI" w:cs="Segoe UI"/>
          <w:sz w:val="20"/>
          <w:szCs w:val="20"/>
          <w:lang w:val="es-ES_tradnl"/>
        </w:rPr>
      </w:pPr>
    </w:p>
    <w:p w:rsidR="009C3208" w:rsidRPr="009C3208" w:rsidRDefault="009C3208" w:rsidP="009C3208">
      <w:pPr>
        <w:jc w:val="both"/>
        <w:rPr>
          <w:rFonts w:ascii="Segoe UI" w:hAnsi="Segoe UI" w:cs="Segoe UI"/>
          <w:sz w:val="20"/>
          <w:szCs w:val="20"/>
          <w:lang w:val="es-ES_tradnl"/>
        </w:rPr>
      </w:pPr>
    </w:p>
    <w:p w:rsidR="006504D6" w:rsidRPr="001B595D" w:rsidRDefault="006504D6" w:rsidP="001B595D">
      <w:pPr>
        <w:jc w:val="both"/>
        <w:rPr>
          <w:rFonts w:ascii="Segoe UI" w:hAnsi="Segoe UI" w:cs="Segoe UI"/>
          <w:b/>
          <w:sz w:val="20"/>
          <w:szCs w:val="20"/>
          <w:lang w:val="es-ES_tradnl"/>
        </w:rPr>
      </w:pPr>
      <w:r w:rsidRPr="001B595D">
        <w:rPr>
          <w:rFonts w:ascii="Segoe UI" w:hAnsi="Segoe UI" w:cs="Segoe UI"/>
          <w:b/>
          <w:sz w:val="20"/>
          <w:szCs w:val="20"/>
          <w:lang w:val="es-ES_tradnl"/>
        </w:rPr>
        <w:t>SERVICIOS INCLUIDOS</w:t>
      </w:r>
    </w:p>
    <w:p w:rsidR="00FE5A63" w:rsidRPr="005300D5" w:rsidRDefault="00FE5A63" w:rsidP="00FE5A63">
      <w:pPr>
        <w:autoSpaceDE w:val="0"/>
        <w:autoSpaceDN w:val="0"/>
        <w:adjustRightInd w:val="0"/>
        <w:jc w:val="both"/>
        <w:rPr>
          <w:rFonts w:ascii="Segoe UI" w:eastAsiaTheme="minorHAnsi" w:hAnsi="Segoe UI" w:cs="Segoe UI"/>
          <w:kern w:val="0"/>
          <w:sz w:val="20"/>
          <w:szCs w:val="20"/>
          <w:lang w:val="es-ES_tradnl" w:eastAsia="en-US"/>
        </w:rPr>
      </w:pPr>
      <w:r w:rsidRPr="005300D5">
        <w:rPr>
          <w:rFonts w:ascii="Segoe UI" w:eastAsiaTheme="minorHAnsi" w:hAnsi="Segoe UI" w:cs="Segoe UI"/>
          <w:kern w:val="0"/>
          <w:sz w:val="20"/>
          <w:szCs w:val="20"/>
          <w:lang w:val="es-ES_tradnl" w:eastAsia="en-US"/>
        </w:rPr>
        <w:t xml:space="preserve">Todos los traslados del Itinerario. </w:t>
      </w:r>
    </w:p>
    <w:p w:rsidR="00FE5A63" w:rsidRDefault="00FE5A63" w:rsidP="00FE5A63">
      <w:pPr>
        <w:autoSpaceDE w:val="0"/>
        <w:autoSpaceDN w:val="0"/>
        <w:adjustRightInd w:val="0"/>
        <w:jc w:val="both"/>
        <w:rPr>
          <w:rFonts w:ascii="Segoe UI" w:eastAsiaTheme="minorHAnsi" w:hAnsi="Segoe UI" w:cs="Segoe UI"/>
          <w:kern w:val="0"/>
          <w:sz w:val="20"/>
          <w:szCs w:val="20"/>
          <w:lang w:val="es-ES_tradnl" w:eastAsia="en-US"/>
        </w:rPr>
      </w:pPr>
      <w:r w:rsidRPr="005300D5">
        <w:rPr>
          <w:rFonts w:ascii="Segoe UI" w:eastAsiaTheme="minorHAnsi" w:hAnsi="Segoe UI" w:cs="Segoe UI"/>
          <w:kern w:val="0"/>
          <w:sz w:val="20"/>
          <w:szCs w:val="20"/>
          <w:lang w:val="es-ES_tradnl" w:eastAsia="en-US"/>
        </w:rPr>
        <w:t xml:space="preserve">3 noches en Atenas en régimen de alojamiento y desayuno. </w:t>
      </w:r>
    </w:p>
    <w:p w:rsidR="00FE5A63" w:rsidRDefault="00FE5A63" w:rsidP="00FE5A63">
      <w:pPr>
        <w:autoSpaceDE w:val="0"/>
        <w:autoSpaceDN w:val="0"/>
        <w:adjustRightInd w:val="0"/>
        <w:jc w:val="both"/>
        <w:rPr>
          <w:rFonts w:ascii="Segoe UI" w:eastAsiaTheme="minorHAnsi" w:hAnsi="Segoe UI" w:cs="Segoe UI"/>
          <w:kern w:val="0"/>
          <w:sz w:val="20"/>
          <w:szCs w:val="20"/>
          <w:lang w:val="es-ES_tradnl" w:eastAsia="en-US"/>
        </w:rPr>
      </w:pPr>
      <w:r w:rsidRPr="005300D5">
        <w:rPr>
          <w:rFonts w:ascii="Segoe UI" w:eastAsiaTheme="minorHAnsi" w:hAnsi="Segoe UI" w:cs="Segoe UI"/>
          <w:kern w:val="0"/>
          <w:sz w:val="20"/>
          <w:szCs w:val="20"/>
          <w:lang w:val="es-ES_tradnl" w:eastAsia="en-US"/>
        </w:rPr>
        <w:t xml:space="preserve">Visita 1/2 Día: panorámica de Atenas y visita Acrópolis, con guía en español y entradas. </w:t>
      </w:r>
    </w:p>
    <w:p w:rsidR="009C3208" w:rsidRPr="005300D5" w:rsidRDefault="009C3208" w:rsidP="009C3208">
      <w:pPr>
        <w:autoSpaceDE w:val="0"/>
        <w:autoSpaceDN w:val="0"/>
        <w:adjustRightInd w:val="0"/>
        <w:jc w:val="both"/>
        <w:rPr>
          <w:rFonts w:ascii="Segoe UI" w:eastAsiaTheme="minorHAnsi" w:hAnsi="Segoe UI" w:cs="Segoe UI"/>
          <w:kern w:val="0"/>
          <w:sz w:val="20"/>
          <w:szCs w:val="20"/>
          <w:lang w:val="es-ES_tradnl" w:eastAsia="en-US"/>
        </w:rPr>
      </w:pPr>
      <w:r>
        <w:rPr>
          <w:rFonts w:ascii="Segoe UI" w:eastAsiaTheme="minorHAnsi" w:hAnsi="Segoe UI" w:cs="Segoe UI"/>
          <w:kern w:val="0"/>
          <w:sz w:val="20"/>
          <w:szCs w:val="20"/>
          <w:lang w:val="es-ES_tradnl" w:eastAsia="en-US"/>
        </w:rPr>
        <w:t>Circuito de 3 días/2 noches Peloponeso, en tour regular, con guía oficial en español y entradas incluidas, en hotel según categoría elegida y regimen de media pensión (bebidas no incluidas)</w:t>
      </w:r>
    </w:p>
    <w:p w:rsidR="00FE5A63" w:rsidRPr="005300D5" w:rsidRDefault="00FE5A63" w:rsidP="006504D6">
      <w:pPr>
        <w:jc w:val="both"/>
        <w:rPr>
          <w:rFonts w:ascii="Segoe UI" w:hAnsi="Segoe UI" w:cs="Segoe UI"/>
          <w:sz w:val="20"/>
          <w:szCs w:val="20"/>
          <w:lang w:val="es-ES_tradnl"/>
        </w:rPr>
      </w:pPr>
    </w:p>
    <w:p w:rsidR="006504D6" w:rsidRPr="005300D5" w:rsidRDefault="006504D6" w:rsidP="006504D6">
      <w:pPr>
        <w:jc w:val="both"/>
        <w:rPr>
          <w:rFonts w:ascii="Segoe UI" w:hAnsi="Segoe UI" w:cs="Segoe UI"/>
          <w:b/>
          <w:sz w:val="20"/>
          <w:szCs w:val="20"/>
          <w:lang w:val="es-ES_tradnl"/>
        </w:rPr>
      </w:pPr>
      <w:r w:rsidRPr="005300D5">
        <w:rPr>
          <w:rFonts w:ascii="Segoe UI" w:hAnsi="Segoe UI" w:cs="Segoe UI"/>
          <w:b/>
          <w:sz w:val="20"/>
          <w:szCs w:val="20"/>
          <w:lang w:val="es-ES_tradnl"/>
        </w:rPr>
        <w:t>NO SE INCLUYEN</w:t>
      </w:r>
    </w:p>
    <w:p w:rsidR="00FE5A63" w:rsidRPr="005300D5" w:rsidRDefault="005300D5" w:rsidP="00FE5A63">
      <w:pPr>
        <w:autoSpaceDE w:val="0"/>
        <w:autoSpaceDN w:val="0"/>
        <w:adjustRightInd w:val="0"/>
        <w:jc w:val="both"/>
        <w:rPr>
          <w:rFonts w:ascii="Segoe UI" w:eastAsiaTheme="minorHAnsi" w:hAnsi="Segoe UI" w:cs="Segoe UI"/>
          <w:kern w:val="0"/>
          <w:sz w:val="20"/>
          <w:szCs w:val="20"/>
          <w:lang w:val="es-ES_tradnl" w:eastAsia="en-US"/>
        </w:rPr>
      </w:pPr>
      <w:r>
        <w:rPr>
          <w:rFonts w:ascii="Segoe UI" w:eastAsiaTheme="minorHAnsi" w:hAnsi="Segoe UI" w:cs="Segoe UI"/>
          <w:kern w:val="0"/>
          <w:sz w:val="20"/>
          <w:szCs w:val="20"/>
          <w:lang w:val="es-ES_tradnl" w:eastAsia="en-US"/>
        </w:rPr>
        <w:t>Propinas, maleteros, e</w:t>
      </w:r>
      <w:r w:rsidR="00FE5A63" w:rsidRPr="005300D5">
        <w:rPr>
          <w:rFonts w:ascii="Segoe UI" w:eastAsiaTheme="minorHAnsi" w:hAnsi="Segoe UI" w:cs="Segoe UI"/>
          <w:kern w:val="0"/>
          <w:sz w:val="20"/>
          <w:szCs w:val="20"/>
          <w:lang w:val="es-ES_tradnl" w:eastAsia="en-US"/>
        </w:rPr>
        <w:t xml:space="preserve">xtras personales ni cualquier otro servicio no mencionado. </w:t>
      </w:r>
    </w:p>
    <w:p w:rsidR="00FE5A63" w:rsidRPr="005300D5" w:rsidRDefault="00FE5A63" w:rsidP="00FE5A63">
      <w:pPr>
        <w:autoSpaceDE w:val="0"/>
        <w:autoSpaceDN w:val="0"/>
        <w:adjustRightInd w:val="0"/>
        <w:jc w:val="both"/>
        <w:rPr>
          <w:rFonts w:ascii="Segoe UI" w:eastAsiaTheme="minorHAnsi" w:hAnsi="Segoe UI" w:cs="Segoe UI"/>
          <w:kern w:val="0"/>
          <w:sz w:val="20"/>
          <w:szCs w:val="20"/>
          <w:lang w:val="es-ES_tradnl" w:eastAsia="en-US"/>
        </w:rPr>
      </w:pPr>
      <w:r w:rsidRPr="005300D5">
        <w:rPr>
          <w:rFonts w:ascii="Segoe UI" w:eastAsiaTheme="minorHAnsi" w:hAnsi="Segoe UI" w:cs="Segoe UI"/>
          <w:kern w:val="0"/>
          <w:sz w:val="20"/>
          <w:szCs w:val="20"/>
          <w:lang w:val="es-ES_tradnl" w:eastAsia="en-US"/>
        </w:rPr>
        <w:t xml:space="preserve">Impuesto de alojamiento. </w:t>
      </w:r>
    </w:p>
    <w:p w:rsidR="00FE5A63" w:rsidRPr="005300D5" w:rsidRDefault="00FE5A63" w:rsidP="006504D6">
      <w:pPr>
        <w:jc w:val="both"/>
        <w:rPr>
          <w:rFonts w:ascii="Segoe UI" w:hAnsi="Segoe UI" w:cs="Segoe UI"/>
          <w:sz w:val="20"/>
          <w:szCs w:val="20"/>
          <w:lang w:val="es-ES_tradnl"/>
        </w:rPr>
      </w:pPr>
    </w:p>
    <w:p w:rsidR="00FE5A63" w:rsidRPr="009C3208" w:rsidRDefault="00FE5A63" w:rsidP="00FE5A63">
      <w:pPr>
        <w:jc w:val="both"/>
        <w:rPr>
          <w:rFonts w:ascii="Segoe UI" w:hAnsi="Segoe UI" w:cs="Segoe UI"/>
          <w:b/>
          <w:sz w:val="20"/>
          <w:szCs w:val="20"/>
          <w:lang w:val="es-ES_tradnl"/>
        </w:rPr>
      </w:pPr>
      <w:r w:rsidRPr="009C3208">
        <w:rPr>
          <w:rFonts w:ascii="Segoe UI" w:hAnsi="Segoe UI" w:cs="Segoe UI"/>
          <w:b/>
          <w:sz w:val="20"/>
          <w:szCs w:val="20"/>
          <w:lang w:val="es-ES_tradnl"/>
        </w:rPr>
        <w:t>NOTAS IMPORTANTES</w:t>
      </w:r>
      <w:r w:rsidRPr="009C3208">
        <w:rPr>
          <w:rFonts w:ascii="Segoe UI" w:hAnsi="Segoe UI" w:cs="Segoe UI"/>
          <w:b/>
          <w:sz w:val="20"/>
          <w:szCs w:val="20"/>
          <w:lang w:val="es-ES_tradnl"/>
        </w:rPr>
        <w:tab/>
      </w:r>
      <w:r w:rsidRPr="00827886">
        <w:rPr>
          <w:rFonts w:ascii="Segoe UI" w:hAnsi="Segoe UI" w:cs="Segoe UI"/>
          <w:b/>
          <w:color w:val="C00000"/>
          <w:sz w:val="20"/>
          <w:szCs w:val="20"/>
          <w:lang w:val="es-ES_tradnl"/>
        </w:rPr>
        <w:t>Ver Condiciones Generales</w:t>
      </w:r>
    </w:p>
    <w:p w:rsidR="009C3208" w:rsidRPr="009C3208" w:rsidRDefault="009C3208" w:rsidP="009C3208">
      <w:pPr>
        <w:autoSpaceDE w:val="0"/>
        <w:autoSpaceDN w:val="0"/>
        <w:adjustRightInd w:val="0"/>
        <w:jc w:val="both"/>
        <w:rPr>
          <w:rFonts w:ascii="Segoe UI" w:eastAsiaTheme="minorHAnsi" w:hAnsi="Segoe UI" w:cs="Segoe UI"/>
          <w:noProof w:val="0"/>
          <w:kern w:val="0"/>
          <w:sz w:val="20"/>
          <w:szCs w:val="20"/>
          <w:lang w:val="es-AR" w:eastAsia="en-US"/>
        </w:rPr>
      </w:pPr>
      <w:r w:rsidRPr="009C3208">
        <w:rPr>
          <w:rFonts w:ascii="Segoe UI" w:eastAsiaTheme="minorHAnsi" w:hAnsi="Segoe UI" w:cs="Segoe UI"/>
          <w:noProof w:val="0"/>
          <w:kern w:val="0"/>
          <w:sz w:val="20"/>
          <w:szCs w:val="20"/>
          <w:lang w:val="es-AR" w:eastAsia="en-US"/>
        </w:rPr>
        <w:t xml:space="preserve">Programa con estancia en Atenas en </w:t>
      </w:r>
      <w:r w:rsidRPr="009C3208">
        <w:rPr>
          <w:rFonts w:ascii="Segoe UI" w:eastAsiaTheme="minorHAnsi" w:hAnsi="Segoe UI" w:cs="Segoe UI"/>
          <w:b/>
          <w:bCs/>
          <w:noProof w:val="0"/>
          <w:kern w:val="0"/>
          <w:sz w:val="20"/>
          <w:szCs w:val="20"/>
          <w:lang w:val="es-AR" w:eastAsia="en-US"/>
        </w:rPr>
        <w:t>Cat. Básico</w:t>
      </w:r>
      <w:r w:rsidRPr="009C3208">
        <w:rPr>
          <w:rFonts w:ascii="Segoe UI" w:eastAsiaTheme="minorHAnsi" w:hAnsi="Segoe UI" w:cs="Segoe UI"/>
          <w:noProof w:val="0"/>
          <w:kern w:val="0"/>
          <w:sz w:val="20"/>
          <w:szCs w:val="20"/>
          <w:lang w:val="es-AR" w:eastAsia="en-US"/>
        </w:rPr>
        <w:t xml:space="preserve">, en el circuito alojamiento en </w:t>
      </w:r>
      <w:r w:rsidRPr="009C3208">
        <w:rPr>
          <w:rFonts w:ascii="Segoe UI" w:eastAsiaTheme="minorHAnsi" w:hAnsi="Segoe UI" w:cs="Segoe UI"/>
          <w:b/>
          <w:bCs/>
          <w:noProof w:val="0"/>
          <w:kern w:val="0"/>
          <w:sz w:val="20"/>
          <w:szCs w:val="20"/>
          <w:lang w:val="es-AR" w:eastAsia="en-US"/>
        </w:rPr>
        <w:t>Hoteles Cat. Turista</w:t>
      </w:r>
      <w:r w:rsidRPr="009C3208">
        <w:rPr>
          <w:rFonts w:ascii="Segoe UI" w:eastAsiaTheme="minorHAnsi" w:hAnsi="Segoe UI" w:cs="Segoe UI"/>
          <w:noProof w:val="0"/>
          <w:kern w:val="0"/>
          <w:sz w:val="20"/>
          <w:szCs w:val="20"/>
          <w:lang w:val="es-AR" w:eastAsia="en-US"/>
        </w:rPr>
        <w:t xml:space="preserve">. Programa con estancia en Atenas en </w:t>
      </w:r>
      <w:r w:rsidRPr="009C3208">
        <w:rPr>
          <w:rFonts w:ascii="Segoe UI" w:eastAsiaTheme="minorHAnsi" w:hAnsi="Segoe UI" w:cs="Segoe UI"/>
          <w:b/>
          <w:bCs/>
          <w:noProof w:val="0"/>
          <w:kern w:val="0"/>
          <w:sz w:val="20"/>
          <w:szCs w:val="20"/>
          <w:lang w:val="es-AR" w:eastAsia="en-US"/>
        </w:rPr>
        <w:t>Cat. Selección</w:t>
      </w:r>
      <w:r w:rsidRPr="009C3208">
        <w:rPr>
          <w:rFonts w:ascii="Segoe UI" w:eastAsiaTheme="minorHAnsi" w:hAnsi="Segoe UI" w:cs="Segoe UI"/>
          <w:noProof w:val="0"/>
          <w:kern w:val="0"/>
          <w:sz w:val="20"/>
          <w:szCs w:val="20"/>
          <w:lang w:val="es-AR" w:eastAsia="en-US"/>
        </w:rPr>
        <w:t xml:space="preserve">, </w:t>
      </w:r>
      <w:r w:rsidRPr="009C3208">
        <w:rPr>
          <w:rFonts w:ascii="Segoe UI" w:eastAsiaTheme="minorHAnsi" w:hAnsi="Segoe UI" w:cs="Segoe UI"/>
          <w:b/>
          <w:bCs/>
          <w:noProof w:val="0"/>
          <w:kern w:val="0"/>
          <w:sz w:val="20"/>
          <w:szCs w:val="20"/>
          <w:lang w:val="es-AR" w:eastAsia="en-US"/>
        </w:rPr>
        <w:t xml:space="preserve">Superior </w:t>
      </w:r>
      <w:r w:rsidRPr="009C3208">
        <w:rPr>
          <w:rFonts w:ascii="Segoe UI" w:eastAsiaTheme="minorHAnsi" w:hAnsi="Segoe UI" w:cs="Segoe UI"/>
          <w:noProof w:val="0"/>
          <w:kern w:val="0"/>
          <w:sz w:val="20"/>
          <w:szCs w:val="20"/>
          <w:lang w:val="es-AR" w:eastAsia="en-US"/>
        </w:rPr>
        <w:t xml:space="preserve">&amp; </w:t>
      </w:r>
      <w:r w:rsidRPr="009C3208">
        <w:rPr>
          <w:rFonts w:ascii="Segoe UI" w:eastAsiaTheme="minorHAnsi" w:hAnsi="Segoe UI" w:cs="Segoe UI"/>
          <w:b/>
          <w:bCs/>
          <w:noProof w:val="0"/>
          <w:kern w:val="0"/>
          <w:sz w:val="20"/>
          <w:szCs w:val="20"/>
          <w:lang w:val="es-AR" w:eastAsia="en-US"/>
        </w:rPr>
        <w:t>Lujo</w:t>
      </w:r>
      <w:r w:rsidRPr="009C3208">
        <w:rPr>
          <w:rFonts w:ascii="Segoe UI" w:eastAsiaTheme="minorHAnsi" w:hAnsi="Segoe UI" w:cs="Segoe UI"/>
          <w:noProof w:val="0"/>
          <w:kern w:val="0"/>
          <w:sz w:val="20"/>
          <w:szCs w:val="20"/>
          <w:lang w:val="es-AR" w:eastAsia="en-US"/>
        </w:rPr>
        <w:t xml:space="preserve">, en el circuito </w:t>
      </w:r>
      <w:r w:rsidRPr="009C3208">
        <w:rPr>
          <w:rFonts w:ascii="Segoe UI" w:eastAsiaTheme="minorHAnsi" w:hAnsi="Segoe UI" w:cs="Segoe UI"/>
          <w:b/>
          <w:bCs/>
          <w:noProof w:val="0"/>
          <w:kern w:val="0"/>
          <w:sz w:val="20"/>
          <w:szCs w:val="20"/>
          <w:lang w:val="es-AR" w:eastAsia="en-US"/>
        </w:rPr>
        <w:t xml:space="preserve">Hoteles Cat. Primera. </w:t>
      </w:r>
    </w:p>
    <w:p w:rsidR="009C3208" w:rsidRPr="009C3208" w:rsidRDefault="009C3208" w:rsidP="009C3208">
      <w:pPr>
        <w:autoSpaceDE w:val="0"/>
        <w:autoSpaceDN w:val="0"/>
        <w:adjustRightInd w:val="0"/>
        <w:jc w:val="both"/>
        <w:rPr>
          <w:rFonts w:ascii="Segoe UI" w:eastAsiaTheme="minorHAnsi" w:hAnsi="Segoe UI" w:cs="Segoe UI"/>
          <w:noProof w:val="0"/>
          <w:kern w:val="0"/>
          <w:sz w:val="20"/>
          <w:szCs w:val="20"/>
          <w:lang w:val="es-AR" w:eastAsia="en-US"/>
        </w:rPr>
      </w:pPr>
      <w:r w:rsidRPr="009C3208">
        <w:rPr>
          <w:rFonts w:ascii="Segoe UI" w:eastAsiaTheme="minorHAnsi" w:hAnsi="Segoe UI" w:cs="Segoe UI"/>
          <w:b/>
          <w:bCs/>
          <w:noProof w:val="0"/>
          <w:kern w:val="0"/>
          <w:sz w:val="20"/>
          <w:szCs w:val="20"/>
          <w:lang w:val="es-AR" w:eastAsia="en-US"/>
        </w:rPr>
        <w:t>*Días de salida del CIRCUITO de 3 Días</w:t>
      </w:r>
      <w:r w:rsidRPr="009C3208">
        <w:rPr>
          <w:rFonts w:ascii="Segoe UI" w:eastAsiaTheme="minorHAnsi" w:hAnsi="Segoe UI" w:cs="Segoe UI"/>
          <w:noProof w:val="0"/>
          <w:kern w:val="0"/>
          <w:sz w:val="20"/>
          <w:szCs w:val="20"/>
          <w:lang w:val="es-AR" w:eastAsia="en-US"/>
        </w:rPr>
        <w:t xml:space="preserve">: </w:t>
      </w:r>
      <w:r w:rsidRPr="009C3208">
        <w:rPr>
          <w:rFonts w:ascii="Segoe UI" w:eastAsiaTheme="minorHAnsi" w:hAnsi="Segoe UI" w:cs="Segoe UI"/>
          <w:b/>
          <w:bCs/>
          <w:noProof w:val="0"/>
          <w:kern w:val="0"/>
          <w:sz w:val="20"/>
          <w:szCs w:val="20"/>
          <w:lang w:val="es-AR" w:eastAsia="en-US"/>
        </w:rPr>
        <w:t>MIERCOLES</w:t>
      </w:r>
      <w:r w:rsidR="001C3DE6">
        <w:rPr>
          <w:rFonts w:ascii="Segoe UI" w:eastAsiaTheme="minorHAnsi" w:hAnsi="Segoe UI" w:cs="Segoe UI"/>
          <w:b/>
          <w:bCs/>
          <w:noProof w:val="0"/>
          <w:kern w:val="0"/>
          <w:sz w:val="20"/>
          <w:szCs w:val="20"/>
          <w:lang w:val="es-AR" w:eastAsia="en-US"/>
        </w:rPr>
        <w:t xml:space="preserve"> Y SÁBADOS</w:t>
      </w:r>
      <w:r w:rsidRPr="009C3208">
        <w:rPr>
          <w:rFonts w:ascii="Segoe UI" w:eastAsiaTheme="minorHAnsi" w:hAnsi="Segoe UI" w:cs="Segoe UI"/>
          <w:b/>
          <w:bCs/>
          <w:noProof w:val="0"/>
          <w:kern w:val="0"/>
          <w:sz w:val="20"/>
          <w:szCs w:val="20"/>
          <w:lang w:val="es-AR" w:eastAsia="en-US"/>
        </w:rPr>
        <w:t xml:space="preserve"> </w:t>
      </w:r>
    </w:p>
    <w:p w:rsidR="009C3208" w:rsidRPr="009C3208" w:rsidRDefault="009C3208" w:rsidP="009C3208">
      <w:pPr>
        <w:autoSpaceDE w:val="0"/>
        <w:autoSpaceDN w:val="0"/>
        <w:adjustRightInd w:val="0"/>
        <w:jc w:val="both"/>
        <w:rPr>
          <w:rFonts w:ascii="Segoe UI" w:eastAsiaTheme="minorHAnsi" w:hAnsi="Segoe UI" w:cs="Segoe UI"/>
          <w:noProof w:val="0"/>
          <w:kern w:val="0"/>
          <w:sz w:val="20"/>
          <w:szCs w:val="20"/>
          <w:lang w:val="es-AR" w:eastAsia="en-US"/>
        </w:rPr>
      </w:pPr>
      <w:r w:rsidRPr="009C3208">
        <w:rPr>
          <w:rFonts w:ascii="Segoe UI" w:eastAsiaTheme="minorHAnsi" w:hAnsi="Segoe UI" w:cs="Segoe UI"/>
          <w:noProof w:val="0"/>
          <w:kern w:val="0"/>
          <w:sz w:val="20"/>
          <w:szCs w:val="20"/>
          <w:lang w:val="es-AR" w:eastAsia="en-US"/>
        </w:rPr>
        <w:t xml:space="preserve">Niño: 0-1,99 años gratis. De 2-7,99 años: 40% DE DESCUENTO SOBRE EL PRECIO DE LA DOBLE (compartiendo habitación con dos adultos). </w:t>
      </w:r>
    </w:p>
    <w:p w:rsidR="006504D6" w:rsidRDefault="006504D6" w:rsidP="006504D6">
      <w:pPr>
        <w:jc w:val="both"/>
        <w:rPr>
          <w:rFonts w:ascii="Segoe UI" w:hAnsi="Segoe UI" w:cs="Segoe UI"/>
          <w:sz w:val="20"/>
          <w:szCs w:val="20"/>
          <w:lang w:val="es-ES_tradnl"/>
        </w:rPr>
      </w:pPr>
    </w:p>
    <w:p w:rsidR="009C3208" w:rsidRDefault="009C3208" w:rsidP="006504D6">
      <w:pPr>
        <w:jc w:val="both"/>
        <w:rPr>
          <w:rFonts w:ascii="Segoe UI" w:hAnsi="Segoe UI" w:cs="Segoe UI"/>
          <w:sz w:val="20"/>
          <w:szCs w:val="20"/>
          <w:lang w:val="es-ES_tradnl"/>
        </w:rPr>
      </w:pPr>
    </w:p>
    <w:p w:rsidR="009C3208" w:rsidRDefault="009C3208" w:rsidP="006504D6">
      <w:pPr>
        <w:jc w:val="both"/>
        <w:rPr>
          <w:rFonts w:ascii="Segoe UI" w:hAnsi="Segoe UI" w:cs="Segoe UI"/>
          <w:sz w:val="20"/>
          <w:szCs w:val="20"/>
          <w:lang w:val="es-ES_tradnl"/>
        </w:rPr>
      </w:pPr>
    </w:p>
    <w:p w:rsidR="001C3DE6" w:rsidRDefault="001C3DE6" w:rsidP="006504D6">
      <w:pPr>
        <w:jc w:val="both"/>
        <w:rPr>
          <w:rFonts w:ascii="Segoe UI" w:hAnsi="Segoe UI" w:cs="Segoe UI"/>
          <w:sz w:val="20"/>
          <w:szCs w:val="20"/>
          <w:lang w:val="es-ES_tradnl"/>
        </w:rPr>
      </w:pPr>
    </w:p>
    <w:p w:rsidR="009C3208" w:rsidRPr="005300D5" w:rsidRDefault="009C3208" w:rsidP="006504D6">
      <w:pPr>
        <w:jc w:val="both"/>
        <w:rPr>
          <w:rFonts w:ascii="Segoe UI" w:hAnsi="Segoe UI" w:cs="Segoe UI"/>
          <w:sz w:val="20"/>
          <w:szCs w:val="20"/>
          <w:lang w:val="es-ES_tradnl"/>
        </w:rPr>
      </w:pPr>
    </w:p>
    <w:p w:rsidR="003F61AA" w:rsidRDefault="003F61AA" w:rsidP="003F61AA">
      <w:pPr>
        <w:jc w:val="both"/>
        <w:rPr>
          <w:rFonts w:ascii="Segoe UI" w:hAnsi="Segoe UI" w:cs="Segoe UI"/>
          <w:b/>
          <w:sz w:val="20"/>
          <w:szCs w:val="20"/>
          <w:lang w:val="es-ES_tradnl"/>
        </w:rPr>
      </w:pPr>
      <w:r w:rsidRPr="00960C54">
        <w:rPr>
          <w:rFonts w:ascii="Segoe UI" w:hAnsi="Segoe UI" w:cs="Segoe UI"/>
          <w:b/>
          <w:sz w:val="20"/>
          <w:szCs w:val="20"/>
          <w:lang w:val="es-ES_tradnl"/>
        </w:rPr>
        <w:lastRenderedPageBreak/>
        <w:t>PRECIOS POR PERSONA EN EUROS</w:t>
      </w:r>
    </w:p>
    <w:tbl>
      <w:tblPr>
        <w:tblStyle w:val="Tablaconcuadrcula"/>
        <w:tblW w:w="5000" w:type="pct"/>
        <w:tblLook w:val="04A0" w:firstRow="1" w:lastRow="0" w:firstColumn="1" w:lastColumn="0" w:noHBand="0" w:noVBand="1"/>
      </w:tblPr>
      <w:tblGrid>
        <w:gridCol w:w="3485"/>
        <w:gridCol w:w="1160"/>
        <w:gridCol w:w="1161"/>
        <w:gridCol w:w="1165"/>
        <w:gridCol w:w="1161"/>
        <w:gridCol w:w="1161"/>
        <w:gridCol w:w="1163"/>
      </w:tblGrid>
      <w:tr w:rsidR="00F2272F" w:rsidRPr="005300D5" w:rsidTr="00F2272F">
        <w:tc>
          <w:tcPr>
            <w:tcW w:w="1667" w:type="pct"/>
            <w:shd w:val="clear" w:color="auto" w:fill="D9D9D9" w:themeFill="background1" w:themeFillShade="D9"/>
            <w:vAlign w:val="center"/>
          </w:tcPr>
          <w:p w:rsidR="00F2272F" w:rsidRPr="005300D5" w:rsidRDefault="00F2272F" w:rsidP="00BD2400">
            <w:pPr>
              <w:jc w:val="both"/>
              <w:rPr>
                <w:rFonts w:ascii="Segoe UI" w:hAnsi="Segoe UI" w:cs="Segoe UI"/>
                <w:b/>
                <w:sz w:val="20"/>
                <w:szCs w:val="20"/>
                <w:lang w:val="es-ES_tradnl"/>
              </w:rPr>
            </w:pPr>
          </w:p>
        </w:tc>
        <w:tc>
          <w:tcPr>
            <w:tcW w:w="1667" w:type="pct"/>
            <w:gridSpan w:val="3"/>
            <w:tcBorders>
              <w:right w:val="single" w:sz="12" w:space="0" w:color="auto"/>
            </w:tcBorders>
            <w:shd w:val="clear" w:color="auto" w:fill="D9D9D9" w:themeFill="background1" w:themeFillShade="D9"/>
            <w:vAlign w:val="center"/>
          </w:tcPr>
          <w:p w:rsidR="00F2272F" w:rsidRPr="005300D5" w:rsidRDefault="00F2272F" w:rsidP="00BD2400">
            <w:pPr>
              <w:jc w:val="center"/>
              <w:rPr>
                <w:rFonts w:ascii="Segoe UI" w:hAnsi="Segoe UI" w:cs="Segoe UI"/>
                <w:b/>
                <w:sz w:val="20"/>
                <w:szCs w:val="20"/>
                <w:lang w:val="es-ES_tradnl"/>
              </w:rPr>
            </w:pPr>
            <w:r w:rsidRPr="005300D5">
              <w:rPr>
                <w:rFonts w:ascii="Segoe UI" w:hAnsi="Segoe UI" w:cs="Segoe UI"/>
                <w:b/>
                <w:sz w:val="20"/>
                <w:szCs w:val="20"/>
                <w:lang w:val="es-ES_tradnl"/>
              </w:rPr>
              <w:t>TEMPORADA BAJA</w:t>
            </w:r>
          </w:p>
        </w:tc>
        <w:tc>
          <w:tcPr>
            <w:tcW w:w="1667" w:type="pct"/>
            <w:gridSpan w:val="3"/>
            <w:tcBorders>
              <w:left w:val="single" w:sz="12" w:space="0" w:color="auto"/>
            </w:tcBorders>
            <w:shd w:val="clear" w:color="auto" w:fill="D9D9D9" w:themeFill="background1" w:themeFillShade="D9"/>
            <w:vAlign w:val="center"/>
          </w:tcPr>
          <w:p w:rsidR="00F2272F" w:rsidRPr="005300D5" w:rsidRDefault="00F2272F" w:rsidP="00BD2400">
            <w:pPr>
              <w:jc w:val="center"/>
              <w:rPr>
                <w:rFonts w:ascii="Segoe UI" w:hAnsi="Segoe UI" w:cs="Segoe UI"/>
                <w:b/>
                <w:sz w:val="20"/>
                <w:szCs w:val="20"/>
                <w:lang w:val="es-ES_tradnl"/>
              </w:rPr>
            </w:pPr>
            <w:r w:rsidRPr="005300D5">
              <w:rPr>
                <w:rFonts w:ascii="Segoe UI" w:hAnsi="Segoe UI" w:cs="Segoe UI"/>
                <w:b/>
                <w:sz w:val="20"/>
                <w:szCs w:val="20"/>
                <w:lang w:val="es-ES_tradnl"/>
              </w:rPr>
              <w:t>TEMPORADA ALTA</w:t>
            </w:r>
          </w:p>
        </w:tc>
      </w:tr>
      <w:tr w:rsidR="00F2272F" w:rsidRPr="005300D5" w:rsidTr="00F2272F">
        <w:tc>
          <w:tcPr>
            <w:tcW w:w="1667" w:type="pct"/>
            <w:shd w:val="clear" w:color="auto" w:fill="DEEAF6" w:themeFill="accent1" w:themeFillTint="33"/>
            <w:vAlign w:val="center"/>
          </w:tcPr>
          <w:p w:rsidR="00F2272F" w:rsidRPr="005300D5" w:rsidRDefault="00B15797" w:rsidP="00BD2400">
            <w:pPr>
              <w:jc w:val="both"/>
              <w:rPr>
                <w:rFonts w:ascii="Segoe UI" w:hAnsi="Segoe UI" w:cs="Segoe UI"/>
                <w:b/>
                <w:sz w:val="20"/>
                <w:szCs w:val="20"/>
                <w:lang w:val="es-ES_tradnl"/>
              </w:rPr>
            </w:pPr>
            <w:r>
              <w:rPr>
                <w:rFonts w:ascii="Segoe UI" w:hAnsi="Segoe UI" w:cs="Segoe UI"/>
                <w:b/>
                <w:sz w:val="20"/>
                <w:szCs w:val="20"/>
                <w:lang w:val="es-ES_tradnl"/>
              </w:rPr>
              <w:t>GRECIA MILENARIA</w:t>
            </w:r>
          </w:p>
        </w:tc>
        <w:tc>
          <w:tcPr>
            <w:tcW w:w="1667" w:type="pct"/>
            <w:gridSpan w:val="3"/>
            <w:tcBorders>
              <w:right w:val="single" w:sz="12" w:space="0" w:color="auto"/>
            </w:tcBorders>
            <w:shd w:val="clear" w:color="auto" w:fill="DEEAF6" w:themeFill="accent1" w:themeFillTint="33"/>
            <w:vAlign w:val="center"/>
          </w:tcPr>
          <w:p w:rsidR="00F2272F" w:rsidRPr="005300D5" w:rsidRDefault="00F2272F" w:rsidP="00BD2400">
            <w:pPr>
              <w:jc w:val="center"/>
              <w:rPr>
                <w:rFonts w:ascii="Segoe UI" w:hAnsi="Segoe UI" w:cs="Segoe UI"/>
                <w:b/>
                <w:sz w:val="20"/>
                <w:szCs w:val="20"/>
                <w:lang w:val="es-ES_tradnl"/>
              </w:rPr>
            </w:pPr>
            <w:r>
              <w:rPr>
                <w:rFonts w:ascii="Segoe UI" w:hAnsi="Segoe UI" w:cs="Segoe UI"/>
                <w:b/>
                <w:sz w:val="20"/>
                <w:szCs w:val="20"/>
                <w:lang w:val="es-ES_tradnl"/>
              </w:rPr>
              <w:t>01/04-30/04/24</w:t>
            </w:r>
          </w:p>
        </w:tc>
        <w:tc>
          <w:tcPr>
            <w:tcW w:w="1667" w:type="pct"/>
            <w:gridSpan w:val="3"/>
            <w:tcBorders>
              <w:left w:val="single" w:sz="12" w:space="0" w:color="auto"/>
            </w:tcBorders>
            <w:shd w:val="clear" w:color="auto" w:fill="DEEAF6" w:themeFill="accent1" w:themeFillTint="33"/>
            <w:vAlign w:val="center"/>
          </w:tcPr>
          <w:p w:rsidR="00F2272F" w:rsidRPr="005300D5" w:rsidRDefault="00F2272F" w:rsidP="00F2272F">
            <w:pPr>
              <w:jc w:val="center"/>
              <w:rPr>
                <w:rFonts w:ascii="Segoe UI" w:hAnsi="Segoe UI" w:cs="Segoe UI"/>
                <w:b/>
                <w:sz w:val="20"/>
                <w:szCs w:val="20"/>
                <w:lang w:val="es-ES_tradnl"/>
              </w:rPr>
            </w:pPr>
            <w:r w:rsidRPr="005300D5">
              <w:rPr>
                <w:rFonts w:ascii="Segoe UI" w:hAnsi="Segoe UI" w:cs="Segoe UI"/>
                <w:b/>
                <w:sz w:val="20"/>
                <w:szCs w:val="20"/>
                <w:lang w:val="es-ES_tradnl"/>
              </w:rPr>
              <w:t>01/05-3</w:t>
            </w:r>
            <w:r>
              <w:rPr>
                <w:rFonts w:ascii="Segoe UI" w:hAnsi="Segoe UI" w:cs="Segoe UI"/>
                <w:b/>
                <w:sz w:val="20"/>
                <w:szCs w:val="20"/>
                <w:lang w:val="es-ES_tradnl"/>
              </w:rPr>
              <w:t>1</w:t>
            </w:r>
            <w:r w:rsidRPr="005300D5">
              <w:rPr>
                <w:rFonts w:ascii="Segoe UI" w:hAnsi="Segoe UI" w:cs="Segoe UI"/>
                <w:b/>
                <w:sz w:val="20"/>
                <w:szCs w:val="20"/>
                <w:lang w:val="es-ES_tradnl"/>
              </w:rPr>
              <w:t>/</w:t>
            </w:r>
            <w:r>
              <w:rPr>
                <w:rFonts w:ascii="Segoe UI" w:hAnsi="Segoe UI" w:cs="Segoe UI"/>
                <w:b/>
                <w:sz w:val="20"/>
                <w:szCs w:val="20"/>
                <w:lang w:val="es-ES_tradnl"/>
              </w:rPr>
              <w:t>10</w:t>
            </w:r>
            <w:r w:rsidRPr="005300D5">
              <w:rPr>
                <w:rFonts w:ascii="Segoe UI" w:hAnsi="Segoe UI" w:cs="Segoe UI"/>
                <w:b/>
                <w:sz w:val="20"/>
                <w:szCs w:val="20"/>
                <w:lang w:val="es-ES_tradnl"/>
              </w:rPr>
              <w:t>/2</w:t>
            </w:r>
            <w:r>
              <w:rPr>
                <w:rFonts w:ascii="Segoe UI" w:hAnsi="Segoe UI" w:cs="Segoe UI"/>
                <w:b/>
                <w:sz w:val="20"/>
                <w:szCs w:val="20"/>
                <w:lang w:val="es-ES_tradnl"/>
              </w:rPr>
              <w:t>4</w:t>
            </w:r>
          </w:p>
        </w:tc>
      </w:tr>
      <w:tr w:rsidR="00F2272F" w:rsidRPr="00140E1D" w:rsidTr="00F2272F">
        <w:tc>
          <w:tcPr>
            <w:tcW w:w="1667" w:type="pct"/>
            <w:shd w:val="clear" w:color="auto" w:fill="D9D9D9" w:themeFill="background1" w:themeFillShade="D9"/>
            <w:vAlign w:val="center"/>
          </w:tcPr>
          <w:p w:rsidR="00F2272F" w:rsidRPr="00140E1D" w:rsidRDefault="00F2272F" w:rsidP="00BD2400">
            <w:pPr>
              <w:jc w:val="both"/>
              <w:rPr>
                <w:rFonts w:ascii="Segoe UI" w:hAnsi="Segoe UI" w:cs="Segoe UI"/>
                <w:b/>
                <w:sz w:val="20"/>
                <w:szCs w:val="20"/>
                <w:lang w:val="es-ES_tradnl"/>
              </w:rPr>
            </w:pPr>
            <w:r w:rsidRPr="00140E1D">
              <w:rPr>
                <w:rFonts w:ascii="Segoe UI" w:hAnsi="Segoe UI" w:cs="Segoe UI"/>
                <w:b/>
                <w:sz w:val="20"/>
                <w:szCs w:val="20"/>
                <w:lang w:val="es-ES_tradnl"/>
              </w:rPr>
              <w:t>CATEGORÍA HOTELES</w:t>
            </w:r>
          </w:p>
        </w:tc>
        <w:tc>
          <w:tcPr>
            <w:tcW w:w="555" w:type="pct"/>
            <w:shd w:val="clear" w:color="auto" w:fill="D9D9D9" w:themeFill="background1" w:themeFillShade="D9"/>
            <w:vAlign w:val="center"/>
          </w:tcPr>
          <w:p w:rsidR="00F2272F" w:rsidRPr="00140E1D" w:rsidRDefault="00F2272F" w:rsidP="00BD2400">
            <w:pPr>
              <w:jc w:val="center"/>
              <w:rPr>
                <w:rFonts w:ascii="Segoe UI" w:hAnsi="Segoe UI" w:cs="Segoe UI"/>
                <w:b/>
                <w:sz w:val="20"/>
                <w:szCs w:val="20"/>
                <w:lang w:val="es-ES_tradnl"/>
              </w:rPr>
            </w:pPr>
            <w:r w:rsidRPr="00140E1D">
              <w:rPr>
                <w:rFonts w:ascii="Segoe UI" w:hAnsi="Segoe UI" w:cs="Segoe UI"/>
                <w:b/>
                <w:sz w:val="20"/>
                <w:szCs w:val="20"/>
                <w:lang w:val="es-ES_tradnl"/>
              </w:rPr>
              <w:t>SGL</w:t>
            </w:r>
          </w:p>
        </w:tc>
        <w:tc>
          <w:tcPr>
            <w:tcW w:w="555" w:type="pct"/>
            <w:shd w:val="clear" w:color="auto" w:fill="D9D9D9" w:themeFill="background1" w:themeFillShade="D9"/>
            <w:vAlign w:val="center"/>
          </w:tcPr>
          <w:p w:rsidR="00F2272F" w:rsidRPr="00140E1D" w:rsidRDefault="00F2272F" w:rsidP="00BD2400">
            <w:pPr>
              <w:jc w:val="center"/>
              <w:rPr>
                <w:rFonts w:ascii="Segoe UI" w:hAnsi="Segoe UI" w:cs="Segoe UI"/>
                <w:b/>
                <w:sz w:val="20"/>
                <w:szCs w:val="20"/>
                <w:lang w:val="es-ES_tradnl"/>
              </w:rPr>
            </w:pPr>
            <w:r w:rsidRPr="00140E1D">
              <w:rPr>
                <w:rFonts w:ascii="Segoe UI" w:hAnsi="Segoe UI" w:cs="Segoe UI"/>
                <w:b/>
                <w:sz w:val="20"/>
                <w:szCs w:val="20"/>
                <w:lang w:val="es-ES_tradnl"/>
              </w:rPr>
              <w:t>DBL</w:t>
            </w:r>
          </w:p>
        </w:tc>
        <w:tc>
          <w:tcPr>
            <w:tcW w:w="557" w:type="pct"/>
            <w:tcBorders>
              <w:right w:val="single" w:sz="12" w:space="0" w:color="auto"/>
            </w:tcBorders>
            <w:shd w:val="clear" w:color="auto" w:fill="D9D9D9" w:themeFill="background1" w:themeFillShade="D9"/>
            <w:vAlign w:val="center"/>
          </w:tcPr>
          <w:p w:rsidR="00F2272F" w:rsidRPr="00140E1D" w:rsidRDefault="00F2272F" w:rsidP="00BD2400">
            <w:pPr>
              <w:jc w:val="center"/>
              <w:rPr>
                <w:rFonts w:ascii="Segoe UI" w:hAnsi="Segoe UI" w:cs="Segoe UI"/>
                <w:b/>
                <w:sz w:val="20"/>
                <w:szCs w:val="20"/>
                <w:lang w:val="es-ES_tradnl"/>
              </w:rPr>
            </w:pPr>
            <w:r w:rsidRPr="00140E1D">
              <w:rPr>
                <w:rFonts w:ascii="Segoe UI" w:hAnsi="Segoe UI" w:cs="Segoe UI"/>
                <w:b/>
                <w:sz w:val="20"/>
                <w:szCs w:val="20"/>
                <w:lang w:val="es-ES_tradnl"/>
              </w:rPr>
              <w:t>TRP</w:t>
            </w:r>
          </w:p>
        </w:tc>
        <w:tc>
          <w:tcPr>
            <w:tcW w:w="555" w:type="pct"/>
            <w:tcBorders>
              <w:left w:val="single" w:sz="12" w:space="0" w:color="auto"/>
            </w:tcBorders>
            <w:shd w:val="clear" w:color="auto" w:fill="D9D9D9" w:themeFill="background1" w:themeFillShade="D9"/>
            <w:vAlign w:val="center"/>
          </w:tcPr>
          <w:p w:rsidR="00F2272F" w:rsidRPr="00140E1D" w:rsidRDefault="00F2272F" w:rsidP="00BD2400">
            <w:pPr>
              <w:jc w:val="center"/>
              <w:rPr>
                <w:rFonts w:ascii="Segoe UI" w:hAnsi="Segoe UI" w:cs="Segoe UI"/>
                <w:b/>
                <w:sz w:val="20"/>
                <w:szCs w:val="20"/>
                <w:lang w:val="es-ES_tradnl"/>
              </w:rPr>
            </w:pPr>
            <w:r w:rsidRPr="00140E1D">
              <w:rPr>
                <w:rFonts w:ascii="Segoe UI" w:hAnsi="Segoe UI" w:cs="Segoe UI"/>
                <w:b/>
                <w:sz w:val="20"/>
                <w:szCs w:val="20"/>
                <w:lang w:val="es-ES_tradnl"/>
              </w:rPr>
              <w:t>SGL</w:t>
            </w:r>
          </w:p>
        </w:tc>
        <w:tc>
          <w:tcPr>
            <w:tcW w:w="555" w:type="pct"/>
            <w:shd w:val="clear" w:color="auto" w:fill="D9D9D9" w:themeFill="background1" w:themeFillShade="D9"/>
            <w:vAlign w:val="center"/>
          </w:tcPr>
          <w:p w:rsidR="00F2272F" w:rsidRPr="00140E1D" w:rsidRDefault="00F2272F" w:rsidP="00BD2400">
            <w:pPr>
              <w:jc w:val="center"/>
              <w:rPr>
                <w:rFonts w:ascii="Segoe UI" w:hAnsi="Segoe UI" w:cs="Segoe UI"/>
                <w:b/>
                <w:sz w:val="20"/>
                <w:szCs w:val="20"/>
                <w:lang w:val="es-ES_tradnl"/>
              </w:rPr>
            </w:pPr>
            <w:r w:rsidRPr="00140E1D">
              <w:rPr>
                <w:rFonts w:ascii="Segoe UI" w:hAnsi="Segoe UI" w:cs="Segoe UI"/>
                <w:b/>
                <w:sz w:val="20"/>
                <w:szCs w:val="20"/>
                <w:lang w:val="es-ES_tradnl"/>
              </w:rPr>
              <w:t>DBL</w:t>
            </w:r>
          </w:p>
        </w:tc>
        <w:tc>
          <w:tcPr>
            <w:tcW w:w="556" w:type="pct"/>
            <w:shd w:val="clear" w:color="auto" w:fill="D9D9D9" w:themeFill="background1" w:themeFillShade="D9"/>
            <w:vAlign w:val="center"/>
          </w:tcPr>
          <w:p w:rsidR="00F2272F" w:rsidRPr="00140E1D" w:rsidRDefault="00F2272F" w:rsidP="00BD2400">
            <w:pPr>
              <w:jc w:val="center"/>
              <w:rPr>
                <w:rFonts w:ascii="Segoe UI" w:hAnsi="Segoe UI" w:cs="Segoe UI"/>
                <w:b/>
                <w:sz w:val="20"/>
                <w:szCs w:val="20"/>
                <w:lang w:val="es-ES_tradnl"/>
              </w:rPr>
            </w:pPr>
            <w:r w:rsidRPr="00140E1D">
              <w:rPr>
                <w:rFonts w:ascii="Segoe UI" w:hAnsi="Segoe UI" w:cs="Segoe UI"/>
                <w:b/>
                <w:sz w:val="20"/>
                <w:szCs w:val="20"/>
                <w:lang w:val="es-ES_tradnl"/>
              </w:rPr>
              <w:t>TRP</w:t>
            </w:r>
          </w:p>
        </w:tc>
      </w:tr>
      <w:tr w:rsidR="00B15797" w:rsidTr="009A4F85">
        <w:tc>
          <w:tcPr>
            <w:tcW w:w="1667" w:type="pct"/>
            <w:vAlign w:val="center"/>
          </w:tcPr>
          <w:p w:rsidR="00B15797" w:rsidRDefault="00B15797" w:rsidP="00B15797">
            <w:pPr>
              <w:jc w:val="both"/>
              <w:rPr>
                <w:rFonts w:ascii="Segoe UI" w:hAnsi="Segoe UI" w:cs="Segoe UI"/>
                <w:sz w:val="20"/>
                <w:szCs w:val="20"/>
                <w:lang w:val="es-ES_tradnl"/>
              </w:rPr>
            </w:pPr>
            <w:r>
              <w:rPr>
                <w:rFonts w:ascii="Segoe UI" w:hAnsi="Segoe UI" w:cs="Segoe UI"/>
                <w:sz w:val="20"/>
                <w:szCs w:val="20"/>
                <w:lang w:val="es-ES_tradnl"/>
              </w:rPr>
              <w:t>BASICO</w:t>
            </w:r>
          </w:p>
        </w:tc>
        <w:tc>
          <w:tcPr>
            <w:tcW w:w="555" w:type="pct"/>
          </w:tcPr>
          <w:p w:rsidR="00B15797" w:rsidRPr="00B15797" w:rsidRDefault="00B15797" w:rsidP="00B15797">
            <w:pPr>
              <w:jc w:val="center"/>
              <w:rPr>
                <w:rFonts w:ascii="Segoe UI" w:hAnsi="Segoe UI" w:cs="Segoe UI"/>
                <w:noProof w:val="0"/>
                <w:color w:val="000000"/>
                <w:kern w:val="0"/>
                <w:sz w:val="20"/>
                <w:szCs w:val="18"/>
                <w:lang w:val="es-AR" w:eastAsia="es-AR"/>
              </w:rPr>
            </w:pPr>
            <w:r w:rsidRPr="00B15797">
              <w:rPr>
                <w:rFonts w:ascii="Segoe UI" w:hAnsi="Segoe UI" w:cs="Segoe UI"/>
                <w:color w:val="000000"/>
                <w:sz w:val="20"/>
                <w:szCs w:val="18"/>
              </w:rPr>
              <w:t>1053</w:t>
            </w:r>
          </w:p>
        </w:tc>
        <w:tc>
          <w:tcPr>
            <w:tcW w:w="555" w:type="pct"/>
          </w:tcPr>
          <w:p w:rsidR="00B15797" w:rsidRPr="00B15797" w:rsidRDefault="00B15797" w:rsidP="00B15797">
            <w:pPr>
              <w:jc w:val="center"/>
              <w:rPr>
                <w:rFonts w:ascii="Segoe UI" w:hAnsi="Segoe UI" w:cs="Segoe UI"/>
                <w:color w:val="000000"/>
                <w:sz w:val="20"/>
                <w:szCs w:val="18"/>
              </w:rPr>
            </w:pPr>
            <w:r w:rsidRPr="00B15797">
              <w:rPr>
                <w:rFonts w:ascii="Segoe UI" w:hAnsi="Segoe UI" w:cs="Segoe UI"/>
                <w:color w:val="000000"/>
                <w:sz w:val="20"/>
                <w:szCs w:val="18"/>
              </w:rPr>
              <w:t>747</w:t>
            </w:r>
          </w:p>
        </w:tc>
        <w:tc>
          <w:tcPr>
            <w:tcW w:w="557" w:type="pct"/>
            <w:tcBorders>
              <w:right w:val="single" w:sz="12" w:space="0" w:color="auto"/>
            </w:tcBorders>
          </w:tcPr>
          <w:p w:rsidR="00B15797" w:rsidRPr="00B15797" w:rsidRDefault="00B15797" w:rsidP="00B15797">
            <w:pPr>
              <w:jc w:val="center"/>
              <w:rPr>
                <w:rFonts w:ascii="Segoe UI" w:hAnsi="Segoe UI" w:cs="Segoe UI"/>
                <w:color w:val="000000"/>
                <w:sz w:val="20"/>
                <w:szCs w:val="18"/>
              </w:rPr>
            </w:pPr>
            <w:r w:rsidRPr="00B15797">
              <w:rPr>
                <w:rFonts w:ascii="Segoe UI" w:hAnsi="Segoe UI" w:cs="Segoe UI"/>
                <w:color w:val="000000"/>
                <w:sz w:val="20"/>
                <w:szCs w:val="18"/>
              </w:rPr>
              <w:t>720</w:t>
            </w:r>
          </w:p>
        </w:tc>
        <w:tc>
          <w:tcPr>
            <w:tcW w:w="555" w:type="pct"/>
            <w:tcBorders>
              <w:left w:val="single" w:sz="12" w:space="0" w:color="auto"/>
            </w:tcBorders>
          </w:tcPr>
          <w:p w:rsidR="00B15797" w:rsidRPr="00B15797" w:rsidRDefault="00B15797" w:rsidP="00B15797">
            <w:pPr>
              <w:jc w:val="center"/>
              <w:rPr>
                <w:rFonts w:ascii="Segoe UI" w:hAnsi="Segoe UI" w:cs="Segoe UI"/>
                <w:color w:val="000000"/>
                <w:sz w:val="20"/>
                <w:szCs w:val="18"/>
              </w:rPr>
            </w:pPr>
            <w:r w:rsidRPr="00B15797">
              <w:rPr>
                <w:rFonts w:ascii="Segoe UI" w:hAnsi="Segoe UI" w:cs="Segoe UI"/>
                <w:color w:val="000000"/>
                <w:sz w:val="20"/>
                <w:szCs w:val="18"/>
              </w:rPr>
              <w:t>1053</w:t>
            </w:r>
          </w:p>
        </w:tc>
        <w:tc>
          <w:tcPr>
            <w:tcW w:w="555" w:type="pct"/>
          </w:tcPr>
          <w:p w:rsidR="00B15797" w:rsidRPr="00B15797" w:rsidRDefault="00B15797" w:rsidP="00B15797">
            <w:pPr>
              <w:jc w:val="center"/>
              <w:rPr>
                <w:rFonts w:ascii="Segoe UI" w:hAnsi="Segoe UI" w:cs="Segoe UI"/>
                <w:color w:val="000000"/>
                <w:sz w:val="20"/>
                <w:szCs w:val="18"/>
              </w:rPr>
            </w:pPr>
            <w:r w:rsidRPr="00B15797">
              <w:rPr>
                <w:rFonts w:ascii="Segoe UI" w:hAnsi="Segoe UI" w:cs="Segoe UI"/>
                <w:color w:val="000000"/>
                <w:sz w:val="20"/>
                <w:szCs w:val="18"/>
              </w:rPr>
              <w:t>747</w:t>
            </w:r>
          </w:p>
        </w:tc>
        <w:tc>
          <w:tcPr>
            <w:tcW w:w="556" w:type="pct"/>
          </w:tcPr>
          <w:p w:rsidR="00B15797" w:rsidRPr="00B15797" w:rsidRDefault="00B15797" w:rsidP="00B15797">
            <w:pPr>
              <w:jc w:val="center"/>
              <w:rPr>
                <w:rFonts w:ascii="Segoe UI" w:hAnsi="Segoe UI" w:cs="Segoe UI"/>
                <w:color w:val="000000"/>
                <w:sz w:val="20"/>
                <w:szCs w:val="18"/>
              </w:rPr>
            </w:pPr>
            <w:r w:rsidRPr="00B15797">
              <w:rPr>
                <w:rFonts w:ascii="Segoe UI" w:hAnsi="Segoe UI" w:cs="Segoe UI"/>
                <w:color w:val="000000"/>
                <w:sz w:val="20"/>
                <w:szCs w:val="18"/>
              </w:rPr>
              <w:t>720</w:t>
            </w:r>
          </w:p>
        </w:tc>
      </w:tr>
      <w:tr w:rsidR="00B15797" w:rsidTr="009A4F85">
        <w:tc>
          <w:tcPr>
            <w:tcW w:w="1667" w:type="pct"/>
            <w:vAlign w:val="center"/>
          </w:tcPr>
          <w:p w:rsidR="00B15797" w:rsidRDefault="00B15797" w:rsidP="00B15797">
            <w:pPr>
              <w:jc w:val="both"/>
              <w:rPr>
                <w:rFonts w:ascii="Segoe UI" w:hAnsi="Segoe UI" w:cs="Segoe UI"/>
                <w:sz w:val="20"/>
                <w:szCs w:val="20"/>
                <w:lang w:val="es-ES_tradnl"/>
              </w:rPr>
            </w:pPr>
            <w:r>
              <w:rPr>
                <w:rFonts w:ascii="Segoe UI" w:hAnsi="Segoe UI" w:cs="Segoe UI"/>
                <w:sz w:val="20"/>
                <w:szCs w:val="20"/>
                <w:lang w:val="es-ES_tradnl"/>
              </w:rPr>
              <w:t>SELECCIÓN</w:t>
            </w:r>
          </w:p>
        </w:tc>
        <w:tc>
          <w:tcPr>
            <w:tcW w:w="555" w:type="pct"/>
          </w:tcPr>
          <w:p w:rsidR="00B15797" w:rsidRPr="00B15797" w:rsidRDefault="00B15797" w:rsidP="00B15797">
            <w:pPr>
              <w:jc w:val="center"/>
              <w:rPr>
                <w:rFonts w:ascii="Segoe UI" w:hAnsi="Segoe UI" w:cs="Segoe UI"/>
                <w:color w:val="000000"/>
                <w:sz w:val="20"/>
                <w:szCs w:val="18"/>
              </w:rPr>
            </w:pPr>
            <w:r w:rsidRPr="00B15797">
              <w:rPr>
                <w:rFonts w:ascii="Segoe UI" w:hAnsi="Segoe UI" w:cs="Segoe UI"/>
                <w:color w:val="000000"/>
                <w:sz w:val="20"/>
                <w:szCs w:val="18"/>
              </w:rPr>
              <w:t>1307</w:t>
            </w:r>
          </w:p>
        </w:tc>
        <w:tc>
          <w:tcPr>
            <w:tcW w:w="555" w:type="pct"/>
          </w:tcPr>
          <w:p w:rsidR="00B15797" w:rsidRPr="00B15797" w:rsidRDefault="00B15797" w:rsidP="00B15797">
            <w:pPr>
              <w:jc w:val="center"/>
              <w:rPr>
                <w:rFonts w:ascii="Segoe UI" w:hAnsi="Segoe UI" w:cs="Segoe UI"/>
                <w:color w:val="000000"/>
                <w:sz w:val="20"/>
                <w:szCs w:val="18"/>
              </w:rPr>
            </w:pPr>
            <w:r w:rsidRPr="00B15797">
              <w:rPr>
                <w:rFonts w:ascii="Segoe UI" w:hAnsi="Segoe UI" w:cs="Segoe UI"/>
                <w:color w:val="000000"/>
                <w:sz w:val="20"/>
                <w:szCs w:val="18"/>
              </w:rPr>
              <w:t>887</w:t>
            </w:r>
          </w:p>
        </w:tc>
        <w:tc>
          <w:tcPr>
            <w:tcW w:w="557" w:type="pct"/>
            <w:tcBorders>
              <w:right w:val="single" w:sz="12" w:space="0" w:color="auto"/>
            </w:tcBorders>
          </w:tcPr>
          <w:p w:rsidR="00B15797" w:rsidRPr="00B15797" w:rsidRDefault="00B15797" w:rsidP="00B15797">
            <w:pPr>
              <w:jc w:val="center"/>
              <w:rPr>
                <w:rFonts w:ascii="Segoe UI" w:hAnsi="Segoe UI" w:cs="Segoe UI"/>
                <w:color w:val="000000"/>
                <w:sz w:val="20"/>
                <w:szCs w:val="18"/>
              </w:rPr>
            </w:pPr>
            <w:r w:rsidRPr="00B15797">
              <w:rPr>
                <w:rFonts w:ascii="Segoe UI" w:hAnsi="Segoe UI" w:cs="Segoe UI"/>
                <w:color w:val="000000"/>
                <w:sz w:val="20"/>
                <w:szCs w:val="18"/>
              </w:rPr>
              <w:t>820</w:t>
            </w:r>
          </w:p>
        </w:tc>
        <w:tc>
          <w:tcPr>
            <w:tcW w:w="555" w:type="pct"/>
            <w:tcBorders>
              <w:left w:val="single" w:sz="12" w:space="0" w:color="auto"/>
            </w:tcBorders>
          </w:tcPr>
          <w:p w:rsidR="00B15797" w:rsidRPr="00B15797" w:rsidRDefault="00B15797" w:rsidP="00B15797">
            <w:pPr>
              <w:jc w:val="center"/>
              <w:rPr>
                <w:rFonts w:ascii="Segoe UI" w:hAnsi="Segoe UI" w:cs="Segoe UI"/>
                <w:color w:val="000000"/>
                <w:sz w:val="20"/>
                <w:szCs w:val="18"/>
              </w:rPr>
            </w:pPr>
            <w:r w:rsidRPr="00B15797">
              <w:rPr>
                <w:rFonts w:ascii="Segoe UI" w:hAnsi="Segoe UI" w:cs="Segoe UI"/>
                <w:color w:val="000000"/>
                <w:sz w:val="20"/>
                <w:szCs w:val="18"/>
              </w:rPr>
              <w:t>1340</w:t>
            </w:r>
          </w:p>
        </w:tc>
        <w:tc>
          <w:tcPr>
            <w:tcW w:w="555" w:type="pct"/>
          </w:tcPr>
          <w:p w:rsidR="00B15797" w:rsidRPr="00B15797" w:rsidRDefault="00B15797" w:rsidP="00B15797">
            <w:pPr>
              <w:jc w:val="center"/>
              <w:rPr>
                <w:rFonts w:ascii="Segoe UI" w:hAnsi="Segoe UI" w:cs="Segoe UI"/>
                <w:color w:val="000000"/>
                <w:sz w:val="20"/>
                <w:szCs w:val="18"/>
              </w:rPr>
            </w:pPr>
            <w:r w:rsidRPr="00B15797">
              <w:rPr>
                <w:rFonts w:ascii="Segoe UI" w:hAnsi="Segoe UI" w:cs="Segoe UI"/>
                <w:color w:val="000000"/>
                <w:sz w:val="20"/>
                <w:szCs w:val="18"/>
              </w:rPr>
              <w:t>920</w:t>
            </w:r>
          </w:p>
        </w:tc>
        <w:tc>
          <w:tcPr>
            <w:tcW w:w="556" w:type="pct"/>
          </w:tcPr>
          <w:p w:rsidR="00B15797" w:rsidRPr="00B15797" w:rsidRDefault="00B15797" w:rsidP="00B15797">
            <w:pPr>
              <w:jc w:val="center"/>
              <w:rPr>
                <w:rFonts w:ascii="Segoe UI" w:hAnsi="Segoe UI" w:cs="Segoe UI"/>
                <w:color w:val="000000"/>
                <w:sz w:val="20"/>
                <w:szCs w:val="18"/>
              </w:rPr>
            </w:pPr>
            <w:r w:rsidRPr="00B15797">
              <w:rPr>
                <w:rFonts w:ascii="Segoe UI" w:hAnsi="Segoe UI" w:cs="Segoe UI"/>
                <w:color w:val="000000"/>
                <w:sz w:val="20"/>
                <w:szCs w:val="18"/>
              </w:rPr>
              <w:t>853</w:t>
            </w:r>
          </w:p>
        </w:tc>
      </w:tr>
      <w:tr w:rsidR="00B15797" w:rsidTr="009A4F85">
        <w:tc>
          <w:tcPr>
            <w:tcW w:w="1667" w:type="pct"/>
            <w:vAlign w:val="center"/>
          </w:tcPr>
          <w:p w:rsidR="00B15797" w:rsidRDefault="00B15797" w:rsidP="00B15797">
            <w:pPr>
              <w:jc w:val="both"/>
              <w:rPr>
                <w:rFonts w:ascii="Segoe UI" w:hAnsi="Segoe UI" w:cs="Segoe UI"/>
                <w:sz w:val="20"/>
                <w:szCs w:val="20"/>
                <w:lang w:val="es-ES_tradnl"/>
              </w:rPr>
            </w:pPr>
            <w:r>
              <w:rPr>
                <w:rFonts w:ascii="Segoe UI" w:hAnsi="Segoe UI" w:cs="Segoe UI"/>
                <w:sz w:val="20"/>
                <w:szCs w:val="20"/>
                <w:lang w:val="es-ES_tradnl"/>
              </w:rPr>
              <w:t>SUPERIOR</w:t>
            </w:r>
          </w:p>
        </w:tc>
        <w:tc>
          <w:tcPr>
            <w:tcW w:w="555" w:type="pct"/>
          </w:tcPr>
          <w:p w:rsidR="00B15797" w:rsidRPr="00B15797" w:rsidRDefault="00B15797" w:rsidP="00B15797">
            <w:pPr>
              <w:jc w:val="center"/>
              <w:rPr>
                <w:rFonts w:ascii="Segoe UI" w:hAnsi="Segoe UI" w:cs="Segoe UI"/>
                <w:color w:val="000000"/>
                <w:sz w:val="20"/>
                <w:szCs w:val="18"/>
              </w:rPr>
            </w:pPr>
            <w:r w:rsidRPr="00B15797">
              <w:rPr>
                <w:rFonts w:ascii="Segoe UI" w:hAnsi="Segoe UI" w:cs="Segoe UI"/>
                <w:color w:val="000000"/>
                <w:sz w:val="20"/>
                <w:szCs w:val="18"/>
              </w:rPr>
              <w:t>1387</w:t>
            </w:r>
          </w:p>
        </w:tc>
        <w:tc>
          <w:tcPr>
            <w:tcW w:w="555" w:type="pct"/>
          </w:tcPr>
          <w:p w:rsidR="00B15797" w:rsidRPr="00B15797" w:rsidRDefault="00B15797" w:rsidP="00B15797">
            <w:pPr>
              <w:jc w:val="center"/>
              <w:rPr>
                <w:rFonts w:ascii="Segoe UI" w:hAnsi="Segoe UI" w:cs="Segoe UI"/>
                <w:color w:val="000000"/>
                <w:sz w:val="20"/>
                <w:szCs w:val="18"/>
              </w:rPr>
            </w:pPr>
            <w:r w:rsidRPr="00B15797">
              <w:rPr>
                <w:rFonts w:ascii="Segoe UI" w:hAnsi="Segoe UI" w:cs="Segoe UI"/>
                <w:color w:val="000000"/>
                <w:sz w:val="20"/>
                <w:szCs w:val="18"/>
              </w:rPr>
              <w:t>953</w:t>
            </w:r>
          </w:p>
        </w:tc>
        <w:tc>
          <w:tcPr>
            <w:tcW w:w="557" w:type="pct"/>
            <w:tcBorders>
              <w:right w:val="single" w:sz="12" w:space="0" w:color="auto"/>
            </w:tcBorders>
          </w:tcPr>
          <w:p w:rsidR="00B15797" w:rsidRPr="00B15797" w:rsidRDefault="00B15797" w:rsidP="00B15797">
            <w:pPr>
              <w:jc w:val="center"/>
              <w:rPr>
                <w:rFonts w:ascii="Segoe UI" w:hAnsi="Segoe UI" w:cs="Segoe UI"/>
                <w:color w:val="000000"/>
                <w:sz w:val="20"/>
                <w:szCs w:val="18"/>
              </w:rPr>
            </w:pPr>
            <w:r w:rsidRPr="00B15797">
              <w:rPr>
                <w:rFonts w:ascii="Segoe UI" w:hAnsi="Segoe UI" w:cs="Segoe UI"/>
                <w:color w:val="000000"/>
                <w:sz w:val="20"/>
                <w:szCs w:val="18"/>
              </w:rPr>
              <w:t>913</w:t>
            </w:r>
          </w:p>
        </w:tc>
        <w:tc>
          <w:tcPr>
            <w:tcW w:w="555" w:type="pct"/>
            <w:tcBorders>
              <w:left w:val="single" w:sz="12" w:space="0" w:color="auto"/>
            </w:tcBorders>
          </w:tcPr>
          <w:p w:rsidR="00B15797" w:rsidRPr="00B15797" w:rsidRDefault="00B15797" w:rsidP="00B15797">
            <w:pPr>
              <w:jc w:val="center"/>
              <w:rPr>
                <w:rFonts w:ascii="Segoe UI" w:hAnsi="Segoe UI" w:cs="Segoe UI"/>
                <w:color w:val="000000"/>
                <w:sz w:val="20"/>
                <w:szCs w:val="18"/>
              </w:rPr>
            </w:pPr>
            <w:r w:rsidRPr="00B15797">
              <w:rPr>
                <w:rFonts w:ascii="Segoe UI" w:hAnsi="Segoe UI" w:cs="Segoe UI"/>
                <w:color w:val="000000"/>
                <w:sz w:val="20"/>
                <w:szCs w:val="18"/>
              </w:rPr>
              <w:t>1533</w:t>
            </w:r>
          </w:p>
        </w:tc>
        <w:tc>
          <w:tcPr>
            <w:tcW w:w="555" w:type="pct"/>
          </w:tcPr>
          <w:p w:rsidR="00B15797" w:rsidRPr="00B15797" w:rsidRDefault="00B15797" w:rsidP="00B15797">
            <w:pPr>
              <w:jc w:val="center"/>
              <w:rPr>
                <w:rFonts w:ascii="Segoe UI" w:hAnsi="Segoe UI" w:cs="Segoe UI"/>
                <w:color w:val="000000"/>
                <w:sz w:val="20"/>
                <w:szCs w:val="18"/>
              </w:rPr>
            </w:pPr>
            <w:r w:rsidRPr="00B15797">
              <w:rPr>
                <w:rFonts w:ascii="Segoe UI" w:hAnsi="Segoe UI" w:cs="Segoe UI"/>
                <w:color w:val="000000"/>
                <w:sz w:val="20"/>
                <w:szCs w:val="18"/>
              </w:rPr>
              <w:t>1000</w:t>
            </w:r>
          </w:p>
        </w:tc>
        <w:tc>
          <w:tcPr>
            <w:tcW w:w="556" w:type="pct"/>
          </w:tcPr>
          <w:p w:rsidR="00B15797" w:rsidRPr="00B15797" w:rsidRDefault="00B15797" w:rsidP="00B15797">
            <w:pPr>
              <w:jc w:val="center"/>
              <w:rPr>
                <w:rFonts w:ascii="Segoe UI" w:hAnsi="Segoe UI" w:cs="Segoe UI"/>
                <w:color w:val="000000"/>
                <w:sz w:val="20"/>
                <w:szCs w:val="18"/>
              </w:rPr>
            </w:pPr>
            <w:r w:rsidRPr="00B15797">
              <w:rPr>
                <w:rFonts w:ascii="Segoe UI" w:hAnsi="Segoe UI" w:cs="Segoe UI"/>
                <w:color w:val="000000"/>
                <w:sz w:val="20"/>
                <w:szCs w:val="18"/>
              </w:rPr>
              <w:t>933</w:t>
            </w:r>
          </w:p>
        </w:tc>
      </w:tr>
      <w:tr w:rsidR="00B15797" w:rsidTr="009A4F85">
        <w:tc>
          <w:tcPr>
            <w:tcW w:w="1667" w:type="pct"/>
            <w:vAlign w:val="center"/>
          </w:tcPr>
          <w:p w:rsidR="00B15797" w:rsidRDefault="00B15797" w:rsidP="00B15797">
            <w:pPr>
              <w:jc w:val="both"/>
              <w:rPr>
                <w:rFonts w:ascii="Segoe UI" w:hAnsi="Segoe UI" w:cs="Segoe UI"/>
                <w:sz w:val="20"/>
                <w:szCs w:val="20"/>
                <w:lang w:val="es-ES_tradnl"/>
              </w:rPr>
            </w:pPr>
            <w:r>
              <w:rPr>
                <w:rFonts w:ascii="Segoe UI" w:hAnsi="Segoe UI" w:cs="Segoe UI"/>
                <w:sz w:val="20"/>
                <w:szCs w:val="20"/>
                <w:lang w:val="es-ES_tradnl"/>
              </w:rPr>
              <w:t>LUJO</w:t>
            </w:r>
          </w:p>
        </w:tc>
        <w:tc>
          <w:tcPr>
            <w:tcW w:w="555" w:type="pct"/>
          </w:tcPr>
          <w:p w:rsidR="00B15797" w:rsidRPr="00B15797" w:rsidRDefault="00B15797" w:rsidP="00B15797">
            <w:pPr>
              <w:jc w:val="center"/>
              <w:rPr>
                <w:rFonts w:ascii="Segoe UI" w:hAnsi="Segoe UI" w:cs="Segoe UI"/>
                <w:color w:val="000000"/>
                <w:sz w:val="20"/>
                <w:szCs w:val="18"/>
              </w:rPr>
            </w:pPr>
            <w:r w:rsidRPr="00B15797">
              <w:rPr>
                <w:rFonts w:ascii="Segoe UI" w:hAnsi="Segoe UI" w:cs="Segoe UI"/>
                <w:color w:val="000000"/>
                <w:sz w:val="20"/>
                <w:szCs w:val="18"/>
              </w:rPr>
              <w:t>1867</w:t>
            </w:r>
          </w:p>
        </w:tc>
        <w:tc>
          <w:tcPr>
            <w:tcW w:w="555" w:type="pct"/>
          </w:tcPr>
          <w:p w:rsidR="00B15797" w:rsidRPr="00B15797" w:rsidRDefault="00B15797" w:rsidP="00B15797">
            <w:pPr>
              <w:jc w:val="center"/>
              <w:rPr>
                <w:rFonts w:ascii="Segoe UI" w:hAnsi="Segoe UI" w:cs="Segoe UI"/>
                <w:color w:val="000000"/>
                <w:sz w:val="20"/>
                <w:szCs w:val="18"/>
              </w:rPr>
            </w:pPr>
            <w:r w:rsidRPr="00B15797">
              <w:rPr>
                <w:rFonts w:ascii="Segoe UI" w:hAnsi="Segoe UI" w:cs="Segoe UI"/>
                <w:color w:val="000000"/>
                <w:sz w:val="20"/>
                <w:szCs w:val="18"/>
              </w:rPr>
              <w:t>1307</w:t>
            </w:r>
          </w:p>
        </w:tc>
        <w:tc>
          <w:tcPr>
            <w:tcW w:w="557" w:type="pct"/>
            <w:tcBorders>
              <w:right w:val="single" w:sz="12" w:space="0" w:color="auto"/>
            </w:tcBorders>
          </w:tcPr>
          <w:p w:rsidR="00B15797" w:rsidRPr="00B15797" w:rsidRDefault="00B15797" w:rsidP="00B15797">
            <w:pPr>
              <w:jc w:val="center"/>
              <w:rPr>
                <w:rFonts w:ascii="Segoe UI" w:hAnsi="Segoe UI" w:cs="Segoe UI"/>
                <w:color w:val="000000"/>
                <w:sz w:val="20"/>
                <w:szCs w:val="18"/>
              </w:rPr>
            </w:pPr>
            <w:r w:rsidRPr="00B15797">
              <w:rPr>
                <w:rFonts w:ascii="Segoe UI" w:hAnsi="Segoe UI" w:cs="Segoe UI"/>
                <w:color w:val="000000"/>
                <w:sz w:val="20"/>
                <w:szCs w:val="18"/>
              </w:rPr>
              <w:t>1147</w:t>
            </w:r>
          </w:p>
        </w:tc>
        <w:tc>
          <w:tcPr>
            <w:tcW w:w="555" w:type="pct"/>
            <w:tcBorders>
              <w:left w:val="single" w:sz="12" w:space="0" w:color="auto"/>
            </w:tcBorders>
          </w:tcPr>
          <w:p w:rsidR="00B15797" w:rsidRPr="00B15797" w:rsidRDefault="00B15797" w:rsidP="00B15797">
            <w:pPr>
              <w:jc w:val="center"/>
              <w:rPr>
                <w:rFonts w:ascii="Segoe UI" w:hAnsi="Segoe UI" w:cs="Segoe UI"/>
                <w:color w:val="000000"/>
                <w:sz w:val="20"/>
                <w:szCs w:val="18"/>
              </w:rPr>
            </w:pPr>
            <w:r w:rsidRPr="00B15797">
              <w:rPr>
                <w:rFonts w:ascii="Segoe UI" w:hAnsi="Segoe UI" w:cs="Segoe UI"/>
                <w:color w:val="000000"/>
                <w:sz w:val="20"/>
                <w:szCs w:val="18"/>
              </w:rPr>
              <w:t>1867</w:t>
            </w:r>
          </w:p>
        </w:tc>
        <w:tc>
          <w:tcPr>
            <w:tcW w:w="555" w:type="pct"/>
          </w:tcPr>
          <w:p w:rsidR="00B15797" w:rsidRPr="00B15797" w:rsidRDefault="00B15797" w:rsidP="00B15797">
            <w:pPr>
              <w:jc w:val="center"/>
              <w:rPr>
                <w:rFonts w:ascii="Segoe UI" w:hAnsi="Segoe UI" w:cs="Segoe UI"/>
                <w:color w:val="000000"/>
                <w:sz w:val="20"/>
                <w:szCs w:val="18"/>
              </w:rPr>
            </w:pPr>
            <w:r w:rsidRPr="00B15797">
              <w:rPr>
                <w:rFonts w:ascii="Segoe UI" w:hAnsi="Segoe UI" w:cs="Segoe UI"/>
                <w:color w:val="000000"/>
                <w:sz w:val="20"/>
                <w:szCs w:val="18"/>
              </w:rPr>
              <w:t>1307</w:t>
            </w:r>
          </w:p>
        </w:tc>
        <w:tc>
          <w:tcPr>
            <w:tcW w:w="556" w:type="pct"/>
          </w:tcPr>
          <w:p w:rsidR="00B15797" w:rsidRPr="00B15797" w:rsidRDefault="00B15797" w:rsidP="00B15797">
            <w:pPr>
              <w:jc w:val="center"/>
              <w:rPr>
                <w:rFonts w:ascii="Segoe UI" w:hAnsi="Segoe UI" w:cs="Segoe UI"/>
                <w:color w:val="000000"/>
                <w:sz w:val="20"/>
                <w:szCs w:val="18"/>
              </w:rPr>
            </w:pPr>
            <w:r w:rsidRPr="00B15797">
              <w:rPr>
                <w:rFonts w:ascii="Segoe UI" w:hAnsi="Segoe UI" w:cs="Segoe UI"/>
                <w:color w:val="000000"/>
                <w:sz w:val="20"/>
                <w:szCs w:val="18"/>
              </w:rPr>
              <w:t>1147</w:t>
            </w:r>
          </w:p>
        </w:tc>
      </w:tr>
      <w:tr w:rsidR="00F2272F" w:rsidTr="00F2272F">
        <w:tc>
          <w:tcPr>
            <w:tcW w:w="5000" w:type="pct"/>
            <w:gridSpan w:val="7"/>
            <w:shd w:val="clear" w:color="auto" w:fill="7F7F7F" w:themeFill="text1" w:themeFillTint="80"/>
            <w:vAlign w:val="center"/>
          </w:tcPr>
          <w:p w:rsidR="00F2272F" w:rsidRDefault="00F2272F" w:rsidP="00DE4798">
            <w:pPr>
              <w:jc w:val="both"/>
              <w:rPr>
                <w:rFonts w:ascii="Segoe UI" w:hAnsi="Segoe UI" w:cs="Segoe UI"/>
                <w:sz w:val="20"/>
                <w:szCs w:val="20"/>
                <w:lang w:val="es-ES_tradnl"/>
              </w:rPr>
            </w:pPr>
          </w:p>
        </w:tc>
      </w:tr>
    </w:tbl>
    <w:p w:rsidR="00F2272F" w:rsidRPr="005300D5" w:rsidRDefault="00F2272F" w:rsidP="003F61AA">
      <w:pPr>
        <w:jc w:val="both"/>
        <w:rPr>
          <w:rFonts w:ascii="Segoe UI" w:hAnsi="Segoe UI" w:cs="Segoe UI"/>
          <w:sz w:val="20"/>
          <w:szCs w:val="20"/>
          <w:lang w:val="es-ES_tradnl"/>
        </w:rPr>
      </w:pPr>
      <w:bookmarkStart w:id="0" w:name="_GoBack"/>
      <w:bookmarkEnd w:id="0"/>
    </w:p>
    <w:sectPr w:rsidR="00F2272F" w:rsidRPr="005300D5" w:rsidSect="0002788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ED0" w:rsidRDefault="00AC7ED0" w:rsidP="00C020B9">
      <w:r>
        <w:separator/>
      </w:r>
    </w:p>
  </w:endnote>
  <w:endnote w:type="continuationSeparator" w:id="0">
    <w:p w:rsidR="00AC7ED0" w:rsidRDefault="00AC7ED0" w:rsidP="00C0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06" w:rsidRDefault="00682C06" w:rsidP="00C020B9">
    <w:pPr>
      <w:pStyle w:val="Piedepgina"/>
      <w:jc w:val="center"/>
    </w:pPr>
    <w:r>
      <w:rPr>
        <w:lang w:val="es-AR" w:eastAsia="es-AR"/>
      </w:rPr>
      <w:drawing>
        <wp:inline distT="0" distB="0" distL="0" distR="0">
          <wp:extent cx="2134800" cy="550800"/>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ED0" w:rsidRDefault="00AC7ED0" w:rsidP="00C020B9">
      <w:r>
        <w:separator/>
      </w:r>
    </w:p>
  </w:footnote>
  <w:footnote w:type="continuationSeparator" w:id="0">
    <w:p w:rsidR="00AC7ED0" w:rsidRDefault="00AC7ED0" w:rsidP="00C02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B2033"/>
    <w:multiLevelType w:val="hybridMultilevel"/>
    <w:tmpl w:val="C3CE4860"/>
    <w:lvl w:ilvl="0" w:tplc="B876FE9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38AD0FCE"/>
    <w:multiLevelType w:val="hybridMultilevel"/>
    <w:tmpl w:val="E36C2C0E"/>
    <w:lvl w:ilvl="0" w:tplc="979A98BC">
      <w:start w:val="1"/>
      <w:numFmt w:val="bullet"/>
      <w:lvlText w:val=""/>
      <w:lvlJc w:val="left"/>
      <w:pPr>
        <w:tabs>
          <w:tab w:val="num" w:pos="360"/>
        </w:tabs>
        <w:ind w:left="360" w:hanging="360"/>
      </w:pPr>
      <w:rPr>
        <w:rFonts w:ascii="Wingdings" w:hAnsi="Wingdings"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293F2B"/>
    <w:multiLevelType w:val="hybridMultilevel"/>
    <w:tmpl w:val="AF422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04D61A8"/>
    <w:multiLevelType w:val="hybridMultilevel"/>
    <w:tmpl w:val="49EA15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7102275F"/>
    <w:multiLevelType w:val="hybridMultilevel"/>
    <w:tmpl w:val="7A4C1E74"/>
    <w:lvl w:ilvl="0" w:tplc="44FE3FBC">
      <w:start w:val="17"/>
      <w:numFmt w:val="bullet"/>
      <w:lvlText w:val=""/>
      <w:lvlJc w:val="left"/>
      <w:pPr>
        <w:ind w:left="2484" w:hanging="360"/>
      </w:pPr>
      <w:rPr>
        <w:rFonts w:ascii="Symbol" w:eastAsia="Times New Roman" w:hAnsi="Symbol" w:cs="Arial" w:hint="default"/>
      </w:rPr>
    </w:lvl>
    <w:lvl w:ilvl="1" w:tplc="2C0A0003" w:tentative="1">
      <w:start w:val="1"/>
      <w:numFmt w:val="bullet"/>
      <w:lvlText w:val="o"/>
      <w:lvlJc w:val="left"/>
      <w:pPr>
        <w:ind w:left="3204" w:hanging="360"/>
      </w:pPr>
      <w:rPr>
        <w:rFonts w:ascii="Courier New" w:hAnsi="Courier New" w:cs="Courier New" w:hint="default"/>
      </w:rPr>
    </w:lvl>
    <w:lvl w:ilvl="2" w:tplc="2C0A0005" w:tentative="1">
      <w:start w:val="1"/>
      <w:numFmt w:val="bullet"/>
      <w:lvlText w:val=""/>
      <w:lvlJc w:val="left"/>
      <w:pPr>
        <w:ind w:left="3924" w:hanging="360"/>
      </w:pPr>
      <w:rPr>
        <w:rFonts w:ascii="Wingdings" w:hAnsi="Wingdings" w:hint="default"/>
      </w:rPr>
    </w:lvl>
    <w:lvl w:ilvl="3" w:tplc="2C0A0001" w:tentative="1">
      <w:start w:val="1"/>
      <w:numFmt w:val="bullet"/>
      <w:lvlText w:val=""/>
      <w:lvlJc w:val="left"/>
      <w:pPr>
        <w:ind w:left="4644" w:hanging="360"/>
      </w:pPr>
      <w:rPr>
        <w:rFonts w:ascii="Symbol" w:hAnsi="Symbol" w:hint="default"/>
      </w:rPr>
    </w:lvl>
    <w:lvl w:ilvl="4" w:tplc="2C0A0003" w:tentative="1">
      <w:start w:val="1"/>
      <w:numFmt w:val="bullet"/>
      <w:lvlText w:val="o"/>
      <w:lvlJc w:val="left"/>
      <w:pPr>
        <w:ind w:left="5364" w:hanging="360"/>
      </w:pPr>
      <w:rPr>
        <w:rFonts w:ascii="Courier New" w:hAnsi="Courier New" w:cs="Courier New" w:hint="default"/>
      </w:rPr>
    </w:lvl>
    <w:lvl w:ilvl="5" w:tplc="2C0A0005" w:tentative="1">
      <w:start w:val="1"/>
      <w:numFmt w:val="bullet"/>
      <w:lvlText w:val=""/>
      <w:lvlJc w:val="left"/>
      <w:pPr>
        <w:ind w:left="6084" w:hanging="360"/>
      </w:pPr>
      <w:rPr>
        <w:rFonts w:ascii="Wingdings" w:hAnsi="Wingdings" w:hint="default"/>
      </w:rPr>
    </w:lvl>
    <w:lvl w:ilvl="6" w:tplc="2C0A0001" w:tentative="1">
      <w:start w:val="1"/>
      <w:numFmt w:val="bullet"/>
      <w:lvlText w:val=""/>
      <w:lvlJc w:val="left"/>
      <w:pPr>
        <w:ind w:left="6804" w:hanging="360"/>
      </w:pPr>
      <w:rPr>
        <w:rFonts w:ascii="Symbol" w:hAnsi="Symbol" w:hint="default"/>
      </w:rPr>
    </w:lvl>
    <w:lvl w:ilvl="7" w:tplc="2C0A0003" w:tentative="1">
      <w:start w:val="1"/>
      <w:numFmt w:val="bullet"/>
      <w:lvlText w:val="o"/>
      <w:lvlJc w:val="left"/>
      <w:pPr>
        <w:ind w:left="7524" w:hanging="360"/>
      </w:pPr>
      <w:rPr>
        <w:rFonts w:ascii="Courier New" w:hAnsi="Courier New" w:cs="Courier New" w:hint="default"/>
      </w:rPr>
    </w:lvl>
    <w:lvl w:ilvl="8" w:tplc="2C0A0005" w:tentative="1">
      <w:start w:val="1"/>
      <w:numFmt w:val="bullet"/>
      <w:lvlText w:val=""/>
      <w:lvlJc w:val="left"/>
      <w:pPr>
        <w:ind w:left="8244" w:hanging="360"/>
      </w:pPr>
      <w:rPr>
        <w:rFonts w:ascii="Wingdings" w:hAnsi="Wingdings" w:hint="default"/>
      </w:rPr>
    </w:lvl>
  </w:abstractNum>
  <w:abstractNum w:abstractNumId="5" w15:restartNumberingAfterBreak="0">
    <w:nsid w:val="72AC001D"/>
    <w:multiLevelType w:val="hybridMultilevel"/>
    <w:tmpl w:val="1E307240"/>
    <w:lvl w:ilvl="0" w:tplc="44FE3FBC">
      <w:start w:val="17"/>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AR"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9E"/>
    <w:rsid w:val="000049B7"/>
    <w:rsid w:val="00027888"/>
    <w:rsid w:val="00035300"/>
    <w:rsid w:val="0004276D"/>
    <w:rsid w:val="000729D3"/>
    <w:rsid w:val="0008632C"/>
    <w:rsid w:val="00092899"/>
    <w:rsid w:val="000A29B6"/>
    <w:rsid w:val="000A6AD3"/>
    <w:rsid w:val="000B6E76"/>
    <w:rsid w:val="000C0FF4"/>
    <w:rsid w:val="000C1E98"/>
    <w:rsid w:val="000D2196"/>
    <w:rsid w:val="000E0E14"/>
    <w:rsid w:val="000E1E2B"/>
    <w:rsid w:val="000E1EE9"/>
    <w:rsid w:val="000E3877"/>
    <w:rsid w:val="000E4493"/>
    <w:rsid w:val="000E5918"/>
    <w:rsid w:val="000F6A39"/>
    <w:rsid w:val="00101418"/>
    <w:rsid w:val="00104E6D"/>
    <w:rsid w:val="00112A36"/>
    <w:rsid w:val="00131199"/>
    <w:rsid w:val="00140E1D"/>
    <w:rsid w:val="001440A5"/>
    <w:rsid w:val="0016247D"/>
    <w:rsid w:val="0016664A"/>
    <w:rsid w:val="0016795B"/>
    <w:rsid w:val="001811C2"/>
    <w:rsid w:val="001B0C37"/>
    <w:rsid w:val="001B595D"/>
    <w:rsid w:val="001C3DE6"/>
    <w:rsid w:val="001D00D7"/>
    <w:rsid w:val="001D3271"/>
    <w:rsid w:val="001E2F61"/>
    <w:rsid w:val="001F1D7D"/>
    <w:rsid w:val="001F6E92"/>
    <w:rsid w:val="0020512F"/>
    <w:rsid w:val="00205153"/>
    <w:rsid w:val="002135C2"/>
    <w:rsid w:val="002347A7"/>
    <w:rsid w:val="00235E0B"/>
    <w:rsid w:val="00241FE0"/>
    <w:rsid w:val="00257612"/>
    <w:rsid w:val="00273B34"/>
    <w:rsid w:val="002C2EAB"/>
    <w:rsid w:val="002C4991"/>
    <w:rsid w:val="002D1E9E"/>
    <w:rsid w:val="0030658D"/>
    <w:rsid w:val="0032148F"/>
    <w:rsid w:val="00324913"/>
    <w:rsid w:val="00334288"/>
    <w:rsid w:val="00340B67"/>
    <w:rsid w:val="003510CF"/>
    <w:rsid w:val="003929DC"/>
    <w:rsid w:val="003A190D"/>
    <w:rsid w:val="003A5422"/>
    <w:rsid w:val="003C39E1"/>
    <w:rsid w:val="003C3C19"/>
    <w:rsid w:val="003E29AD"/>
    <w:rsid w:val="003E5954"/>
    <w:rsid w:val="003F142E"/>
    <w:rsid w:val="003F61AA"/>
    <w:rsid w:val="003F7FBE"/>
    <w:rsid w:val="0041711D"/>
    <w:rsid w:val="0042707C"/>
    <w:rsid w:val="00441F8A"/>
    <w:rsid w:val="00477E2B"/>
    <w:rsid w:val="00484DA6"/>
    <w:rsid w:val="00491DC6"/>
    <w:rsid w:val="00495A2D"/>
    <w:rsid w:val="004A25E2"/>
    <w:rsid w:val="004C60DF"/>
    <w:rsid w:val="00515A18"/>
    <w:rsid w:val="00527DEB"/>
    <w:rsid w:val="005300D5"/>
    <w:rsid w:val="0053721B"/>
    <w:rsid w:val="005404B2"/>
    <w:rsid w:val="00545AAA"/>
    <w:rsid w:val="00553711"/>
    <w:rsid w:val="00560A71"/>
    <w:rsid w:val="00573655"/>
    <w:rsid w:val="005777A7"/>
    <w:rsid w:val="005854E0"/>
    <w:rsid w:val="00585ECE"/>
    <w:rsid w:val="005A221C"/>
    <w:rsid w:val="005A2A71"/>
    <w:rsid w:val="005E264B"/>
    <w:rsid w:val="006376EC"/>
    <w:rsid w:val="00646034"/>
    <w:rsid w:val="006504D6"/>
    <w:rsid w:val="00655DFD"/>
    <w:rsid w:val="00665938"/>
    <w:rsid w:val="00670FC0"/>
    <w:rsid w:val="00682C06"/>
    <w:rsid w:val="006840AB"/>
    <w:rsid w:val="0069471D"/>
    <w:rsid w:val="00697698"/>
    <w:rsid w:val="006B6D49"/>
    <w:rsid w:val="006C02E1"/>
    <w:rsid w:val="006C1BD2"/>
    <w:rsid w:val="006D658A"/>
    <w:rsid w:val="006D799E"/>
    <w:rsid w:val="006F2722"/>
    <w:rsid w:val="0070180E"/>
    <w:rsid w:val="00730878"/>
    <w:rsid w:val="007328F5"/>
    <w:rsid w:val="00733F28"/>
    <w:rsid w:val="00740717"/>
    <w:rsid w:val="007445F5"/>
    <w:rsid w:val="00751FFE"/>
    <w:rsid w:val="007577CE"/>
    <w:rsid w:val="00760AA8"/>
    <w:rsid w:val="00761F02"/>
    <w:rsid w:val="00775814"/>
    <w:rsid w:val="007812ED"/>
    <w:rsid w:val="00785E0E"/>
    <w:rsid w:val="007A2057"/>
    <w:rsid w:val="007A3ACE"/>
    <w:rsid w:val="007C484E"/>
    <w:rsid w:val="007E1F96"/>
    <w:rsid w:val="00800CDD"/>
    <w:rsid w:val="00803077"/>
    <w:rsid w:val="00807CF9"/>
    <w:rsid w:val="00827886"/>
    <w:rsid w:val="00830554"/>
    <w:rsid w:val="008354CE"/>
    <w:rsid w:val="00846B72"/>
    <w:rsid w:val="008562BE"/>
    <w:rsid w:val="008601A1"/>
    <w:rsid w:val="008743EC"/>
    <w:rsid w:val="00885E26"/>
    <w:rsid w:val="00887816"/>
    <w:rsid w:val="008D4BBB"/>
    <w:rsid w:val="008E46BE"/>
    <w:rsid w:val="008F333C"/>
    <w:rsid w:val="008F3613"/>
    <w:rsid w:val="009040B1"/>
    <w:rsid w:val="009227B8"/>
    <w:rsid w:val="009337C8"/>
    <w:rsid w:val="00936E88"/>
    <w:rsid w:val="00955A95"/>
    <w:rsid w:val="00960AEF"/>
    <w:rsid w:val="00960C54"/>
    <w:rsid w:val="00962A91"/>
    <w:rsid w:val="00973485"/>
    <w:rsid w:val="00981A99"/>
    <w:rsid w:val="009916D4"/>
    <w:rsid w:val="009918DC"/>
    <w:rsid w:val="00996B6F"/>
    <w:rsid w:val="009A4C31"/>
    <w:rsid w:val="009B373F"/>
    <w:rsid w:val="009C3208"/>
    <w:rsid w:val="009C4773"/>
    <w:rsid w:val="009E43E6"/>
    <w:rsid w:val="009F1057"/>
    <w:rsid w:val="00A04145"/>
    <w:rsid w:val="00A10D01"/>
    <w:rsid w:val="00A10E61"/>
    <w:rsid w:val="00A12920"/>
    <w:rsid w:val="00A26E5E"/>
    <w:rsid w:val="00A31EC6"/>
    <w:rsid w:val="00A32268"/>
    <w:rsid w:val="00A32721"/>
    <w:rsid w:val="00A33DC8"/>
    <w:rsid w:val="00A6021F"/>
    <w:rsid w:val="00A74C43"/>
    <w:rsid w:val="00A90B42"/>
    <w:rsid w:val="00A94C0A"/>
    <w:rsid w:val="00A96C96"/>
    <w:rsid w:val="00AC4F28"/>
    <w:rsid w:val="00AC584F"/>
    <w:rsid w:val="00AC6F23"/>
    <w:rsid w:val="00AC7ED0"/>
    <w:rsid w:val="00AD12C1"/>
    <w:rsid w:val="00AD1EDC"/>
    <w:rsid w:val="00AE4A61"/>
    <w:rsid w:val="00AE4BA2"/>
    <w:rsid w:val="00AF1F25"/>
    <w:rsid w:val="00AF64C0"/>
    <w:rsid w:val="00B00408"/>
    <w:rsid w:val="00B012CA"/>
    <w:rsid w:val="00B05C05"/>
    <w:rsid w:val="00B15797"/>
    <w:rsid w:val="00B21365"/>
    <w:rsid w:val="00B25895"/>
    <w:rsid w:val="00B348F4"/>
    <w:rsid w:val="00B42D90"/>
    <w:rsid w:val="00B460BD"/>
    <w:rsid w:val="00B5409E"/>
    <w:rsid w:val="00B63737"/>
    <w:rsid w:val="00B67DED"/>
    <w:rsid w:val="00B719EC"/>
    <w:rsid w:val="00B85C9E"/>
    <w:rsid w:val="00B86CB8"/>
    <w:rsid w:val="00BA3A5F"/>
    <w:rsid w:val="00BB59E6"/>
    <w:rsid w:val="00BE0358"/>
    <w:rsid w:val="00BE2A72"/>
    <w:rsid w:val="00C01231"/>
    <w:rsid w:val="00C020B9"/>
    <w:rsid w:val="00C21681"/>
    <w:rsid w:val="00C226FA"/>
    <w:rsid w:val="00C5023A"/>
    <w:rsid w:val="00C80A66"/>
    <w:rsid w:val="00C87766"/>
    <w:rsid w:val="00CC0261"/>
    <w:rsid w:val="00CC0A40"/>
    <w:rsid w:val="00CC36DC"/>
    <w:rsid w:val="00CD0E2A"/>
    <w:rsid w:val="00CD42E7"/>
    <w:rsid w:val="00CD5EAF"/>
    <w:rsid w:val="00CF2931"/>
    <w:rsid w:val="00D01F2E"/>
    <w:rsid w:val="00D03909"/>
    <w:rsid w:val="00D2230E"/>
    <w:rsid w:val="00D40424"/>
    <w:rsid w:val="00D41BB0"/>
    <w:rsid w:val="00D42C74"/>
    <w:rsid w:val="00D43D40"/>
    <w:rsid w:val="00D54474"/>
    <w:rsid w:val="00D579A1"/>
    <w:rsid w:val="00D60EFA"/>
    <w:rsid w:val="00D613E0"/>
    <w:rsid w:val="00D64513"/>
    <w:rsid w:val="00D80191"/>
    <w:rsid w:val="00D82499"/>
    <w:rsid w:val="00D83208"/>
    <w:rsid w:val="00D87699"/>
    <w:rsid w:val="00D9386E"/>
    <w:rsid w:val="00D96601"/>
    <w:rsid w:val="00E01336"/>
    <w:rsid w:val="00E1013A"/>
    <w:rsid w:val="00E54364"/>
    <w:rsid w:val="00E55D02"/>
    <w:rsid w:val="00E66B93"/>
    <w:rsid w:val="00E83B79"/>
    <w:rsid w:val="00E92C5D"/>
    <w:rsid w:val="00EA004E"/>
    <w:rsid w:val="00EB134A"/>
    <w:rsid w:val="00EB584A"/>
    <w:rsid w:val="00EE3880"/>
    <w:rsid w:val="00EE501E"/>
    <w:rsid w:val="00F0019F"/>
    <w:rsid w:val="00F01F28"/>
    <w:rsid w:val="00F02907"/>
    <w:rsid w:val="00F2272F"/>
    <w:rsid w:val="00F23037"/>
    <w:rsid w:val="00F35302"/>
    <w:rsid w:val="00F41C07"/>
    <w:rsid w:val="00F4487E"/>
    <w:rsid w:val="00F53061"/>
    <w:rsid w:val="00F53616"/>
    <w:rsid w:val="00F53848"/>
    <w:rsid w:val="00F57655"/>
    <w:rsid w:val="00F720AC"/>
    <w:rsid w:val="00F77894"/>
    <w:rsid w:val="00FA6BFE"/>
    <w:rsid w:val="00FC1429"/>
    <w:rsid w:val="00FE5A6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96823C-8947-469F-85DE-8BA9742C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9B7"/>
    <w:pPr>
      <w:spacing w:after="0" w:line="240" w:lineRule="auto"/>
    </w:pPr>
    <w:rPr>
      <w:rFonts w:ascii="Times New Roman" w:eastAsia="Times New Roman" w:hAnsi="Times New Roman" w:cs="Times New Roman"/>
      <w:noProof/>
      <w:kern w:val="28"/>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EncabezadoCar">
    <w:name w:val="Encabezado Car"/>
    <w:basedOn w:val="Fuentedeprrafopredeter"/>
    <w:link w:val="Encabezado"/>
    <w:uiPriority w:val="99"/>
    <w:rsid w:val="00C020B9"/>
    <w:rPr>
      <w:noProof/>
      <w:lang w:val="es-ES_tradnl"/>
    </w:rPr>
  </w:style>
  <w:style w:type="paragraph" w:styleId="Piedepgina">
    <w:name w:val="footer"/>
    <w:basedOn w:val="Normal"/>
    <w:link w:val="Piedepgina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PiedepginaCar">
    <w:name w:val="Pie de página Car"/>
    <w:basedOn w:val="Fuentedeprrafopredeter"/>
    <w:link w:val="Piedepgina"/>
    <w:uiPriority w:val="99"/>
    <w:rsid w:val="00C020B9"/>
    <w:rPr>
      <w:noProof/>
      <w:lang w:val="es-ES_tradnl"/>
    </w:rPr>
  </w:style>
  <w:style w:type="table" w:styleId="Tablaconcuadrcula">
    <w:name w:val="Table Grid"/>
    <w:basedOn w:val="Tablanormal"/>
    <w:uiPriority w:val="39"/>
    <w:rsid w:val="00F01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90B42"/>
    <w:rPr>
      <w:color w:val="0563C1" w:themeColor="hyperlink"/>
      <w:u w:val="single"/>
    </w:rPr>
  </w:style>
  <w:style w:type="paragraph" w:styleId="Prrafodelista">
    <w:name w:val="List Paragraph"/>
    <w:basedOn w:val="Normal"/>
    <w:uiPriority w:val="34"/>
    <w:qFormat/>
    <w:rsid w:val="00A32268"/>
    <w:pPr>
      <w:ind w:left="720"/>
      <w:contextualSpacing/>
    </w:pPr>
    <w:rPr>
      <w:noProof w:val="0"/>
      <w:kern w:val="0"/>
    </w:rPr>
  </w:style>
  <w:style w:type="character" w:customStyle="1" w:styleId="normaltextrun">
    <w:name w:val="normaltextrun"/>
    <w:basedOn w:val="Fuentedeprrafopredeter"/>
    <w:rsid w:val="001E2F61"/>
  </w:style>
  <w:style w:type="character" w:customStyle="1" w:styleId="eop">
    <w:name w:val="eop"/>
    <w:basedOn w:val="Fuentedeprrafopredeter"/>
    <w:rsid w:val="001E2F61"/>
  </w:style>
  <w:style w:type="paragraph" w:customStyle="1" w:styleId="paragraph">
    <w:name w:val="paragraph"/>
    <w:basedOn w:val="Normal"/>
    <w:rsid w:val="001E2F61"/>
    <w:pPr>
      <w:spacing w:before="100" w:beforeAutospacing="1" w:after="100" w:afterAutospacing="1"/>
    </w:pPr>
    <w:rPr>
      <w:noProof w:val="0"/>
      <w:kern w:val="0"/>
    </w:rPr>
  </w:style>
  <w:style w:type="paragraph" w:customStyle="1" w:styleId="Default">
    <w:name w:val="Default"/>
    <w:rsid w:val="00FE5A63"/>
    <w:pPr>
      <w:autoSpaceDE w:val="0"/>
      <w:autoSpaceDN w:val="0"/>
      <w:adjustRightInd w:val="0"/>
      <w:spacing w:after="0" w:line="240" w:lineRule="auto"/>
    </w:pPr>
    <w:rPr>
      <w:rFonts w:ascii="Calibri" w:hAnsi="Calibri" w:cs="Calibri"/>
      <w:color w:val="000000"/>
      <w:sz w:val="24"/>
      <w:szCs w:val="24"/>
    </w:rPr>
  </w:style>
  <w:style w:type="table" w:customStyle="1" w:styleId="Tablaconcuadrcula1">
    <w:name w:val="Tabla con cuadrícula1"/>
    <w:basedOn w:val="Tablanormal"/>
    <w:next w:val="Tablaconcuadrcula"/>
    <w:uiPriority w:val="39"/>
    <w:rsid w:val="00B00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2687">
      <w:bodyDiv w:val="1"/>
      <w:marLeft w:val="0"/>
      <w:marRight w:val="0"/>
      <w:marTop w:val="0"/>
      <w:marBottom w:val="0"/>
      <w:divBdr>
        <w:top w:val="none" w:sz="0" w:space="0" w:color="auto"/>
        <w:left w:val="none" w:sz="0" w:space="0" w:color="auto"/>
        <w:bottom w:val="none" w:sz="0" w:space="0" w:color="auto"/>
        <w:right w:val="none" w:sz="0" w:space="0" w:color="auto"/>
      </w:divBdr>
    </w:div>
    <w:div w:id="224607874">
      <w:bodyDiv w:val="1"/>
      <w:marLeft w:val="0"/>
      <w:marRight w:val="0"/>
      <w:marTop w:val="0"/>
      <w:marBottom w:val="0"/>
      <w:divBdr>
        <w:top w:val="none" w:sz="0" w:space="0" w:color="auto"/>
        <w:left w:val="none" w:sz="0" w:space="0" w:color="auto"/>
        <w:bottom w:val="none" w:sz="0" w:space="0" w:color="auto"/>
        <w:right w:val="none" w:sz="0" w:space="0" w:color="auto"/>
      </w:divBdr>
    </w:div>
    <w:div w:id="351955736">
      <w:bodyDiv w:val="1"/>
      <w:marLeft w:val="0"/>
      <w:marRight w:val="0"/>
      <w:marTop w:val="0"/>
      <w:marBottom w:val="0"/>
      <w:divBdr>
        <w:top w:val="none" w:sz="0" w:space="0" w:color="auto"/>
        <w:left w:val="none" w:sz="0" w:space="0" w:color="auto"/>
        <w:bottom w:val="none" w:sz="0" w:space="0" w:color="auto"/>
        <w:right w:val="none" w:sz="0" w:space="0" w:color="auto"/>
      </w:divBdr>
    </w:div>
    <w:div w:id="389692708">
      <w:bodyDiv w:val="1"/>
      <w:marLeft w:val="0"/>
      <w:marRight w:val="0"/>
      <w:marTop w:val="0"/>
      <w:marBottom w:val="0"/>
      <w:divBdr>
        <w:top w:val="none" w:sz="0" w:space="0" w:color="auto"/>
        <w:left w:val="none" w:sz="0" w:space="0" w:color="auto"/>
        <w:bottom w:val="none" w:sz="0" w:space="0" w:color="auto"/>
        <w:right w:val="none" w:sz="0" w:space="0" w:color="auto"/>
      </w:divBdr>
    </w:div>
    <w:div w:id="502858831">
      <w:bodyDiv w:val="1"/>
      <w:marLeft w:val="0"/>
      <w:marRight w:val="0"/>
      <w:marTop w:val="0"/>
      <w:marBottom w:val="0"/>
      <w:divBdr>
        <w:top w:val="none" w:sz="0" w:space="0" w:color="auto"/>
        <w:left w:val="none" w:sz="0" w:space="0" w:color="auto"/>
        <w:bottom w:val="none" w:sz="0" w:space="0" w:color="auto"/>
        <w:right w:val="none" w:sz="0" w:space="0" w:color="auto"/>
      </w:divBdr>
    </w:div>
    <w:div w:id="507208180">
      <w:bodyDiv w:val="1"/>
      <w:marLeft w:val="0"/>
      <w:marRight w:val="0"/>
      <w:marTop w:val="0"/>
      <w:marBottom w:val="0"/>
      <w:divBdr>
        <w:top w:val="none" w:sz="0" w:space="0" w:color="auto"/>
        <w:left w:val="none" w:sz="0" w:space="0" w:color="auto"/>
        <w:bottom w:val="none" w:sz="0" w:space="0" w:color="auto"/>
        <w:right w:val="none" w:sz="0" w:space="0" w:color="auto"/>
      </w:divBdr>
    </w:div>
    <w:div w:id="1188714487">
      <w:bodyDiv w:val="1"/>
      <w:marLeft w:val="0"/>
      <w:marRight w:val="0"/>
      <w:marTop w:val="0"/>
      <w:marBottom w:val="0"/>
      <w:divBdr>
        <w:top w:val="none" w:sz="0" w:space="0" w:color="auto"/>
        <w:left w:val="none" w:sz="0" w:space="0" w:color="auto"/>
        <w:bottom w:val="none" w:sz="0" w:space="0" w:color="auto"/>
        <w:right w:val="none" w:sz="0" w:space="0" w:color="auto"/>
      </w:divBdr>
    </w:div>
    <w:div w:id="1289700369">
      <w:bodyDiv w:val="1"/>
      <w:marLeft w:val="0"/>
      <w:marRight w:val="0"/>
      <w:marTop w:val="0"/>
      <w:marBottom w:val="0"/>
      <w:divBdr>
        <w:top w:val="none" w:sz="0" w:space="0" w:color="auto"/>
        <w:left w:val="none" w:sz="0" w:space="0" w:color="auto"/>
        <w:bottom w:val="none" w:sz="0" w:space="0" w:color="auto"/>
        <w:right w:val="none" w:sz="0" w:space="0" w:color="auto"/>
      </w:divBdr>
    </w:div>
    <w:div w:id="1541358861">
      <w:bodyDiv w:val="1"/>
      <w:marLeft w:val="0"/>
      <w:marRight w:val="0"/>
      <w:marTop w:val="0"/>
      <w:marBottom w:val="0"/>
      <w:divBdr>
        <w:top w:val="none" w:sz="0" w:space="0" w:color="auto"/>
        <w:left w:val="none" w:sz="0" w:space="0" w:color="auto"/>
        <w:bottom w:val="none" w:sz="0" w:space="0" w:color="auto"/>
        <w:right w:val="none" w:sz="0" w:space="0" w:color="auto"/>
      </w:divBdr>
    </w:div>
    <w:div w:id="1556769545">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78120250">
      <w:bodyDiv w:val="1"/>
      <w:marLeft w:val="0"/>
      <w:marRight w:val="0"/>
      <w:marTop w:val="0"/>
      <w:marBottom w:val="0"/>
      <w:divBdr>
        <w:top w:val="none" w:sz="0" w:space="0" w:color="auto"/>
        <w:left w:val="none" w:sz="0" w:space="0" w:color="auto"/>
        <w:bottom w:val="none" w:sz="0" w:space="0" w:color="auto"/>
        <w:right w:val="none" w:sz="0" w:space="0" w:color="auto"/>
      </w:divBdr>
    </w:div>
    <w:div w:id="1934898724">
      <w:bodyDiv w:val="1"/>
      <w:marLeft w:val="0"/>
      <w:marRight w:val="0"/>
      <w:marTop w:val="0"/>
      <w:marBottom w:val="0"/>
      <w:divBdr>
        <w:top w:val="none" w:sz="0" w:space="0" w:color="auto"/>
        <w:left w:val="none" w:sz="0" w:space="0" w:color="auto"/>
        <w:bottom w:val="none" w:sz="0" w:space="0" w:color="auto"/>
        <w:right w:val="none" w:sz="0" w:space="0" w:color="auto"/>
      </w:divBdr>
    </w:div>
    <w:div w:id="21435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D7C36-56B2-4501-A976-FAEC34CE9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518</Words>
  <Characters>2852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11</cp:revision>
  <dcterms:created xsi:type="dcterms:W3CDTF">2022-11-24T17:22:00Z</dcterms:created>
  <dcterms:modified xsi:type="dcterms:W3CDTF">2023-10-24T23:41:00Z</dcterms:modified>
</cp:coreProperties>
</file>