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1DCCD" w14:textId="77777777" w:rsidR="00933359" w:rsidRPr="006312CF" w:rsidRDefault="00933359" w:rsidP="002C016B">
      <w:pPr>
        <w:pStyle w:val="Puesto"/>
        <w:spacing w:line="276" w:lineRule="auto"/>
        <w:jc w:val="both"/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El tour incluye:</w:t>
      </w:r>
    </w:p>
    <w:p w14:paraId="61D5AE8B" w14:textId="77777777" w:rsidR="00933359" w:rsidRPr="006312CF" w:rsidRDefault="00933359" w:rsidP="002C016B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Servicio de guía acompañante de habla hispana </w:t>
      </w:r>
    </w:p>
    <w:p w14:paraId="5D95E48F" w14:textId="77777777" w:rsidR="00933359" w:rsidRPr="006312CF" w:rsidRDefault="00933359" w:rsidP="002C016B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Alojamiento en hoteles indicados en el programa o similares; tasas hoteleras y de servicios</w:t>
      </w:r>
    </w:p>
    <w:p w14:paraId="5A6E2886" w14:textId="77777777" w:rsidR="00933359" w:rsidRPr="006312CF" w:rsidRDefault="00025B6D" w:rsidP="002C016B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8 desayunos</w:t>
      </w:r>
      <w:r w:rsidR="00933359"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4F159012" w14:textId="77777777" w:rsidR="00933359" w:rsidRPr="006312CF" w:rsidRDefault="00933359" w:rsidP="002C016B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en vehículos de diferentes tamaños con aire acondicionado </w:t>
      </w:r>
    </w:p>
    <w:p w14:paraId="0944D1E4" w14:textId="77777777" w:rsidR="00933359" w:rsidRPr="006312CF" w:rsidRDefault="00933359" w:rsidP="002C016B">
      <w:pPr>
        <w:widowControl w:val="0"/>
        <w:numPr>
          <w:ilvl w:val="0"/>
          <w:numId w:val="2"/>
        </w:numPr>
        <w:autoSpaceDE/>
        <w:autoSpaceDN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Entradas mencionadas en el itinerario </w:t>
      </w:r>
    </w:p>
    <w:p w14:paraId="3034D904" w14:textId="77777777" w:rsidR="00933359" w:rsidRPr="006312CF" w:rsidRDefault="00933359" w:rsidP="002C016B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Maleteros en los hoteles (una maleta por persona)</w:t>
      </w:r>
    </w:p>
    <w:p w14:paraId="76764957" w14:textId="77777777" w:rsidR="00933359" w:rsidRPr="006312CF" w:rsidRDefault="00933359" w:rsidP="002C016B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de llegada y salida </w:t>
      </w:r>
    </w:p>
    <w:p w14:paraId="1AE1793B" w14:textId="77777777" w:rsidR="00933359" w:rsidRPr="006312CF" w:rsidRDefault="00933359" w:rsidP="002C016B">
      <w:pPr>
        <w:spacing w:line="276" w:lineRule="auto"/>
        <w:ind w:left="360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Visitas incluidas:</w:t>
      </w:r>
    </w:p>
    <w:p w14:paraId="01A74819" w14:textId="77777777" w:rsidR="00933359" w:rsidRPr="006312CF" w:rsidRDefault="00933359" w:rsidP="002C016B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Liubliana</w:t>
      </w:r>
      <w:bookmarkStart w:id="0" w:name="_GoBack"/>
      <w:bookmarkEnd w:id="0"/>
    </w:p>
    <w:p w14:paraId="09859F22" w14:textId="77777777" w:rsidR="00933359" w:rsidRPr="006312CF" w:rsidRDefault="00933359" w:rsidP="002C016B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Bled (paseo en barco y la iglesia)</w:t>
      </w:r>
    </w:p>
    <w:p w14:paraId="663689BB" w14:textId="77777777" w:rsidR="00933359" w:rsidRPr="006312CF" w:rsidRDefault="00933359" w:rsidP="002C016B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Postojna (Las Cuevas)</w:t>
      </w:r>
    </w:p>
    <w:p w14:paraId="554EC0FB" w14:textId="77777777" w:rsidR="00933359" w:rsidRPr="006312CF" w:rsidRDefault="00933359" w:rsidP="002C016B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Zagreb (La Catedral)</w:t>
      </w:r>
    </w:p>
    <w:p w14:paraId="494E50DF" w14:textId="77777777" w:rsidR="00933359" w:rsidRPr="006312CF" w:rsidRDefault="00933359" w:rsidP="002C016B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Sarajevo (El túnel de la Vida)</w:t>
      </w:r>
    </w:p>
    <w:p w14:paraId="5C81663C" w14:textId="77777777" w:rsidR="00933359" w:rsidRPr="006312CF" w:rsidRDefault="00933359" w:rsidP="002C016B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Medjugorje </w:t>
      </w:r>
    </w:p>
    <w:p w14:paraId="6B3BE2DC" w14:textId="77777777" w:rsidR="00933359" w:rsidRPr="006312CF" w:rsidRDefault="00933359" w:rsidP="002C016B">
      <w:pPr>
        <w:widowControl w:val="0"/>
        <w:numPr>
          <w:ilvl w:val="0"/>
          <w:numId w:val="1"/>
        </w:numPr>
        <w:autoSpaceDE/>
        <w:autoSpaceDN/>
        <w:spacing w:line="276" w:lineRule="auto"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Dubrovnik (El Palacio del Rector y el Monasterio Franciscano)</w:t>
      </w:r>
    </w:p>
    <w:p w14:paraId="737B14AB" w14:textId="77777777" w:rsidR="00933359" w:rsidRPr="006312CF" w:rsidRDefault="00933359" w:rsidP="002C016B">
      <w:pPr>
        <w:widowControl w:val="0"/>
        <w:autoSpaceDE/>
        <w:autoSpaceDN/>
        <w:spacing w:line="276" w:lineRule="auto"/>
        <w:ind w:left="360"/>
        <w:jc w:val="both"/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</w:pPr>
    </w:p>
    <w:p w14:paraId="53D4E2F9" w14:textId="77777777" w:rsidR="00933359" w:rsidRPr="006312CF" w:rsidRDefault="00933359" w:rsidP="002C016B">
      <w:pPr>
        <w:spacing w:line="276" w:lineRule="auto"/>
        <w:jc w:val="both"/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  <w:t>Itinerario:</w:t>
      </w:r>
    </w:p>
    <w:p w14:paraId="0C8986E2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1, martes, llegada a Liubliana</w:t>
      </w:r>
    </w:p>
    <w:p w14:paraId="13084F77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 desde el aeropuerto de Venecia o de Liubliana al hotel en Liubliana. Alojamiento en el hotel. </w:t>
      </w:r>
    </w:p>
    <w:p w14:paraId="03FA6CE7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2, miércoles, a Bled y Liubliana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3930847A" w14:textId="77777777" w:rsidR="009A78CD" w:rsidRPr="006312CF" w:rsidRDefault="009A78CD" w:rsidP="002C016B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salida a uno de los lugares más lindos del país. Bled, el hermosísimo pueblo de ‘postal’, junto a un lago y un castillo medieval. Incluimos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un paseo en barco 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el lago de Bled visitando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la islita y la iglesia. 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Por la tarde visita de la pequeña capital de Eslovenia a pie incluye la Catedral barroca, los “Tres puentes” y la Plaza “Mestni trg”. Tiempo libre para aprovechar de la ciudad.</w:t>
      </w:r>
    </w:p>
    <w:p w14:paraId="49F6E92F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3, jueves, a Postojna y Zagreb</w:t>
      </w:r>
    </w:p>
    <w:p w14:paraId="205C9E72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saldremos hacia Postojna donde visitaremos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las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Cuevas de Postojna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sus 20 kilómetros de galerías. El viaje contin</w:t>
      </w:r>
      <w:r w:rsidR="00025B6D"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úa hacia la capital de Croacia.</w:t>
      </w:r>
    </w:p>
    <w:p w14:paraId="0F41EDA5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4, viernes, en Zagreb </w:t>
      </w:r>
    </w:p>
    <w:p w14:paraId="6F4694BA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Desayuno. La visita de Zagreb incluye el paseo por el centro histórico “Gornji Grad” con su famosa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del siglo XIII, la iglesia de San Marcos y la Plaza del Rey Tomislav. Ta</w:t>
      </w:r>
      <w:r w:rsidR="00025B6D"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rde libre o excursión opcional.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6CCF1713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5, sábado, a Sarajevo</w:t>
      </w:r>
    </w:p>
    <w:p w14:paraId="5FB52A4A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Después del desayuno salida hacia Sarajevo. Por la tarde llegada a la c</w:t>
      </w:r>
      <w:r w:rsidR="00025B6D"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apital de Bosnia y Herzegovina.</w:t>
      </w:r>
    </w:p>
    <w:p w14:paraId="3F248D90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6, domingo, a Mostar y Medjugorje </w:t>
      </w:r>
    </w:p>
    <w:p w14:paraId="7857B3E3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visita de la ciudad incluye el pintoresco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bazar, 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Mezquita de Husref Beg (exterior) y también </w:t>
      </w:r>
      <w:r w:rsidR="00F04E7D" w:rsidRPr="006312CF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>e</w:t>
      </w:r>
      <w:r w:rsidRPr="006312CF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>l túnel de la Vida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. A </w:t>
      </w:r>
      <w:r w:rsidR="007F0038"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continuación,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salida hacia Mostar. Tiempo libre para visita</w:t>
      </w:r>
      <w:r w:rsidR="00854BC2"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r 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el símbolo de la ciudad, “El Puente Viejo”, construido de piedra en el siglo XVI. Con</w:t>
      </w:r>
      <w:r w:rsidR="00025B6D"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tinuamos el viaje a Medjugorje.</w:t>
      </w:r>
    </w:p>
    <w:p w14:paraId="3CE9E6E8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7, lunes, a Dubrovnik</w:t>
      </w:r>
    </w:p>
    <w:p w14:paraId="744C39D4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visita de Medjugorje, la ciudad preferida por los católicos, después de que en la colina cerca de la ciudad en el año 1981 apareció la Virgen María y comunicó su mensaje de la paz a los testigos. Por la tarde viaje hacia Dubrovnik, la ciudad llamada “La Perla del Adriático”. La antigua ciudad está en la lista de la UNESCO. Visitaremos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del Rector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y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Monasterio Franciscano</w:t>
      </w: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la </w:t>
      </w:r>
      <w:r w:rsidR="00025B6D"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farmacia más antigua del mundo.</w:t>
      </w:r>
    </w:p>
    <w:p w14:paraId="2B537B45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</w:p>
    <w:p w14:paraId="3CACC648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lastRenderedPageBreak/>
        <w:t xml:space="preserve">Día 8, martes, en Dubrovnik </w:t>
      </w:r>
    </w:p>
    <w:p w14:paraId="4B3F852F" w14:textId="77777777" w:rsidR="00933359" w:rsidRPr="006312CF" w:rsidRDefault="00933359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</w:t>
      </w:r>
      <w:r w:rsidR="00025B6D"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sonal o excursiones opcionales.</w:t>
      </w: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18BFB5CA" w14:textId="77777777" w:rsidR="003D1A1B" w:rsidRPr="006312CF" w:rsidRDefault="003D1A1B" w:rsidP="002C016B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9, miércoles, salida de Dubrovnik </w:t>
      </w:r>
    </w:p>
    <w:p w14:paraId="0DADBAE9" w14:textId="77777777" w:rsidR="003D1A1B" w:rsidRPr="006312CF" w:rsidRDefault="003D1A1B" w:rsidP="002C016B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 al aeropuerto para su vuelo de regreso.</w:t>
      </w:r>
    </w:p>
    <w:p w14:paraId="02461FBD" w14:textId="77777777" w:rsidR="0075522C" w:rsidRPr="006312CF" w:rsidRDefault="0075522C" w:rsidP="002C016B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</w:p>
    <w:p w14:paraId="573C5679" w14:textId="77777777" w:rsidR="00933359" w:rsidRPr="006312CF" w:rsidRDefault="00933359" w:rsidP="002C016B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Hoteles:</w:t>
      </w:r>
    </w:p>
    <w:p w14:paraId="433B87E5" w14:textId="77777777" w:rsidR="00DA2684" w:rsidRPr="006312CF" w:rsidRDefault="00DA2684" w:rsidP="002C016B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Liubliana: Hotel Slon 4*/ Hotel M 4* / Radisson Blu Plaza 4* o similar</w:t>
      </w:r>
    </w:p>
    <w:p w14:paraId="52C7ACA2" w14:textId="77777777" w:rsidR="00884BEE" w:rsidRPr="006312CF" w:rsidRDefault="00884BEE" w:rsidP="002C016B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Zagreb: Hotel Sheraton 5* / Dubrovnik 4* / Aristos 4* / Zonar 4* o similar</w:t>
      </w:r>
    </w:p>
    <w:p w14:paraId="22345EFA" w14:textId="77777777" w:rsidR="00437C93" w:rsidRPr="006312CF" w:rsidRDefault="00437C93" w:rsidP="002C016B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Sarajevo: Hotel President 4* o similar</w:t>
      </w:r>
    </w:p>
    <w:p w14:paraId="4A4A1201" w14:textId="77777777" w:rsidR="00DA2684" w:rsidRPr="006312CF" w:rsidRDefault="00DA2684" w:rsidP="002C016B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Medjugorje: Hotel Medjugorje &amp; SPA 4* o similar</w:t>
      </w:r>
    </w:p>
    <w:p w14:paraId="16A17E84" w14:textId="77777777" w:rsidR="00354EEE" w:rsidRPr="006312CF" w:rsidRDefault="00354EEE" w:rsidP="002C016B">
      <w:pPr>
        <w:numPr>
          <w:ilvl w:val="0"/>
          <w:numId w:val="4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312CF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Dubrovnik: Hotel Lacroma 4* / Argosy 4* / Remisens Albatros 4* (Cavtat – a 25 km de Dubrovnik) o similar</w:t>
      </w:r>
    </w:p>
    <w:p w14:paraId="4C7F52BD" w14:textId="77777777" w:rsidR="00933359" w:rsidRPr="006312CF" w:rsidRDefault="00933359" w:rsidP="002C016B">
      <w:pPr>
        <w:spacing w:line="276" w:lineRule="auto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2242"/>
        <w:gridCol w:w="4512"/>
      </w:tblGrid>
      <w:tr w:rsidR="006312CF" w:rsidRPr="006312CF" w14:paraId="776E51BD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ECC2" w14:textId="77777777" w:rsidR="002671AB" w:rsidRPr="006312CF" w:rsidRDefault="002671A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INICIO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AEFC" w14:textId="77777777" w:rsidR="002671AB" w:rsidRPr="006312CF" w:rsidRDefault="002671A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FIN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D196" w14:textId="77777777" w:rsidR="002671AB" w:rsidRPr="006312CF" w:rsidRDefault="002671A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PRECIOS POR PERSONA EN DOBLE</w:t>
            </w:r>
          </w:p>
        </w:tc>
      </w:tr>
      <w:tr w:rsidR="006312CF" w:rsidRPr="006312CF" w14:paraId="649F7FCB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AF3A" w14:textId="283303EA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16-abr.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2FBE" w14:textId="4829F1D0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24-abr.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6689" w14:textId="519E5174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1.795 €</w:t>
            </w:r>
          </w:p>
        </w:tc>
      </w:tr>
      <w:tr w:rsidR="006312CF" w:rsidRPr="006312CF" w14:paraId="68E838F6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697C" w14:textId="0C2E8F2F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30-abr.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929C" w14:textId="7137B0A6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8-may.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5F55" w14:textId="41A7A5AF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1.895 €</w:t>
            </w:r>
          </w:p>
        </w:tc>
      </w:tr>
      <w:tr w:rsidR="006312CF" w:rsidRPr="006312CF" w14:paraId="472926DD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2397" w14:textId="0080C173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14-may.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12BF" w14:textId="668A170A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22-may.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20BF" w14:textId="578BFC8B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1.895 €</w:t>
            </w:r>
          </w:p>
        </w:tc>
      </w:tr>
      <w:tr w:rsidR="006312CF" w:rsidRPr="006312CF" w14:paraId="2CA15A35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C035" w14:textId="5AA2D8A9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28-may.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7583" w14:textId="345EC4A1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5-jun.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0EA3" w14:textId="306455C3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1.950 €</w:t>
            </w:r>
          </w:p>
        </w:tc>
      </w:tr>
      <w:tr w:rsidR="006312CF" w:rsidRPr="006312CF" w14:paraId="7961F11A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78AC" w14:textId="32AA2A48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4-jun.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3B05" w14:textId="4524E52C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12-jun.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152C" w14:textId="143AD795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1.950 €</w:t>
            </w:r>
          </w:p>
        </w:tc>
      </w:tr>
      <w:tr w:rsidR="006312CF" w:rsidRPr="006312CF" w14:paraId="141DFDEA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7485" w14:textId="33789ABB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2-jul.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F8BE" w14:textId="34D4D84B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10-jul.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7679" w14:textId="306D3C62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2.035 €</w:t>
            </w:r>
          </w:p>
        </w:tc>
      </w:tr>
      <w:tr w:rsidR="006312CF" w:rsidRPr="006312CF" w14:paraId="4CF6024E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BA85" w14:textId="647A7F59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20-ago.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6937" w14:textId="4A746BD2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28-ago.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4835" w14:textId="69B2397D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2.035 €</w:t>
            </w:r>
          </w:p>
        </w:tc>
      </w:tr>
      <w:tr w:rsidR="006312CF" w:rsidRPr="006312CF" w14:paraId="5A793532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3724" w14:textId="6F59461B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1A86" w14:textId="4EE36C73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11-sep.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543C" w14:textId="755471F5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2.035 €</w:t>
            </w:r>
          </w:p>
        </w:tc>
      </w:tr>
      <w:tr w:rsidR="006312CF" w:rsidRPr="006312CF" w14:paraId="16D71F7B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B03A" w14:textId="05C44E53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10-sep.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A4F3" w14:textId="56FD71C2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18-sep.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A5C3" w14:textId="43A4C661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2.035 €</w:t>
            </w:r>
          </w:p>
        </w:tc>
      </w:tr>
      <w:tr w:rsidR="006312CF" w:rsidRPr="006312CF" w14:paraId="06CA1022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6C0D" w14:textId="540214BD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17-sep.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1BAA" w14:textId="6EE27AC3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25-sep.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4D02" w14:textId="235B532D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1.995 €</w:t>
            </w:r>
          </w:p>
        </w:tc>
      </w:tr>
      <w:tr w:rsidR="006312CF" w:rsidRPr="006312CF" w14:paraId="7B3E1D0F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A9FE" w14:textId="018C7E75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24-sep.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2D40" w14:textId="05DC0C79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2-oct.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97AA" w14:textId="0192BA52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1.920 €</w:t>
            </w:r>
          </w:p>
        </w:tc>
      </w:tr>
      <w:tr w:rsidR="006312CF" w:rsidRPr="006312CF" w14:paraId="2B730C6A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D385" w14:textId="65D739C0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15-oct.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4D96" w14:textId="0CCF5E24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23-oct.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5D24" w14:textId="75028E83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1.755 €</w:t>
            </w:r>
          </w:p>
        </w:tc>
      </w:tr>
      <w:tr w:rsidR="006312CF" w:rsidRPr="006312CF" w14:paraId="38D68FEF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2C70" w14:textId="77777777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DE MEDIA PENSIÓN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8A13" w14:textId="77777777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C17D" w14:textId="7E2236AA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270 €</w:t>
            </w:r>
          </w:p>
        </w:tc>
      </w:tr>
      <w:tr w:rsidR="006312CF" w:rsidRPr="006312CF" w14:paraId="5DA78F4B" w14:textId="77777777" w:rsidTr="006312CF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8E28" w14:textId="77777777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SINGLE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5AA9" w14:textId="77777777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0633" w14:textId="019825E7" w:rsidR="002C016B" w:rsidRPr="006312CF" w:rsidRDefault="002C016B" w:rsidP="002C016B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312CF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760 €</w:t>
            </w:r>
          </w:p>
        </w:tc>
      </w:tr>
    </w:tbl>
    <w:p w14:paraId="00311601" w14:textId="77777777" w:rsidR="002D0A73" w:rsidRPr="006312CF" w:rsidRDefault="002D0A73" w:rsidP="002C016B">
      <w:p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sectPr w:rsidR="002D0A73" w:rsidRPr="006312CF" w:rsidSect="00F35342">
      <w:headerReference w:type="default" r:id="rId7"/>
      <w:footerReference w:type="default" r:id="rId8"/>
      <w:pgSz w:w="11906" w:h="16838"/>
      <w:pgMar w:top="18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6F393" w14:textId="77777777" w:rsidR="004619A9" w:rsidRDefault="004619A9" w:rsidP="00933359">
      <w:r>
        <w:separator/>
      </w:r>
    </w:p>
  </w:endnote>
  <w:endnote w:type="continuationSeparator" w:id="0">
    <w:p w14:paraId="78A70D0B" w14:textId="77777777" w:rsidR="004619A9" w:rsidRDefault="004619A9" w:rsidP="0093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0EF97" w14:textId="0A3C8390" w:rsidR="00933359" w:rsidRPr="00F35342" w:rsidRDefault="00F35342" w:rsidP="00F35342">
    <w:pPr>
      <w:pStyle w:val="Piedepgina"/>
      <w:jc w:val="center"/>
    </w:pPr>
    <w:r>
      <w:rPr>
        <w:noProof/>
        <w:lang w:val="es-AR" w:eastAsia="es-AR"/>
      </w:rPr>
      <w:drawing>
        <wp:inline distT="0" distB="0" distL="0" distR="0" wp14:anchorId="4E8FD6FF" wp14:editId="7F37CA8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43CD5" w14:textId="77777777" w:rsidR="004619A9" w:rsidRDefault="004619A9" w:rsidP="00933359">
      <w:r>
        <w:separator/>
      </w:r>
    </w:p>
  </w:footnote>
  <w:footnote w:type="continuationSeparator" w:id="0">
    <w:p w14:paraId="1579F376" w14:textId="77777777" w:rsidR="004619A9" w:rsidRDefault="004619A9" w:rsidP="0093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D5CD0" w14:textId="77777777" w:rsidR="00455B1E" w:rsidRPr="00E61DB6" w:rsidRDefault="004619A9" w:rsidP="00E61DB6">
    <w:pPr>
      <w:pStyle w:val="Encabezado"/>
      <w:rPr>
        <w:szCs w:val="20"/>
      </w:rPr>
    </w:pPr>
    <w:r>
      <w:rPr>
        <w:noProof/>
        <w:szCs w:val="20"/>
        <w:lang w:val="sl-SI" w:eastAsia="zh-CN"/>
      </w:rPr>
      <w:pict w14:anchorId="026F3F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16.4pt;width:558.75pt;height:51pt;z-index:251658240;mso-position-horizontal:center;mso-position-horizontal-relative:margin" fillcolor="white [3201]" strokecolor="black [3200]" strokeweight="1pt">
          <v:fill rotate="t"/>
          <v:stroke dashstyle="dash"/>
          <v:shadow color="#868686"/>
          <v:textbox style="mso-next-textbox:#_x0000_s2049">
            <w:txbxContent>
              <w:p w14:paraId="381642C4" w14:textId="77777777" w:rsidR="00933359" w:rsidRPr="00503166" w:rsidRDefault="00933359" w:rsidP="00933359">
                <w:pPr>
                  <w:jc w:val="center"/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</w:pPr>
                <w:r w:rsidRPr="00503166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 w:eastAsia="ko-KR"/>
                  </w:rPr>
                  <w:t>S271 ~ TRES TESOROS EXPRÉS</w:t>
                </w:r>
              </w:p>
              <w:p w14:paraId="490C198C" w14:textId="77777777" w:rsidR="00933359" w:rsidRPr="00503166" w:rsidRDefault="00933359" w:rsidP="00933359">
                <w:pPr>
                  <w:jc w:val="center"/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 w:eastAsia="ko-KR"/>
                  </w:rPr>
                </w:pPr>
                <w:r w:rsidRPr="00503166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9 días incluyendo Liubliana, Bled, Postojna, Zagreb, Sarajevo, Mostar, Medjugorje y Dubrovnik </w:t>
                </w:r>
              </w:p>
              <w:p w14:paraId="703CF2B0" w14:textId="77777777" w:rsidR="00933359" w:rsidRPr="00933359" w:rsidRDefault="00933359" w:rsidP="00933359">
                <w:pPr>
                  <w:jc w:val="center"/>
                  <w:rPr>
                    <w:lang w:val="es-ES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AA2"/>
    <w:multiLevelType w:val="hybridMultilevel"/>
    <w:tmpl w:val="21786B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71E3"/>
    <w:multiLevelType w:val="hybridMultilevel"/>
    <w:tmpl w:val="DD0E223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31139"/>
    <w:multiLevelType w:val="hybridMultilevel"/>
    <w:tmpl w:val="EA1E29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7514"/>
    <w:multiLevelType w:val="hybridMultilevel"/>
    <w:tmpl w:val="A6DA7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359"/>
    <w:rsid w:val="00017F8D"/>
    <w:rsid w:val="00025B6D"/>
    <w:rsid w:val="00042886"/>
    <w:rsid w:val="0007431C"/>
    <w:rsid w:val="001006BC"/>
    <w:rsid w:val="001023B2"/>
    <w:rsid w:val="00114389"/>
    <w:rsid w:val="00124A59"/>
    <w:rsid w:val="001E2273"/>
    <w:rsid w:val="00263A9F"/>
    <w:rsid w:val="002671AB"/>
    <w:rsid w:val="00281C4F"/>
    <w:rsid w:val="002A2C2D"/>
    <w:rsid w:val="002C016B"/>
    <w:rsid w:val="002D0A73"/>
    <w:rsid w:val="00354EEE"/>
    <w:rsid w:val="003A3F18"/>
    <w:rsid w:val="003D1A1B"/>
    <w:rsid w:val="00437C93"/>
    <w:rsid w:val="004619A9"/>
    <w:rsid w:val="00470BD7"/>
    <w:rsid w:val="004B2BDD"/>
    <w:rsid w:val="00503166"/>
    <w:rsid w:val="005D78E6"/>
    <w:rsid w:val="00612975"/>
    <w:rsid w:val="006237A2"/>
    <w:rsid w:val="006312CF"/>
    <w:rsid w:val="006B350B"/>
    <w:rsid w:val="006C2A1B"/>
    <w:rsid w:val="006D011A"/>
    <w:rsid w:val="006D16A3"/>
    <w:rsid w:val="006E6942"/>
    <w:rsid w:val="00724E15"/>
    <w:rsid w:val="0075522C"/>
    <w:rsid w:val="0079610C"/>
    <w:rsid w:val="007D0995"/>
    <w:rsid w:val="007E1381"/>
    <w:rsid w:val="007F0038"/>
    <w:rsid w:val="00854BC2"/>
    <w:rsid w:val="00884BEE"/>
    <w:rsid w:val="00933359"/>
    <w:rsid w:val="00954E97"/>
    <w:rsid w:val="009A78CD"/>
    <w:rsid w:val="00A9128D"/>
    <w:rsid w:val="00AC2354"/>
    <w:rsid w:val="00B24EB1"/>
    <w:rsid w:val="00B378BF"/>
    <w:rsid w:val="00B466FA"/>
    <w:rsid w:val="00B47574"/>
    <w:rsid w:val="00C72279"/>
    <w:rsid w:val="00C97100"/>
    <w:rsid w:val="00CC4962"/>
    <w:rsid w:val="00D862B9"/>
    <w:rsid w:val="00DA2684"/>
    <w:rsid w:val="00E041E8"/>
    <w:rsid w:val="00E45A78"/>
    <w:rsid w:val="00E6375C"/>
    <w:rsid w:val="00EC2847"/>
    <w:rsid w:val="00EC3821"/>
    <w:rsid w:val="00F04E7D"/>
    <w:rsid w:val="00F35342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EAC6D8"/>
  <w15:docId w15:val="{982B531B-DF07-47C2-9CF7-6296051A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33359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933359"/>
    <w:rPr>
      <w:rFonts w:ascii="Arial" w:eastAsia="Times New Roman" w:hAnsi="Arial" w:cs="Arial"/>
      <w:lang w:val="en-US" w:eastAsia="en-US"/>
    </w:rPr>
  </w:style>
  <w:style w:type="paragraph" w:styleId="Piedepgina">
    <w:name w:val="footer"/>
    <w:basedOn w:val="Normal"/>
    <w:link w:val="PiedepginaCar"/>
    <w:rsid w:val="00933359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rsid w:val="00933359"/>
    <w:rPr>
      <w:rFonts w:ascii="Arial" w:eastAsia="Times New Roman" w:hAnsi="Arial" w:cs="Arial"/>
      <w:lang w:val="en-US" w:eastAsia="en-US"/>
    </w:rPr>
  </w:style>
  <w:style w:type="paragraph" w:styleId="Puesto">
    <w:name w:val="Title"/>
    <w:basedOn w:val="Normal"/>
    <w:link w:val="PuestoCar"/>
    <w:qFormat/>
    <w:rsid w:val="00933359"/>
    <w:pPr>
      <w:jc w:val="center"/>
    </w:pPr>
    <w:rPr>
      <w:rFonts w:ascii="Arial" w:hAnsi="Arial" w:cs="Arial"/>
      <w:b/>
      <w:bCs/>
      <w:i/>
      <w:iCs/>
    </w:rPr>
  </w:style>
  <w:style w:type="character" w:customStyle="1" w:styleId="PuestoCar">
    <w:name w:val="Puesto Car"/>
    <w:basedOn w:val="Fuentedeprrafopredeter"/>
    <w:link w:val="Puesto"/>
    <w:rsid w:val="00933359"/>
    <w:rPr>
      <w:rFonts w:ascii="Arial" w:eastAsia="Times New Roman" w:hAnsi="Arial" w:cs="Arial"/>
      <w:b/>
      <w:bCs/>
      <w:i/>
      <w:i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1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1E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535</Words>
  <Characters>2946</Characters>
  <Application>Microsoft Office Word</Application>
  <DocSecurity>0</DocSecurity>
  <Lines>24</Lines>
  <Paragraphs>6</Paragraphs>
  <ScaleCrop>false</ScaleCrop>
  <Company>Kompas d.d.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ksimoncic</dc:creator>
  <cp:lastModifiedBy>victoria</cp:lastModifiedBy>
  <cp:revision>50</cp:revision>
  <cp:lastPrinted>2018-07-20T08:29:00Z</cp:lastPrinted>
  <dcterms:created xsi:type="dcterms:W3CDTF">2017-02-27T15:01:00Z</dcterms:created>
  <dcterms:modified xsi:type="dcterms:W3CDTF">2023-10-03T19:22:00Z</dcterms:modified>
</cp:coreProperties>
</file>