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1323EC" w:rsidRDefault="007B14AC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1323EC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PULCINELLA</w:t>
      </w:r>
    </w:p>
    <w:p w:rsidR="00F94D28" w:rsidRPr="001323EC" w:rsidRDefault="00E94BEB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1323EC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581F93" w:rsidRPr="001323EC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5</w:t>
      </w:r>
      <w:r w:rsidR="00F94D28" w:rsidRPr="001323EC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1323EC" w:rsidRDefault="00581F93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1323EC">
        <w:rPr>
          <w:rFonts w:ascii="Segoe UI" w:hAnsi="Segoe UI" w:cs="Segoe UI"/>
          <w:b/>
          <w:sz w:val="20"/>
          <w:szCs w:val="20"/>
          <w:lang w:val="es-ES_tradnl"/>
        </w:rPr>
        <w:t>Roma-Nápoles-Pompeya-</w:t>
      </w:r>
      <w:r w:rsidR="007B14AC" w:rsidRPr="001323EC">
        <w:rPr>
          <w:rFonts w:ascii="Segoe UI" w:hAnsi="Segoe UI" w:cs="Segoe UI"/>
          <w:b/>
          <w:sz w:val="20"/>
          <w:szCs w:val="20"/>
          <w:lang w:val="es-ES_tradnl"/>
        </w:rPr>
        <w:t>Sorrento</w:t>
      </w:r>
      <w:r w:rsidRPr="001323EC">
        <w:rPr>
          <w:rFonts w:ascii="Segoe UI" w:hAnsi="Segoe UI" w:cs="Segoe UI"/>
          <w:b/>
          <w:sz w:val="20"/>
          <w:szCs w:val="20"/>
          <w:lang w:val="es-ES_tradnl"/>
        </w:rPr>
        <w:t>-Capri-Roma</w:t>
      </w:r>
    </w:p>
    <w:p w:rsidR="001323EC" w:rsidRPr="001323EC" w:rsidRDefault="001323EC" w:rsidP="001323EC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7B14AC" w:rsidRPr="001323EC" w:rsidRDefault="007B14AC" w:rsidP="001323EC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1 Roma · Nápoles · Pompeya · Sorrento </w:t>
      </w:r>
    </w:p>
    <w:p w:rsidR="007B14AC" w:rsidRPr="001323EC" w:rsidRDefault="007B14AC" w:rsidP="001323EC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Salida a las 6:45 horas aprox. con nuestro tour regular 13. Dejando Roma y recorriendo la “Autopista del Sol”, cruzaremos las regiones del Lazio y de la Campania. Llegada a Nápoles y breve visita panorámica subiendo por la colina Vomero para disfrutar de las hermosas vis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tas del Golfo de Nápoles, con el Vesubio, Capri, Ischia y Procida y la ciudad a sus pies. Tiempo para hacer algu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nas fotografías y luego regresar a Mergellina. Continua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ción con el bus hacia Pompeya, donde podrás degustar la verdadera “pizza” napolitana. Después del almuerzo tendrá lugar la visita a una de las áreas arqueológicas más importantes del mundo: un sitio del Patrimonio de la Humanidad UNESCO, las inquietantes ruinas de Pompeya. Harás un viaje en el tiempo a los trágicos días del año 79, cuando el Monte Vesubio entró en erupción repentinamente, cubriendo la próspera ciudad romana de cenizas volcánicas mortales y gases venenosos, dejando esta ciudad próspera cristalizada hasta nues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 xml:space="preserve">tros días. Durante la visita aprenderás cómo se vivía en ese momento, visitando las casas de la época con sus frescos y mosaicos. Después de la visita, continuación hacia Sorrento. Cena (es recomendable indumentaria formal) y alojamiento en hotel. </w:t>
      </w:r>
    </w:p>
    <w:p w:rsidR="007B14AC" w:rsidRPr="001323EC" w:rsidRDefault="007B14AC" w:rsidP="001323EC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Sorrento </w:t>
      </w:r>
    </w:p>
    <w:p w:rsidR="007B14AC" w:rsidRPr="001323EC" w:rsidRDefault="007B14AC" w:rsidP="001323EC">
      <w:pPr>
        <w:autoSpaceDE w:val="0"/>
        <w:autoSpaceDN w:val="0"/>
        <w:adjustRightInd w:val="0"/>
        <w:spacing w:after="40" w:line="241" w:lineRule="atLeast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Tiempo libre para descubrir las magníficas bellezas de esta estupenda localidad costera. Cena y alojamiento en hotel. </w:t>
      </w:r>
    </w:p>
    <w:p w:rsidR="007B14AC" w:rsidRPr="001323EC" w:rsidRDefault="007B14AC" w:rsidP="001323EC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3 Sorrento · Capri </w:t>
      </w:r>
    </w:p>
    <w:p w:rsidR="007B14AC" w:rsidRPr="001323EC" w:rsidRDefault="007B14AC" w:rsidP="001323EC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Después del desayuno, salida desde el hotel y traslado al puerto de Sorrento donde nos embarcaremos hacia la isla de Capri (nuestra asistente le informará el hora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rio exacto de pick-up de vuestro hotel). Al llegar, si las condiciones meteorológicas y del mar lo permiten, visi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taremos la Gruta Azul, en barcas de remos. A la vuelta, desde el puerto de Marina Grande, tiempo libre para el almuerzo (no incluido) y para dar un paseo en la famo</w:t>
      </w:r>
      <w:r w:rsidRPr="001323EC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 xml:space="preserve">sa “Piazzetta” y por las calles características de Capri. Alojamiento. </w:t>
      </w:r>
      <w:bookmarkStart w:id="0" w:name="_GoBack"/>
      <w:bookmarkEnd w:id="0"/>
    </w:p>
    <w:p w:rsidR="007B14AC" w:rsidRPr="001323EC" w:rsidRDefault="007B14AC" w:rsidP="001323EC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4 Capri </w:t>
      </w:r>
    </w:p>
    <w:p w:rsidR="007B14AC" w:rsidRPr="001323EC" w:rsidRDefault="007B14AC" w:rsidP="001323EC">
      <w:pPr>
        <w:autoSpaceDE w:val="0"/>
        <w:autoSpaceDN w:val="0"/>
        <w:adjustRightInd w:val="0"/>
        <w:spacing w:after="40" w:line="241" w:lineRule="atLeast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Desayuno en el hotel y día completamente libre para disfrutar, conocer y explorar la deliciosa isla de Capri. Alojamiento. </w:t>
      </w:r>
    </w:p>
    <w:p w:rsidR="007B14AC" w:rsidRPr="001323EC" w:rsidRDefault="007B14AC" w:rsidP="001323EC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5 Capri · Roma </w:t>
      </w:r>
    </w:p>
    <w:p w:rsidR="00E94BEB" w:rsidRPr="001323EC" w:rsidRDefault="007B14AC" w:rsidP="001323E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hotel. Mañana libre. En las primeras horas de la tarde (horas 16:00/16:30 aprox.), traslado al puerto de Capri para tomar el ferry directo a Nápo</w:t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les donde comenzaremos nuestro viaje de regreso a Roma. La llegada a Roma está prevista a las 21:00 ho</w:t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ras, tráfico permitiendo.</w:t>
      </w:r>
    </w:p>
    <w:p w:rsidR="0026083C" w:rsidRPr="001323EC" w:rsidRDefault="0026083C" w:rsidP="001323E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1323EC" w:rsidRDefault="0063507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10731C" w:rsidRPr="001323EC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925502" w:rsidRPr="001323EC" w:rsidRDefault="0092550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E94BEB" w:rsidRPr="001323EC" w:rsidRDefault="00921EA1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10731C" w:rsidRPr="001323EC" w:rsidRDefault="0010731C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7B14AC" w:rsidRPr="001323EC" w:rsidRDefault="007B14AC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12 MAY-12 OCT</w:t>
      </w:r>
    </w:p>
    <w:p w:rsidR="0010731C" w:rsidRPr="001323EC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7B14AC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1792</w:t>
      </w:r>
      <w:r w:rsidR="00AE741F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10731C" w:rsidRPr="001323EC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7B14AC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1193</w:t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1323EC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7B14AC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1131</w:t>
      </w:r>
      <w:r w:rsidR="00E94BEB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581F93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BF1323" w:rsidRPr="001323EC" w:rsidRDefault="00BF1323" w:rsidP="0010731C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1323EC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995581" w:rsidRPr="001323EC" w:rsidRDefault="007B14AC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SORRENTO:</w:t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GRAND HOTEL VESUVIO 4* / MICHELANGELO 4*</w:t>
      </w:r>
    </w:p>
    <w:p w:rsidR="00581F93" w:rsidRPr="001323EC" w:rsidRDefault="00581F93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CAPRI:</w:t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LA BOUGANVILLE 4*</w:t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1323EC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</w:p>
    <w:p w:rsidR="00010889" w:rsidRPr="001323EC" w:rsidRDefault="00010889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1323EC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323EC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323EC" w:rsidRPr="001323EC" w:rsidTr="001323EC">
        <w:trPr>
          <w:trHeight w:val="709"/>
        </w:trPr>
        <w:tc>
          <w:tcPr>
            <w:tcW w:w="10598" w:type="dxa"/>
          </w:tcPr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Excursión regular de día entero a Pompeya que incluye un almuerzo con la verdadera pizza napolitana y una bebida incluida (nuestro tour 13)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Pompeya / hotel en Sorrento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Sorrento HB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Día entero excursión regular a Capri con p/up desde el hotel en So</w:t>
            </w: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rrento y d/off en el hotel en Capri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Visita de la Gruta Azul (si el tiempo lo permite)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Capri BB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Capri / puerto de Capri (muelle 7) para el embarque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lastRenderedPageBreak/>
              <w:t xml:space="preserve">Boleto de ferry Capri/Nápoles o Capri/Sorrento </w:t>
            </w:r>
          </w:p>
          <w:p w:rsidR="007B14AC" w:rsidRPr="001323EC" w:rsidRDefault="007B14AC" w:rsidP="001323E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Regreso desde Nápoles o Sorrento a Roma con nuestro autobús </w:t>
            </w:r>
          </w:p>
          <w:p w:rsidR="007B14AC" w:rsidRPr="001323EC" w:rsidRDefault="007B14AC" w:rsidP="007B14AC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DD49F2" w:rsidRPr="001323EC" w:rsidRDefault="00DD49F2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  <w:r w:rsidRPr="001323EC"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  <w:lastRenderedPageBreak/>
        <w:t>NOTAS IMPORTANTES: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323EC" w:rsidRPr="001323EC" w:rsidTr="001323EC">
        <w:trPr>
          <w:trHeight w:val="576"/>
        </w:trPr>
        <w:tc>
          <w:tcPr>
            <w:tcW w:w="10598" w:type="dxa"/>
          </w:tcPr>
          <w:p w:rsidR="007B14AC" w:rsidRPr="001323EC" w:rsidRDefault="007B14AC" w:rsidP="007B14AC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 *Durante la temporada alta, visitar la Gruta Azul en Capri puede impli</w:t>
            </w:r>
            <w:r w:rsidRPr="001323EC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car largas colas o dada su capacidad limitada la imposibilidad de entrar. En el caso que el acceso no sea posible, o las condiciones climáticas no lo permitan, nuestros guías sugerirán atracciones alternativas para garantizar un recorrido satisfactorio y memorable (por ejemplo, las rocas Faraglioni). </w:t>
            </w:r>
          </w:p>
        </w:tc>
      </w:tr>
    </w:tbl>
    <w:p w:rsidR="00582DC0" w:rsidRPr="001323EC" w:rsidRDefault="00582DC0" w:rsidP="00582DC0">
      <w:pPr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sectPr w:rsidR="00582DC0" w:rsidRPr="001323EC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04" w:rsidRDefault="00916A04" w:rsidP="00C020B9">
      <w:r>
        <w:separator/>
      </w:r>
    </w:p>
  </w:endnote>
  <w:endnote w:type="continuationSeparator" w:id="0">
    <w:p w:rsidR="00916A04" w:rsidRDefault="00916A04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esque MT Std">
    <w:altName w:val="Grotesque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04" w:rsidRDefault="00916A04" w:rsidP="00C020B9">
      <w:r>
        <w:separator/>
      </w:r>
    </w:p>
  </w:footnote>
  <w:footnote w:type="continuationSeparator" w:id="0">
    <w:p w:rsidR="00916A04" w:rsidRDefault="00916A04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BFF908"/>
    <w:multiLevelType w:val="hybridMultilevel"/>
    <w:tmpl w:val="293C88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0889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0731C"/>
    <w:rsid w:val="00112A36"/>
    <w:rsid w:val="00120E11"/>
    <w:rsid w:val="00131199"/>
    <w:rsid w:val="0013156E"/>
    <w:rsid w:val="001323EC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4356B"/>
    <w:rsid w:val="00257612"/>
    <w:rsid w:val="0026083C"/>
    <w:rsid w:val="00265641"/>
    <w:rsid w:val="00271814"/>
    <w:rsid w:val="00273B34"/>
    <w:rsid w:val="002B207B"/>
    <w:rsid w:val="002C2AE1"/>
    <w:rsid w:val="002C2EAB"/>
    <w:rsid w:val="002C4991"/>
    <w:rsid w:val="002D1E9E"/>
    <w:rsid w:val="002E7D89"/>
    <w:rsid w:val="0030658D"/>
    <w:rsid w:val="0032148F"/>
    <w:rsid w:val="00321D84"/>
    <w:rsid w:val="00324913"/>
    <w:rsid w:val="00334288"/>
    <w:rsid w:val="00340B40"/>
    <w:rsid w:val="00340B67"/>
    <w:rsid w:val="003510CF"/>
    <w:rsid w:val="00372A77"/>
    <w:rsid w:val="0039259C"/>
    <w:rsid w:val="003929DC"/>
    <w:rsid w:val="0039681A"/>
    <w:rsid w:val="003A190D"/>
    <w:rsid w:val="003A5422"/>
    <w:rsid w:val="003C39E1"/>
    <w:rsid w:val="003C3C19"/>
    <w:rsid w:val="003D6F4D"/>
    <w:rsid w:val="003E29AD"/>
    <w:rsid w:val="003E7E11"/>
    <w:rsid w:val="003F142E"/>
    <w:rsid w:val="003F38AB"/>
    <w:rsid w:val="003F68F2"/>
    <w:rsid w:val="003F7FBE"/>
    <w:rsid w:val="004162BF"/>
    <w:rsid w:val="0041711D"/>
    <w:rsid w:val="0042707C"/>
    <w:rsid w:val="0043461B"/>
    <w:rsid w:val="00447D92"/>
    <w:rsid w:val="00477E2B"/>
    <w:rsid w:val="00484DA6"/>
    <w:rsid w:val="00486BAE"/>
    <w:rsid w:val="004873CA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408E7"/>
    <w:rsid w:val="00553711"/>
    <w:rsid w:val="00560A71"/>
    <w:rsid w:val="005612A7"/>
    <w:rsid w:val="00573655"/>
    <w:rsid w:val="005777A7"/>
    <w:rsid w:val="00581F93"/>
    <w:rsid w:val="00582DC0"/>
    <w:rsid w:val="00584E73"/>
    <w:rsid w:val="005854E0"/>
    <w:rsid w:val="00585ECE"/>
    <w:rsid w:val="005A221C"/>
    <w:rsid w:val="005B087D"/>
    <w:rsid w:val="005E264B"/>
    <w:rsid w:val="00605B4B"/>
    <w:rsid w:val="00622AFD"/>
    <w:rsid w:val="0063194A"/>
    <w:rsid w:val="00635072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654F1"/>
    <w:rsid w:val="007812ED"/>
    <w:rsid w:val="00785E0E"/>
    <w:rsid w:val="007A02D0"/>
    <w:rsid w:val="007A2057"/>
    <w:rsid w:val="007A3ACE"/>
    <w:rsid w:val="007B14AC"/>
    <w:rsid w:val="007D28CE"/>
    <w:rsid w:val="007D3D95"/>
    <w:rsid w:val="007E1F96"/>
    <w:rsid w:val="00803077"/>
    <w:rsid w:val="00807CF9"/>
    <w:rsid w:val="00810CCF"/>
    <w:rsid w:val="008204D5"/>
    <w:rsid w:val="00830554"/>
    <w:rsid w:val="008354CE"/>
    <w:rsid w:val="00854979"/>
    <w:rsid w:val="008562BE"/>
    <w:rsid w:val="008601A1"/>
    <w:rsid w:val="008743EC"/>
    <w:rsid w:val="0087645F"/>
    <w:rsid w:val="00885E26"/>
    <w:rsid w:val="00887816"/>
    <w:rsid w:val="008A2A89"/>
    <w:rsid w:val="008C0D88"/>
    <w:rsid w:val="008C3EB5"/>
    <w:rsid w:val="008D4BBB"/>
    <w:rsid w:val="008E46BE"/>
    <w:rsid w:val="008E69E8"/>
    <w:rsid w:val="008F333C"/>
    <w:rsid w:val="009040B1"/>
    <w:rsid w:val="009110F1"/>
    <w:rsid w:val="00916A04"/>
    <w:rsid w:val="0092001B"/>
    <w:rsid w:val="00921EA1"/>
    <w:rsid w:val="009227B8"/>
    <w:rsid w:val="00925502"/>
    <w:rsid w:val="009337C8"/>
    <w:rsid w:val="00936E88"/>
    <w:rsid w:val="00955A95"/>
    <w:rsid w:val="00960AEF"/>
    <w:rsid w:val="0096350A"/>
    <w:rsid w:val="00973485"/>
    <w:rsid w:val="00980339"/>
    <w:rsid w:val="00981A99"/>
    <w:rsid w:val="009918DC"/>
    <w:rsid w:val="00995581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46EC0"/>
    <w:rsid w:val="00A74C43"/>
    <w:rsid w:val="00A7762D"/>
    <w:rsid w:val="00A90B42"/>
    <w:rsid w:val="00A94C0A"/>
    <w:rsid w:val="00A96C96"/>
    <w:rsid w:val="00AA0281"/>
    <w:rsid w:val="00AC4F28"/>
    <w:rsid w:val="00AC584F"/>
    <w:rsid w:val="00AC6F23"/>
    <w:rsid w:val="00AD6BFA"/>
    <w:rsid w:val="00AD7FB4"/>
    <w:rsid w:val="00AE4A61"/>
    <w:rsid w:val="00AE4BA2"/>
    <w:rsid w:val="00AE741F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93F5A"/>
    <w:rsid w:val="00BB59E6"/>
    <w:rsid w:val="00BC2937"/>
    <w:rsid w:val="00BE2A72"/>
    <w:rsid w:val="00BE59EB"/>
    <w:rsid w:val="00BF1323"/>
    <w:rsid w:val="00C01231"/>
    <w:rsid w:val="00C020B9"/>
    <w:rsid w:val="00C041B2"/>
    <w:rsid w:val="00C21681"/>
    <w:rsid w:val="00C2205D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A7758"/>
    <w:rsid w:val="00DB4804"/>
    <w:rsid w:val="00DC1EC9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94BEB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45A66"/>
    <w:rsid w:val="00F53061"/>
    <w:rsid w:val="00F53616"/>
    <w:rsid w:val="00F53848"/>
    <w:rsid w:val="00F56A9D"/>
    <w:rsid w:val="00F57655"/>
    <w:rsid w:val="00F70050"/>
    <w:rsid w:val="00F720AC"/>
    <w:rsid w:val="00F77894"/>
    <w:rsid w:val="00F94D28"/>
    <w:rsid w:val="00F95448"/>
    <w:rsid w:val="00FA1A64"/>
    <w:rsid w:val="00FA6BFE"/>
    <w:rsid w:val="00FA6EA0"/>
    <w:rsid w:val="00FC11EA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731C"/>
    <w:pPr>
      <w:spacing w:line="161" w:lineRule="atLeast"/>
    </w:pPr>
    <w:rPr>
      <w:rFonts w:ascii="Rockwell Nova" w:hAnsi="Rockwell Nova" w:cstheme="minorBidi"/>
      <w:color w:val="auto"/>
    </w:rPr>
  </w:style>
  <w:style w:type="character" w:customStyle="1" w:styleId="A19">
    <w:name w:val="A19"/>
    <w:uiPriority w:val="99"/>
    <w:rsid w:val="0010731C"/>
    <w:rPr>
      <w:rFonts w:ascii="Univers LT Std 45 Light" w:hAnsi="Univers LT Std 45 Light" w:cs="Univers LT Std 45 Light"/>
      <w:color w:val="4C4C4E"/>
      <w:sz w:val="13"/>
      <w:szCs w:val="13"/>
    </w:rPr>
  </w:style>
  <w:style w:type="paragraph" w:customStyle="1" w:styleId="Pa29">
    <w:name w:val="Pa29"/>
    <w:basedOn w:val="Default"/>
    <w:next w:val="Default"/>
    <w:uiPriority w:val="99"/>
    <w:rsid w:val="0010731C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0731C"/>
    <w:pPr>
      <w:spacing w:line="241" w:lineRule="atLeast"/>
    </w:pPr>
    <w:rPr>
      <w:rFonts w:ascii="Grotesque MT Std" w:hAnsi="Grotesque MT Std" w:cstheme="minorBidi"/>
      <w:color w:val="auto"/>
    </w:rPr>
  </w:style>
  <w:style w:type="character" w:customStyle="1" w:styleId="A14">
    <w:name w:val="A14"/>
    <w:uiPriority w:val="99"/>
    <w:rsid w:val="0010731C"/>
    <w:rPr>
      <w:rFonts w:cs="Grotesque MT Std"/>
      <w:color w:val="4C4C4E"/>
      <w:sz w:val="15"/>
      <w:szCs w:val="15"/>
    </w:rPr>
  </w:style>
  <w:style w:type="character" w:customStyle="1" w:styleId="A10">
    <w:name w:val="A10"/>
    <w:uiPriority w:val="99"/>
    <w:rsid w:val="008204D5"/>
    <w:rPr>
      <w:rFonts w:cs="Univers LT Std 45 Light"/>
      <w:color w:val="4C4C4E"/>
      <w:sz w:val="9"/>
      <w:szCs w:val="9"/>
    </w:rPr>
  </w:style>
  <w:style w:type="character" w:customStyle="1" w:styleId="A4">
    <w:name w:val="A4"/>
    <w:uiPriority w:val="99"/>
    <w:rsid w:val="00AE741F"/>
    <w:rPr>
      <w:rFonts w:ascii="Myriad Pro" w:hAnsi="Myriad Pro" w:cs="Myriad Pro"/>
      <w:color w:val="4C4C4E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582DC0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582DC0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82DC0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8">
    <w:name w:val="A18"/>
    <w:uiPriority w:val="99"/>
    <w:rsid w:val="00582DC0"/>
    <w:rPr>
      <w:rFonts w:cs="Univers LT Std 45 Light"/>
      <w:color w:val="4C4C4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347F-4AC2-44FF-A113-B64F2FA4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2023-12-04T17:28:00Z</dcterms:created>
  <dcterms:modified xsi:type="dcterms:W3CDTF">2023-12-04T19:49:00Z</dcterms:modified>
</cp:coreProperties>
</file>