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D28" w:rsidRPr="00825864" w:rsidRDefault="007654F1" w:rsidP="00F94D28">
      <w:pPr>
        <w:pStyle w:val="Default"/>
        <w:jc w:val="both"/>
        <w:rPr>
          <w:rFonts w:ascii="Segoe UI" w:hAnsi="Segoe UI" w:cs="Segoe UI"/>
          <w:noProof/>
          <w:sz w:val="20"/>
          <w:szCs w:val="20"/>
          <w:lang w:val="es-ES_tradnl"/>
        </w:rPr>
      </w:pPr>
      <w:r w:rsidRPr="00825864">
        <w:rPr>
          <w:rFonts w:ascii="Segoe UI" w:hAnsi="Segoe UI" w:cs="Segoe UI"/>
          <w:b/>
          <w:bCs/>
          <w:noProof/>
          <w:color w:val="006EC0"/>
          <w:sz w:val="20"/>
          <w:szCs w:val="20"/>
          <w:lang w:val="es-ES_tradnl"/>
        </w:rPr>
        <w:t>MILÁN Y COMO BREAK</w:t>
      </w:r>
    </w:p>
    <w:p w:rsidR="00F94D28" w:rsidRPr="00825864" w:rsidRDefault="00E94BEB" w:rsidP="00F94D28">
      <w:pPr>
        <w:pStyle w:val="Default"/>
        <w:jc w:val="both"/>
        <w:rPr>
          <w:rFonts w:ascii="Segoe UI" w:hAnsi="Segoe UI" w:cs="Segoe UI"/>
          <w:b/>
          <w:bCs/>
          <w:noProof/>
          <w:sz w:val="20"/>
          <w:szCs w:val="20"/>
          <w:lang w:val="es-ES_tradnl"/>
        </w:rPr>
      </w:pPr>
      <w:r w:rsidRPr="00825864">
        <w:rPr>
          <w:rFonts w:ascii="Segoe UI" w:hAnsi="Segoe UI" w:cs="Segoe UI"/>
          <w:b/>
          <w:bCs/>
          <w:noProof/>
          <w:sz w:val="20"/>
          <w:szCs w:val="20"/>
          <w:lang w:val="es-ES_tradnl"/>
        </w:rPr>
        <w:t>0</w:t>
      </w:r>
      <w:r w:rsidR="007654F1" w:rsidRPr="00825864">
        <w:rPr>
          <w:rFonts w:ascii="Segoe UI" w:hAnsi="Segoe UI" w:cs="Segoe UI"/>
          <w:b/>
          <w:bCs/>
          <w:noProof/>
          <w:sz w:val="20"/>
          <w:szCs w:val="20"/>
          <w:lang w:val="es-ES_tradnl"/>
        </w:rPr>
        <w:t>4</w:t>
      </w:r>
      <w:r w:rsidR="00F94D28" w:rsidRPr="00825864">
        <w:rPr>
          <w:rFonts w:ascii="Segoe UI" w:hAnsi="Segoe UI" w:cs="Segoe UI"/>
          <w:b/>
          <w:bCs/>
          <w:noProof/>
          <w:sz w:val="20"/>
          <w:szCs w:val="20"/>
          <w:lang w:val="es-ES_tradnl"/>
        </w:rPr>
        <w:t xml:space="preserve"> DIAS</w:t>
      </w:r>
    </w:p>
    <w:p w:rsidR="00F94D28" w:rsidRPr="00825864" w:rsidRDefault="007654F1" w:rsidP="00F94D28">
      <w:pPr>
        <w:jc w:val="both"/>
        <w:rPr>
          <w:rFonts w:ascii="Segoe UI" w:hAnsi="Segoe UI" w:cs="Segoe UI"/>
          <w:b/>
          <w:sz w:val="20"/>
          <w:szCs w:val="20"/>
          <w:lang w:val="es-ES_tradnl"/>
        </w:rPr>
      </w:pPr>
      <w:r w:rsidRPr="00825864">
        <w:rPr>
          <w:rFonts w:ascii="Segoe UI" w:hAnsi="Segoe UI" w:cs="Segoe UI"/>
          <w:b/>
          <w:sz w:val="20"/>
          <w:szCs w:val="20"/>
          <w:lang w:val="es-ES_tradnl"/>
        </w:rPr>
        <w:t>Milán-Como-Bellagio-Milán</w:t>
      </w:r>
    </w:p>
    <w:p w:rsidR="00A46EC0" w:rsidRPr="00825864" w:rsidRDefault="00A46EC0" w:rsidP="00E94BEB">
      <w:pPr>
        <w:jc w:val="both"/>
        <w:rPr>
          <w:rFonts w:ascii="Segoe UI" w:eastAsiaTheme="minorHAnsi" w:hAnsi="Segoe UI" w:cs="Segoe UI"/>
          <w:b/>
          <w:kern w:val="0"/>
          <w:sz w:val="20"/>
          <w:szCs w:val="20"/>
          <w:lang w:val="es-ES_tradnl" w:eastAsia="en-US"/>
        </w:rPr>
      </w:pPr>
    </w:p>
    <w:p w:rsidR="007654F1" w:rsidRPr="00825864" w:rsidRDefault="00BE59EB" w:rsidP="007654F1">
      <w:pPr>
        <w:autoSpaceDE w:val="0"/>
        <w:autoSpaceDN w:val="0"/>
        <w:adjustRightInd w:val="0"/>
        <w:spacing w:line="241" w:lineRule="atLeast"/>
        <w:jc w:val="both"/>
        <w:rPr>
          <w:rFonts w:ascii="Segoe UI" w:eastAsiaTheme="minorHAnsi" w:hAnsi="Segoe UI" w:cs="Segoe UI"/>
          <w:b/>
          <w:kern w:val="0"/>
          <w:sz w:val="20"/>
          <w:szCs w:val="20"/>
          <w:lang w:val="es-ES_tradnl" w:eastAsia="en-US"/>
        </w:rPr>
      </w:pPr>
      <w:r w:rsidRPr="00825864">
        <w:rPr>
          <w:rFonts w:ascii="Segoe UI" w:eastAsiaTheme="minorHAnsi" w:hAnsi="Segoe UI" w:cs="Segoe UI"/>
          <w:b/>
          <w:kern w:val="0"/>
          <w:sz w:val="20"/>
          <w:szCs w:val="20"/>
          <w:lang w:val="es-ES_tradnl" w:eastAsia="en-US"/>
        </w:rPr>
        <w:t xml:space="preserve">DÍA 1 </w:t>
      </w:r>
      <w:r w:rsidR="007654F1" w:rsidRPr="00825864">
        <w:rPr>
          <w:rFonts w:ascii="Segoe UI" w:eastAsiaTheme="minorHAnsi" w:hAnsi="Segoe UI" w:cs="Segoe UI"/>
          <w:b/>
          <w:kern w:val="0"/>
          <w:sz w:val="20"/>
          <w:szCs w:val="20"/>
          <w:lang w:val="es-ES_tradnl" w:eastAsia="en-US"/>
        </w:rPr>
        <w:t xml:space="preserve">Milán </w:t>
      </w:r>
    </w:p>
    <w:p w:rsidR="007654F1" w:rsidRPr="00825864" w:rsidRDefault="007654F1" w:rsidP="007654F1">
      <w:pPr>
        <w:autoSpaceDE w:val="0"/>
        <w:autoSpaceDN w:val="0"/>
        <w:adjustRightInd w:val="0"/>
        <w:spacing w:after="40" w:line="241" w:lineRule="atLeast"/>
        <w:jc w:val="both"/>
        <w:rPr>
          <w:rFonts w:ascii="Segoe UI" w:eastAsiaTheme="minorHAnsi" w:hAnsi="Segoe UI" w:cs="Segoe UI"/>
          <w:kern w:val="0"/>
          <w:sz w:val="20"/>
          <w:szCs w:val="20"/>
          <w:lang w:val="es-ES_tradnl" w:eastAsia="en-US"/>
        </w:rPr>
      </w:pPr>
      <w:r w:rsidRPr="00825864">
        <w:rPr>
          <w:rFonts w:ascii="Segoe UI" w:eastAsiaTheme="minorHAnsi" w:hAnsi="Segoe UI" w:cs="Segoe UI"/>
          <w:kern w:val="0"/>
          <w:sz w:val="20"/>
          <w:szCs w:val="20"/>
          <w:lang w:val="es-ES_tradnl" w:eastAsia="en-US"/>
        </w:rPr>
        <w:t>¡Bienvenido a Milán! Después de tu llegada al aeropuer</w:t>
      </w:r>
      <w:r w:rsidRPr="00825864">
        <w:rPr>
          <w:rFonts w:ascii="Segoe UI" w:eastAsiaTheme="minorHAnsi" w:hAnsi="Segoe UI" w:cs="Segoe UI"/>
          <w:kern w:val="0"/>
          <w:sz w:val="20"/>
          <w:szCs w:val="20"/>
          <w:lang w:val="es-ES_tradnl" w:eastAsia="en-US"/>
        </w:rPr>
        <w:softHyphen/>
        <w:t xml:space="preserve">to, dirígete a tu hotel y luego disfruta de tu primer día en la ciudad a tu propio ritmo. Alojamiento. </w:t>
      </w:r>
    </w:p>
    <w:p w:rsidR="007654F1" w:rsidRPr="00825864" w:rsidRDefault="007654F1" w:rsidP="007654F1">
      <w:pPr>
        <w:autoSpaceDE w:val="0"/>
        <w:autoSpaceDN w:val="0"/>
        <w:adjustRightInd w:val="0"/>
        <w:spacing w:line="241" w:lineRule="atLeast"/>
        <w:jc w:val="both"/>
        <w:rPr>
          <w:rFonts w:ascii="Segoe UI" w:eastAsiaTheme="minorHAnsi" w:hAnsi="Segoe UI" w:cs="Segoe UI"/>
          <w:b/>
          <w:kern w:val="0"/>
          <w:sz w:val="20"/>
          <w:szCs w:val="20"/>
          <w:lang w:val="es-ES_tradnl" w:eastAsia="en-US"/>
        </w:rPr>
      </w:pPr>
      <w:r w:rsidRPr="00825864">
        <w:rPr>
          <w:rFonts w:ascii="Segoe UI" w:eastAsiaTheme="minorHAnsi" w:hAnsi="Segoe UI" w:cs="Segoe UI"/>
          <w:b/>
          <w:kern w:val="0"/>
          <w:sz w:val="20"/>
          <w:szCs w:val="20"/>
          <w:lang w:val="es-ES_tradnl" w:eastAsia="en-US"/>
        </w:rPr>
        <w:t xml:space="preserve">DÍA 2 Milán · Como · Bellagio · Milán </w:t>
      </w:r>
    </w:p>
    <w:p w:rsidR="007654F1" w:rsidRPr="00825864" w:rsidRDefault="007654F1" w:rsidP="00BE59EB">
      <w:pPr>
        <w:pStyle w:val="Default"/>
        <w:jc w:val="both"/>
        <w:rPr>
          <w:rFonts w:ascii="Segoe UI" w:hAnsi="Segoe UI" w:cs="Segoe UI"/>
          <w:noProof/>
          <w:color w:val="auto"/>
          <w:sz w:val="20"/>
          <w:szCs w:val="20"/>
          <w:lang w:val="es-ES_tradnl"/>
        </w:rPr>
      </w:pPr>
      <w:r w:rsidRPr="00825864">
        <w:rPr>
          <w:rFonts w:ascii="Segoe UI" w:hAnsi="Segoe UI" w:cs="Segoe UI"/>
          <w:noProof/>
          <w:color w:val="auto"/>
          <w:sz w:val="20"/>
          <w:szCs w:val="20"/>
          <w:lang w:val="es-ES_tradnl"/>
        </w:rPr>
        <w:t>Desayuno en su hotel. A las 8:15 am, llegue al punto de encuentro en la esquina de Largo Cairoli Via Cusani para unirse al grupo para la excursión de un día comple</w:t>
      </w:r>
      <w:r w:rsidRPr="00825864">
        <w:rPr>
          <w:rFonts w:ascii="Segoe UI" w:hAnsi="Segoe UI" w:cs="Segoe UI"/>
          <w:noProof/>
          <w:color w:val="auto"/>
          <w:sz w:val="20"/>
          <w:szCs w:val="20"/>
          <w:lang w:val="es-ES_tradnl"/>
        </w:rPr>
        <w:softHyphen/>
        <w:t>to a Como y Bellagio que sale a las 8:30 am. Ubicado entre las enormes Alpes nevados que se alzan desde sus orillas, se encuentra la elegante ciudad de Como, junto al lago. Después de pasar un tiempo de compras y restaurantes, tomará un crucero panorámico de dos horas por el lago Como. El lago de Como es el tercer lago más grande de Europa y está rodeado de impre</w:t>
      </w:r>
      <w:r w:rsidRPr="00825864">
        <w:rPr>
          <w:rFonts w:ascii="Segoe UI" w:hAnsi="Segoe UI" w:cs="Segoe UI"/>
          <w:noProof/>
          <w:color w:val="auto"/>
          <w:sz w:val="20"/>
          <w:szCs w:val="20"/>
          <w:lang w:val="es-ES_tradnl"/>
        </w:rPr>
        <w:softHyphen/>
        <w:t>sionantes paisajes alpinos y hermosos pueblos famo</w:t>
      </w:r>
      <w:r w:rsidRPr="00825864">
        <w:rPr>
          <w:rFonts w:ascii="Segoe UI" w:hAnsi="Segoe UI" w:cs="Segoe UI"/>
          <w:noProof/>
          <w:color w:val="auto"/>
          <w:sz w:val="20"/>
          <w:szCs w:val="20"/>
          <w:lang w:val="es-ES_tradnl"/>
        </w:rPr>
        <w:softHyphen/>
        <w:t>sos por su producción de seda de alta calidad. En su crucero, admire las villas junto al lago y eche un vistazo a Villa d'Este en Cernobbio, un lujoso hotel rodeado de jardines tropicales. El suave clima mediterráneo garan</w:t>
      </w:r>
      <w:r w:rsidRPr="00825864">
        <w:rPr>
          <w:rFonts w:ascii="Segoe UI" w:hAnsi="Segoe UI" w:cs="Segoe UI"/>
          <w:noProof/>
          <w:color w:val="auto"/>
          <w:sz w:val="20"/>
          <w:szCs w:val="20"/>
          <w:lang w:val="es-ES_tradnl"/>
        </w:rPr>
        <w:softHyphen/>
        <w:t xml:space="preserve">tiza una abundancia de plantas exóticas y raras que prosperan durante todo el año. Al atracar en la ciudad de Bellagio, una de las ciudades más famosas del lago, puede seguir los empinados callejones que surgen del lago y detenerse para tomar un café o un helado en una de las animadas cafeterías ubicadas en grandes edificios históricos. Pasa un poco de tiempo aquí antes de regresar a Como. Por la tarde, regreso al punto de encuentro. Alojamiento. </w:t>
      </w:r>
    </w:p>
    <w:p w:rsidR="007654F1" w:rsidRPr="00825864" w:rsidRDefault="007654F1" w:rsidP="007654F1">
      <w:pPr>
        <w:autoSpaceDE w:val="0"/>
        <w:autoSpaceDN w:val="0"/>
        <w:adjustRightInd w:val="0"/>
        <w:spacing w:line="241" w:lineRule="atLeast"/>
        <w:jc w:val="both"/>
        <w:rPr>
          <w:rFonts w:ascii="Segoe UI" w:eastAsiaTheme="minorHAnsi" w:hAnsi="Segoe UI" w:cs="Segoe UI"/>
          <w:b/>
          <w:kern w:val="0"/>
          <w:sz w:val="20"/>
          <w:szCs w:val="20"/>
          <w:lang w:val="es-ES_tradnl" w:eastAsia="en-US"/>
        </w:rPr>
      </w:pPr>
      <w:r w:rsidRPr="00825864">
        <w:rPr>
          <w:rFonts w:ascii="Segoe UI" w:eastAsiaTheme="minorHAnsi" w:hAnsi="Segoe UI" w:cs="Segoe UI"/>
          <w:b/>
          <w:kern w:val="0"/>
          <w:sz w:val="20"/>
          <w:szCs w:val="20"/>
          <w:lang w:val="es-ES_tradnl" w:eastAsia="en-US"/>
        </w:rPr>
        <w:t xml:space="preserve">DÍA 3 Milán </w:t>
      </w:r>
    </w:p>
    <w:p w:rsidR="007654F1" w:rsidRPr="00825864" w:rsidRDefault="007654F1" w:rsidP="00BE59EB">
      <w:pPr>
        <w:pStyle w:val="Default"/>
        <w:jc w:val="both"/>
        <w:rPr>
          <w:rFonts w:ascii="Segoe UI" w:hAnsi="Segoe UI" w:cs="Segoe UI"/>
          <w:noProof/>
          <w:color w:val="auto"/>
          <w:sz w:val="20"/>
          <w:szCs w:val="20"/>
          <w:lang w:val="es-ES_tradnl"/>
        </w:rPr>
      </w:pPr>
      <w:r w:rsidRPr="00825864">
        <w:rPr>
          <w:rFonts w:ascii="Segoe UI" w:hAnsi="Segoe UI" w:cs="Segoe UI"/>
          <w:noProof/>
          <w:color w:val="auto"/>
          <w:sz w:val="20"/>
          <w:szCs w:val="20"/>
          <w:lang w:val="es-ES_tradnl"/>
        </w:rPr>
        <w:t xml:space="preserve">Desayuno en su hotel. Mañana libre. A las </w:t>
      </w:r>
      <w:r w:rsidR="00BE59EB" w:rsidRPr="00825864">
        <w:rPr>
          <w:rFonts w:ascii="Segoe UI" w:hAnsi="Segoe UI" w:cs="Segoe UI"/>
          <w:noProof/>
          <w:color w:val="auto"/>
          <w:sz w:val="20"/>
          <w:szCs w:val="20"/>
          <w:lang w:val="es-ES_tradnl"/>
        </w:rPr>
        <w:t>14:30,</w:t>
      </w:r>
      <w:r w:rsidRPr="00825864">
        <w:rPr>
          <w:rFonts w:ascii="Segoe UI" w:hAnsi="Segoe UI" w:cs="Segoe UI"/>
          <w:noProof/>
          <w:color w:val="auto"/>
          <w:sz w:val="20"/>
          <w:szCs w:val="20"/>
          <w:lang w:val="es-ES_tradnl"/>
        </w:rPr>
        <w:t xml:space="preserve"> llegue al punto de encuentro en la esquina de Largo Cairoli, Via Cusani, para el recorrido de medio día por la mañana de Milán. La visita con el guía local y el resto del grupo comienza a las 14:45. Disfrute de un recorrido de medio día por la impresionante ciudad de Milán. Echa un vista</w:t>
      </w:r>
      <w:r w:rsidRPr="00825864">
        <w:rPr>
          <w:rFonts w:ascii="Segoe UI" w:hAnsi="Segoe UI" w:cs="Segoe UI"/>
          <w:noProof/>
          <w:color w:val="auto"/>
          <w:sz w:val="20"/>
          <w:szCs w:val="20"/>
          <w:lang w:val="es-ES_tradnl"/>
        </w:rPr>
        <w:softHyphen/>
        <w:t>zo al castillo medieval de Sforza. Un impresionante cas</w:t>
      </w:r>
      <w:r w:rsidRPr="00825864">
        <w:rPr>
          <w:rFonts w:ascii="Segoe UI" w:hAnsi="Segoe UI" w:cs="Segoe UI"/>
          <w:noProof/>
          <w:color w:val="auto"/>
          <w:sz w:val="20"/>
          <w:szCs w:val="20"/>
          <w:lang w:val="es-ES_tradnl"/>
        </w:rPr>
        <w:softHyphen/>
        <w:t>tillo y fortaleza medieval, uno de los castillos urbanos más impresionantes de Europa. El Castello Sforzesco fue residencia de la familia gobernante de Milán y ahora alberga varios de los museos y colecciones de arte de la ciudad. Visite la espléndida catedral del Duomo, un ejemplo sorprendente del arte gótico y la iglesia más grande de Italia. Trate de contar las estatuas abarrota</w:t>
      </w:r>
      <w:r w:rsidRPr="00825864">
        <w:rPr>
          <w:rFonts w:ascii="Segoe UI" w:hAnsi="Segoe UI" w:cs="Segoe UI"/>
          <w:noProof/>
          <w:color w:val="auto"/>
          <w:sz w:val="20"/>
          <w:szCs w:val="20"/>
          <w:lang w:val="es-ES_tradnl"/>
        </w:rPr>
        <w:softHyphen/>
        <w:t>das en su techo y fachada, hay más de 3.200 de ellas, antes de seguir a su guía para visitar el interior. Salga del Duomo y camine dentro de la galería comercial Galleria Vittorio Emanuele II, una galería comercial acristalada del siglo XIX. Llena de tiendas y cafés de moda, solía ser el camino de conexión entre la Catedral y la Casa de la Ópera de La Scala, para que las damas pudieran per</w:t>
      </w:r>
      <w:r w:rsidRPr="00825864">
        <w:rPr>
          <w:rFonts w:ascii="Segoe UI" w:hAnsi="Segoe UI" w:cs="Segoe UI"/>
          <w:noProof/>
          <w:color w:val="auto"/>
          <w:sz w:val="20"/>
          <w:szCs w:val="20"/>
          <w:lang w:val="es-ES_tradnl"/>
        </w:rPr>
        <w:softHyphen/>
        <w:t>manecer secas en su camino hacia el teatro en caso de lluvia. Al final de la Galería, se llega a la Casa de la Ópe</w:t>
      </w:r>
      <w:r w:rsidRPr="00825864">
        <w:rPr>
          <w:rFonts w:ascii="Segoe UI" w:hAnsi="Segoe UI" w:cs="Segoe UI"/>
          <w:noProof/>
          <w:color w:val="auto"/>
          <w:sz w:val="20"/>
          <w:szCs w:val="20"/>
          <w:lang w:val="es-ES_tradnl"/>
        </w:rPr>
        <w:softHyphen/>
        <w:t xml:space="preserve">ra más famosa de Milán: el fabuloso Teatro La Scala. Fundada en 1778 y aún en uso, algunos de los mejores músicos y cantantes de ópera del mundo han actuado aquí, incluidos Pavarotti, Maria Callas y Giuseppe Verdi. Tarde libre. Alojamiento. </w:t>
      </w:r>
    </w:p>
    <w:p w:rsidR="007654F1" w:rsidRPr="00825864" w:rsidRDefault="007654F1" w:rsidP="007654F1">
      <w:pPr>
        <w:autoSpaceDE w:val="0"/>
        <w:autoSpaceDN w:val="0"/>
        <w:adjustRightInd w:val="0"/>
        <w:spacing w:line="241" w:lineRule="atLeast"/>
        <w:jc w:val="both"/>
        <w:rPr>
          <w:rFonts w:ascii="Segoe UI" w:eastAsiaTheme="minorHAnsi" w:hAnsi="Segoe UI" w:cs="Segoe UI"/>
          <w:b/>
          <w:kern w:val="0"/>
          <w:sz w:val="20"/>
          <w:szCs w:val="20"/>
          <w:lang w:val="es-ES_tradnl" w:eastAsia="en-US"/>
        </w:rPr>
      </w:pPr>
      <w:r w:rsidRPr="00825864">
        <w:rPr>
          <w:rFonts w:ascii="Segoe UI" w:eastAsiaTheme="minorHAnsi" w:hAnsi="Segoe UI" w:cs="Segoe UI"/>
          <w:b/>
          <w:kern w:val="0"/>
          <w:sz w:val="20"/>
          <w:szCs w:val="20"/>
          <w:lang w:val="es-ES_tradnl" w:eastAsia="en-US"/>
        </w:rPr>
        <w:t xml:space="preserve">DÍA 4 Milán </w:t>
      </w:r>
    </w:p>
    <w:p w:rsidR="00AD7FB4" w:rsidRPr="00825864" w:rsidRDefault="007654F1" w:rsidP="007654F1">
      <w:pPr>
        <w:autoSpaceDE w:val="0"/>
        <w:autoSpaceDN w:val="0"/>
        <w:adjustRightInd w:val="0"/>
        <w:jc w:val="both"/>
        <w:rPr>
          <w:rFonts w:ascii="Segoe UI" w:eastAsiaTheme="minorHAnsi" w:hAnsi="Segoe UI" w:cs="Segoe UI"/>
          <w:kern w:val="0"/>
          <w:sz w:val="20"/>
          <w:szCs w:val="20"/>
          <w:lang w:val="es-ES_tradnl" w:eastAsia="en-US"/>
        </w:rPr>
      </w:pPr>
      <w:r w:rsidRPr="00825864">
        <w:rPr>
          <w:rFonts w:ascii="Segoe UI" w:eastAsiaTheme="minorHAnsi" w:hAnsi="Segoe UI" w:cs="Segoe UI"/>
          <w:kern w:val="0"/>
          <w:sz w:val="20"/>
          <w:szCs w:val="20"/>
          <w:lang w:val="es-ES_tradnl" w:eastAsia="en-US"/>
        </w:rPr>
        <w:t>Desayuno en el hotel. Fin de nuestros servicios.</w:t>
      </w:r>
    </w:p>
    <w:p w:rsidR="0026083C" w:rsidRPr="00825864" w:rsidRDefault="0026083C" w:rsidP="00AE741F">
      <w:pPr>
        <w:jc w:val="both"/>
        <w:rPr>
          <w:rFonts w:ascii="Segoe UI" w:eastAsiaTheme="minorHAnsi" w:hAnsi="Segoe UI" w:cs="Segoe UI"/>
          <w:b/>
          <w:kern w:val="0"/>
          <w:sz w:val="20"/>
          <w:szCs w:val="20"/>
          <w:lang w:val="es-ES_tradnl" w:eastAsia="en-US"/>
        </w:rPr>
      </w:pPr>
    </w:p>
    <w:p w:rsidR="00635072" w:rsidRPr="00825864" w:rsidRDefault="00635072" w:rsidP="00AE741F">
      <w:pPr>
        <w:jc w:val="both"/>
        <w:rPr>
          <w:rFonts w:ascii="Segoe UI" w:eastAsiaTheme="minorHAnsi" w:hAnsi="Segoe UI" w:cs="Segoe UI"/>
          <w:b/>
          <w:kern w:val="0"/>
          <w:sz w:val="20"/>
          <w:szCs w:val="20"/>
          <w:lang w:val="es-ES_tradnl" w:eastAsia="en-US"/>
        </w:rPr>
      </w:pPr>
      <w:r w:rsidRPr="00825864">
        <w:rPr>
          <w:rFonts w:ascii="Segoe UI" w:eastAsiaTheme="minorHAnsi" w:hAnsi="Segoe UI" w:cs="Segoe UI"/>
          <w:b/>
          <w:kern w:val="0"/>
          <w:sz w:val="20"/>
          <w:szCs w:val="20"/>
          <w:lang w:val="es-ES_tradnl" w:eastAsia="en-US"/>
        </w:rPr>
        <w:t>PRECIOS POR PERSONA EN EUROS</w:t>
      </w:r>
    </w:p>
    <w:p w:rsidR="00925502" w:rsidRPr="00825864" w:rsidRDefault="00925502" w:rsidP="00AE741F">
      <w:pPr>
        <w:jc w:val="both"/>
        <w:rPr>
          <w:rFonts w:ascii="Segoe UI" w:eastAsiaTheme="minorHAnsi" w:hAnsi="Segoe UI" w:cs="Segoe UI"/>
          <w:b/>
          <w:kern w:val="0"/>
          <w:sz w:val="20"/>
          <w:szCs w:val="20"/>
          <w:lang w:val="es-ES_tradnl" w:eastAsia="en-US"/>
        </w:rPr>
      </w:pPr>
      <w:r w:rsidRPr="00825864">
        <w:rPr>
          <w:rFonts w:ascii="Segoe UI" w:eastAsiaTheme="minorHAnsi" w:hAnsi="Segoe UI" w:cs="Segoe UI"/>
          <w:b/>
          <w:kern w:val="0"/>
          <w:sz w:val="20"/>
          <w:szCs w:val="20"/>
          <w:lang w:val="es-ES_tradnl" w:eastAsia="en-US"/>
        </w:rPr>
        <w:t>ALTA TEMPORADA</w:t>
      </w:r>
    </w:p>
    <w:p w:rsidR="00E94BEB" w:rsidRPr="00825864" w:rsidRDefault="00BE59EB" w:rsidP="00AE741F">
      <w:pPr>
        <w:jc w:val="both"/>
        <w:rPr>
          <w:rFonts w:ascii="Segoe UI" w:eastAsiaTheme="minorHAnsi" w:hAnsi="Segoe UI" w:cs="Segoe UI"/>
          <w:kern w:val="0"/>
          <w:sz w:val="20"/>
          <w:szCs w:val="20"/>
          <w:lang w:val="es-ES_tradnl" w:eastAsia="en-US"/>
        </w:rPr>
      </w:pPr>
      <w:r w:rsidRPr="00825864">
        <w:rPr>
          <w:rFonts w:ascii="Segoe UI" w:eastAsiaTheme="minorHAnsi" w:hAnsi="Segoe UI" w:cs="Segoe UI"/>
          <w:kern w:val="0"/>
          <w:sz w:val="20"/>
          <w:szCs w:val="20"/>
          <w:lang w:val="es-ES_tradnl" w:eastAsia="en-US"/>
        </w:rPr>
        <w:t>TODOS LOS DIAS, EXCEPTO EL PRIMER VIERNES Y SÁBADO DE CADA MES</w:t>
      </w:r>
    </w:p>
    <w:p w:rsidR="0010731C" w:rsidRPr="00825864" w:rsidRDefault="0010731C" w:rsidP="00AE741F">
      <w:pPr>
        <w:jc w:val="both"/>
        <w:rPr>
          <w:rFonts w:ascii="Segoe UI" w:eastAsiaTheme="minorHAnsi" w:hAnsi="Segoe UI" w:cs="Segoe UI"/>
          <w:kern w:val="0"/>
          <w:sz w:val="20"/>
          <w:szCs w:val="20"/>
          <w:lang w:val="es-ES_tradnl" w:eastAsia="en-US"/>
        </w:rPr>
      </w:pPr>
      <w:r w:rsidRPr="00825864">
        <w:rPr>
          <w:rFonts w:ascii="Segoe UI" w:eastAsiaTheme="minorHAnsi" w:hAnsi="Segoe UI" w:cs="Segoe UI"/>
          <w:kern w:val="0"/>
          <w:sz w:val="20"/>
          <w:szCs w:val="20"/>
          <w:lang w:val="es-ES_tradnl" w:eastAsia="en-US"/>
        </w:rPr>
        <w:t>1ª CATEGORÍA</w:t>
      </w:r>
    </w:p>
    <w:p w:rsidR="00980339" w:rsidRPr="00825864" w:rsidRDefault="00BE59EB" w:rsidP="00AE741F">
      <w:pPr>
        <w:jc w:val="both"/>
        <w:rPr>
          <w:rFonts w:ascii="Segoe UI" w:eastAsiaTheme="minorHAnsi" w:hAnsi="Segoe UI" w:cs="Segoe UI"/>
          <w:kern w:val="0"/>
          <w:sz w:val="20"/>
          <w:szCs w:val="20"/>
          <w:lang w:val="es-ES_tradnl" w:eastAsia="en-US"/>
        </w:rPr>
      </w:pPr>
      <w:r w:rsidRPr="00825864">
        <w:rPr>
          <w:rFonts w:ascii="Segoe UI" w:eastAsiaTheme="minorHAnsi" w:hAnsi="Segoe UI" w:cs="Segoe UI"/>
          <w:kern w:val="0"/>
          <w:sz w:val="20"/>
          <w:szCs w:val="20"/>
          <w:lang w:val="es-ES_tradnl" w:eastAsia="en-US"/>
        </w:rPr>
        <w:t>27 ABR-27 JUN; 28 AGO-31 OCT</w:t>
      </w:r>
    </w:p>
    <w:p w:rsidR="00BE59EB" w:rsidRPr="00825864" w:rsidRDefault="00BE59EB" w:rsidP="00AE741F">
      <w:pPr>
        <w:jc w:val="both"/>
        <w:rPr>
          <w:rFonts w:ascii="Segoe UI" w:eastAsiaTheme="minorHAnsi" w:hAnsi="Segoe UI" w:cs="Segoe UI"/>
          <w:kern w:val="0"/>
          <w:sz w:val="20"/>
          <w:szCs w:val="20"/>
          <w:lang w:val="es-ES_tradnl" w:eastAsia="en-US"/>
        </w:rPr>
      </w:pPr>
      <w:r w:rsidRPr="00825864">
        <w:rPr>
          <w:rFonts w:ascii="Segoe UI" w:eastAsiaTheme="minorHAnsi" w:hAnsi="Segoe UI" w:cs="Segoe UI"/>
          <w:kern w:val="0"/>
          <w:sz w:val="20"/>
          <w:szCs w:val="20"/>
          <w:lang w:val="es-ES_tradnl" w:eastAsia="en-US"/>
        </w:rPr>
        <w:t>No opera 02/03/04/05/06/07/08 Jun</w:t>
      </w:r>
    </w:p>
    <w:p w:rsidR="0010731C" w:rsidRPr="00825864" w:rsidRDefault="0010731C" w:rsidP="00AE741F">
      <w:pPr>
        <w:jc w:val="both"/>
        <w:rPr>
          <w:rFonts w:ascii="Segoe UI" w:eastAsiaTheme="minorHAnsi" w:hAnsi="Segoe UI" w:cs="Segoe UI"/>
          <w:b/>
          <w:kern w:val="0"/>
          <w:sz w:val="20"/>
          <w:szCs w:val="20"/>
          <w:lang w:val="es-ES_tradnl" w:eastAsia="en-US"/>
        </w:rPr>
      </w:pPr>
      <w:r w:rsidRPr="00825864">
        <w:rPr>
          <w:rFonts w:ascii="Segoe UI" w:eastAsiaTheme="minorHAnsi" w:hAnsi="Segoe UI" w:cs="Segoe UI"/>
          <w:b/>
          <w:kern w:val="0"/>
          <w:sz w:val="20"/>
          <w:szCs w:val="20"/>
          <w:lang w:val="es-ES_tradnl" w:eastAsia="en-US"/>
        </w:rPr>
        <w:t>SGL</w:t>
      </w:r>
      <w:r w:rsidRPr="00825864">
        <w:rPr>
          <w:rFonts w:ascii="Segoe UI" w:eastAsiaTheme="minorHAnsi" w:hAnsi="Segoe UI" w:cs="Segoe UI"/>
          <w:b/>
          <w:kern w:val="0"/>
          <w:sz w:val="20"/>
          <w:szCs w:val="20"/>
          <w:lang w:val="es-ES_tradnl" w:eastAsia="en-US"/>
        </w:rPr>
        <w:tab/>
        <w:t>€</w:t>
      </w:r>
      <w:r w:rsidR="00E94BEB" w:rsidRPr="00825864">
        <w:rPr>
          <w:rFonts w:ascii="Segoe UI" w:eastAsiaTheme="minorHAnsi" w:hAnsi="Segoe UI" w:cs="Segoe UI"/>
          <w:b/>
          <w:kern w:val="0"/>
          <w:sz w:val="20"/>
          <w:szCs w:val="20"/>
          <w:lang w:val="es-ES_tradnl" w:eastAsia="en-US"/>
        </w:rPr>
        <w:t xml:space="preserve"> </w:t>
      </w:r>
      <w:r w:rsidR="00BE59EB" w:rsidRPr="00825864">
        <w:rPr>
          <w:rFonts w:ascii="Segoe UI" w:eastAsiaTheme="minorHAnsi" w:hAnsi="Segoe UI" w:cs="Segoe UI"/>
          <w:b/>
          <w:kern w:val="0"/>
          <w:sz w:val="20"/>
          <w:szCs w:val="20"/>
          <w:lang w:val="es-ES_tradnl" w:eastAsia="en-US"/>
        </w:rPr>
        <w:t>1035</w:t>
      </w:r>
      <w:r w:rsidR="00AE741F" w:rsidRPr="00825864">
        <w:rPr>
          <w:rFonts w:ascii="Segoe UI" w:eastAsiaTheme="minorHAnsi" w:hAnsi="Segoe UI" w:cs="Segoe UI"/>
          <w:b/>
          <w:kern w:val="0"/>
          <w:sz w:val="20"/>
          <w:szCs w:val="20"/>
          <w:lang w:val="es-ES_tradnl" w:eastAsia="en-US"/>
        </w:rPr>
        <w:tab/>
      </w:r>
      <w:r w:rsidR="00AE741F" w:rsidRPr="00825864">
        <w:rPr>
          <w:rFonts w:ascii="Segoe UI" w:eastAsiaTheme="minorHAnsi" w:hAnsi="Segoe UI" w:cs="Segoe UI"/>
          <w:b/>
          <w:kern w:val="0"/>
          <w:sz w:val="20"/>
          <w:szCs w:val="20"/>
          <w:lang w:val="es-ES_tradnl" w:eastAsia="en-US"/>
        </w:rPr>
        <w:tab/>
      </w:r>
      <w:r w:rsidR="00AE741F" w:rsidRPr="00825864">
        <w:rPr>
          <w:rFonts w:ascii="Segoe UI" w:eastAsiaTheme="minorHAnsi" w:hAnsi="Segoe UI" w:cs="Segoe UI"/>
          <w:b/>
          <w:kern w:val="0"/>
          <w:sz w:val="20"/>
          <w:szCs w:val="20"/>
          <w:lang w:val="es-ES_tradnl" w:eastAsia="en-US"/>
        </w:rPr>
        <w:tab/>
      </w:r>
      <w:r w:rsidR="00AE741F" w:rsidRPr="00825864">
        <w:rPr>
          <w:rFonts w:ascii="Segoe UI" w:eastAsiaTheme="minorHAnsi" w:hAnsi="Segoe UI" w:cs="Segoe UI"/>
          <w:b/>
          <w:kern w:val="0"/>
          <w:sz w:val="20"/>
          <w:szCs w:val="20"/>
          <w:lang w:val="es-ES_tradnl" w:eastAsia="en-US"/>
        </w:rPr>
        <w:tab/>
      </w:r>
      <w:r w:rsidRPr="00825864">
        <w:rPr>
          <w:rFonts w:ascii="Segoe UI" w:eastAsiaTheme="minorHAnsi" w:hAnsi="Segoe UI" w:cs="Segoe UI"/>
          <w:b/>
          <w:kern w:val="0"/>
          <w:sz w:val="20"/>
          <w:szCs w:val="20"/>
          <w:lang w:val="es-ES_tradnl" w:eastAsia="en-US"/>
        </w:rPr>
        <w:tab/>
      </w:r>
      <w:r w:rsidRPr="00825864">
        <w:rPr>
          <w:rFonts w:ascii="Segoe UI" w:eastAsiaTheme="minorHAnsi" w:hAnsi="Segoe UI" w:cs="Segoe UI"/>
          <w:b/>
          <w:kern w:val="0"/>
          <w:sz w:val="20"/>
          <w:szCs w:val="20"/>
          <w:lang w:val="es-ES_tradnl" w:eastAsia="en-US"/>
        </w:rPr>
        <w:tab/>
      </w:r>
      <w:r w:rsidRPr="00825864">
        <w:rPr>
          <w:rFonts w:ascii="Segoe UI" w:eastAsiaTheme="minorHAnsi" w:hAnsi="Segoe UI" w:cs="Segoe UI"/>
          <w:b/>
          <w:kern w:val="0"/>
          <w:sz w:val="20"/>
          <w:szCs w:val="20"/>
          <w:lang w:val="es-ES_tradnl" w:eastAsia="en-US"/>
        </w:rPr>
        <w:tab/>
      </w:r>
      <w:r w:rsidRPr="00825864">
        <w:rPr>
          <w:rFonts w:ascii="Segoe UI" w:eastAsiaTheme="minorHAnsi" w:hAnsi="Segoe UI" w:cs="Segoe UI"/>
          <w:b/>
          <w:kern w:val="0"/>
          <w:sz w:val="20"/>
          <w:szCs w:val="20"/>
          <w:lang w:val="es-ES_tradnl" w:eastAsia="en-US"/>
        </w:rPr>
        <w:tab/>
      </w:r>
    </w:p>
    <w:p w:rsidR="0010731C" w:rsidRPr="00825864" w:rsidRDefault="0010731C" w:rsidP="00AE741F">
      <w:pPr>
        <w:jc w:val="both"/>
        <w:rPr>
          <w:rFonts w:ascii="Segoe UI" w:eastAsiaTheme="minorHAnsi" w:hAnsi="Segoe UI" w:cs="Segoe UI"/>
          <w:b/>
          <w:kern w:val="0"/>
          <w:sz w:val="20"/>
          <w:szCs w:val="20"/>
          <w:lang w:val="es-ES_tradnl" w:eastAsia="en-US"/>
        </w:rPr>
      </w:pPr>
      <w:r w:rsidRPr="00825864">
        <w:rPr>
          <w:rFonts w:ascii="Segoe UI" w:eastAsiaTheme="minorHAnsi" w:hAnsi="Segoe UI" w:cs="Segoe UI"/>
          <w:b/>
          <w:kern w:val="0"/>
          <w:sz w:val="20"/>
          <w:szCs w:val="20"/>
          <w:lang w:val="es-ES_tradnl" w:eastAsia="en-US"/>
        </w:rPr>
        <w:t>DBL</w:t>
      </w:r>
      <w:r w:rsidRPr="00825864">
        <w:rPr>
          <w:rFonts w:ascii="Segoe UI" w:eastAsiaTheme="minorHAnsi" w:hAnsi="Segoe UI" w:cs="Segoe UI"/>
          <w:b/>
          <w:kern w:val="0"/>
          <w:sz w:val="20"/>
          <w:szCs w:val="20"/>
          <w:lang w:val="es-ES_tradnl" w:eastAsia="en-US"/>
        </w:rPr>
        <w:tab/>
        <w:t>€</w:t>
      </w:r>
      <w:r w:rsidR="00E94BEB" w:rsidRPr="00825864">
        <w:rPr>
          <w:rFonts w:ascii="Segoe UI" w:eastAsiaTheme="minorHAnsi" w:hAnsi="Segoe UI" w:cs="Segoe UI"/>
          <w:b/>
          <w:kern w:val="0"/>
          <w:sz w:val="20"/>
          <w:szCs w:val="20"/>
          <w:lang w:val="es-ES_tradnl" w:eastAsia="en-US"/>
        </w:rPr>
        <w:t xml:space="preserve"> </w:t>
      </w:r>
      <w:r w:rsidR="00BE59EB" w:rsidRPr="00825864">
        <w:rPr>
          <w:rFonts w:ascii="Segoe UI" w:eastAsiaTheme="minorHAnsi" w:hAnsi="Segoe UI" w:cs="Segoe UI"/>
          <w:b/>
          <w:kern w:val="0"/>
          <w:sz w:val="20"/>
          <w:szCs w:val="20"/>
          <w:lang w:val="es-ES_tradnl" w:eastAsia="en-US"/>
        </w:rPr>
        <w:t>610</w:t>
      </w:r>
      <w:r w:rsidR="00AE741F" w:rsidRPr="00825864">
        <w:rPr>
          <w:rFonts w:ascii="Segoe UI" w:eastAsiaTheme="minorHAnsi" w:hAnsi="Segoe UI" w:cs="Segoe UI"/>
          <w:b/>
          <w:kern w:val="0"/>
          <w:sz w:val="20"/>
          <w:szCs w:val="20"/>
          <w:lang w:val="es-ES_tradnl" w:eastAsia="en-US"/>
        </w:rPr>
        <w:tab/>
      </w:r>
      <w:r w:rsidR="00AE741F" w:rsidRPr="00825864">
        <w:rPr>
          <w:rFonts w:ascii="Segoe UI" w:eastAsiaTheme="minorHAnsi" w:hAnsi="Segoe UI" w:cs="Segoe UI"/>
          <w:b/>
          <w:kern w:val="0"/>
          <w:sz w:val="20"/>
          <w:szCs w:val="20"/>
          <w:lang w:val="es-ES_tradnl" w:eastAsia="en-US"/>
        </w:rPr>
        <w:tab/>
      </w:r>
      <w:r w:rsidR="00AE741F" w:rsidRPr="00825864">
        <w:rPr>
          <w:rFonts w:ascii="Segoe UI" w:eastAsiaTheme="minorHAnsi" w:hAnsi="Segoe UI" w:cs="Segoe UI"/>
          <w:b/>
          <w:kern w:val="0"/>
          <w:sz w:val="20"/>
          <w:szCs w:val="20"/>
          <w:lang w:val="es-ES_tradnl" w:eastAsia="en-US"/>
        </w:rPr>
        <w:tab/>
      </w:r>
      <w:r w:rsidR="00AE741F" w:rsidRPr="00825864">
        <w:rPr>
          <w:rFonts w:ascii="Segoe UI" w:eastAsiaTheme="minorHAnsi" w:hAnsi="Segoe UI" w:cs="Segoe UI"/>
          <w:b/>
          <w:kern w:val="0"/>
          <w:sz w:val="20"/>
          <w:szCs w:val="20"/>
          <w:lang w:val="es-ES_tradnl" w:eastAsia="en-US"/>
        </w:rPr>
        <w:tab/>
      </w:r>
      <w:r w:rsidRPr="00825864">
        <w:rPr>
          <w:rFonts w:ascii="Segoe UI" w:eastAsiaTheme="minorHAnsi" w:hAnsi="Segoe UI" w:cs="Segoe UI"/>
          <w:b/>
          <w:kern w:val="0"/>
          <w:sz w:val="20"/>
          <w:szCs w:val="20"/>
          <w:lang w:val="es-ES_tradnl" w:eastAsia="en-US"/>
        </w:rPr>
        <w:tab/>
      </w:r>
      <w:r w:rsidRPr="00825864">
        <w:rPr>
          <w:rFonts w:ascii="Segoe UI" w:eastAsiaTheme="minorHAnsi" w:hAnsi="Segoe UI" w:cs="Segoe UI"/>
          <w:b/>
          <w:kern w:val="0"/>
          <w:sz w:val="20"/>
          <w:szCs w:val="20"/>
          <w:lang w:val="es-ES_tradnl" w:eastAsia="en-US"/>
        </w:rPr>
        <w:tab/>
      </w:r>
      <w:r w:rsidRPr="00825864">
        <w:rPr>
          <w:rFonts w:ascii="Segoe UI" w:eastAsiaTheme="minorHAnsi" w:hAnsi="Segoe UI" w:cs="Segoe UI"/>
          <w:b/>
          <w:kern w:val="0"/>
          <w:sz w:val="20"/>
          <w:szCs w:val="20"/>
          <w:lang w:val="es-ES_tradnl" w:eastAsia="en-US"/>
        </w:rPr>
        <w:tab/>
      </w:r>
      <w:r w:rsidRPr="00825864">
        <w:rPr>
          <w:rFonts w:ascii="Segoe UI" w:eastAsiaTheme="minorHAnsi" w:hAnsi="Segoe UI" w:cs="Segoe UI"/>
          <w:b/>
          <w:kern w:val="0"/>
          <w:sz w:val="20"/>
          <w:szCs w:val="20"/>
          <w:lang w:val="es-ES_tradnl" w:eastAsia="en-US"/>
        </w:rPr>
        <w:tab/>
      </w:r>
    </w:p>
    <w:p w:rsidR="00980339" w:rsidRPr="00825864" w:rsidRDefault="0010731C" w:rsidP="00AE741F">
      <w:pPr>
        <w:jc w:val="both"/>
        <w:rPr>
          <w:rFonts w:ascii="Segoe UI" w:eastAsiaTheme="minorHAnsi" w:hAnsi="Segoe UI" w:cs="Segoe UI"/>
          <w:b/>
          <w:kern w:val="0"/>
          <w:sz w:val="20"/>
          <w:szCs w:val="20"/>
          <w:lang w:val="es-ES_tradnl" w:eastAsia="en-US"/>
        </w:rPr>
      </w:pPr>
      <w:r w:rsidRPr="00825864">
        <w:rPr>
          <w:rFonts w:ascii="Segoe UI" w:eastAsiaTheme="minorHAnsi" w:hAnsi="Segoe UI" w:cs="Segoe UI"/>
          <w:b/>
          <w:kern w:val="0"/>
          <w:sz w:val="20"/>
          <w:szCs w:val="20"/>
          <w:lang w:val="es-ES_tradnl" w:eastAsia="en-US"/>
        </w:rPr>
        <w:t>TRP</w:t>
      </w:r>
      <w:r w:rsidRPr="00825864">
        <w:rPr>
          <w:rFonts w:ascii="Segoe UI" w:eastAsiaTheme="minorHAnsi" w:hAnsi="Segoe UI" w:cs="Segoe UI"/>
          <w:b/>
          <w:kern w:val="0"/>
          <w:sz w:val="20"/>
          <w:szCs w:val="20"/>
          <w:lang w:val="es-ES_tradnl" w:eastAsia="en-US"/>
        </w:rPr>
        <w:tab/>
        <w:t>€</w:t>
      </w:r>
      <w:r w:rsidR="00E94BEB" w:rsidRPr="00825864">
        <w:rPr>
          <w:rFonts w:ascii="Segoe UI" w:eastAsiaTheme="minorHAnsi" w:hAnsi="Segoe UI" w:cs="Segoe UI"/>
          <w:b/>
          <w:kern w:val="0"/>
          <w:sz w:val="20"/>
          <w:szCs w:val="20"/>
          <w:lang w:val="es-ES_tradnl" w:eastAsia="en-US"/>
        </w:rPr>
        <w:t xml:space="preserve"> </w:t>
      </w:r>
      <w:r w:rsidR="00BE59EB" w:rsidRPr="00825864">
        <w:rPr>
          <w:rFonts w:ascii="Segoe UI" w:eastAsiaTheme="minorHAnsi" w:hAnsi="Segoe UI" w:cs="Segoe UI"/>
          <w:b/>
          <w:kern w:val="0"/>
          <w:sz w:val="20"/>
          <w:szCs w:val="20"/>
          <w:lang w:val="es-ES_tradnl" w:eastAsia="en-US"/>
        </w:rPr>
        <w:t>610</w:t>
      </w:r>
    </w:p>
    <w:p w:rsidR="00BE59EB" w:rsidRPr="00825864" w:rsidRDefault="00BE59EB" w:rsidP="00AE741F">
      <w:pPr>
        <w:jc w:val="both"/>
        <w:rPr>
          <w:rFonts w:ascii="Segoe UI" w:eastAsiaTheme="minorHAnsi" w:hAnsi="Segoe UI" w:cs="Segoe UI"/>
          <w:kern w:val="0"/>
          <w:sz w:val="20"/>
          <w:szCs w:val="20"/>
          <w:lang w:val="es-ES_tradnl" w:eastAsia="en-US"/>
        </w:rPr>
      </w:pPr>
    </w:p>
    <w:p w:rsidR="00BE59EB" w:rsidRPr="00825864" w:rsidRDefault="00BE59EB" w:rsidP="00AE741F">
      <w:pPr>
        <w:jc w:val="both"/>
        <w:rPr>
          <w:rFonts w:ascii="Segoe UI" w:eastAsiaTheme="minorHAnsi" w:hAnsi="Segoe UI" w:cs="Segoe UI"/>
          <w:kern w:val="0"/>
          <w:sz w:val="20"/>
          <w:szCs w:val="20"/>
          <w:lang w:val="es-ES_tradnl" w:eastAsia="en-US"/>
        </w:rPr>
      </w:pPr>
      <w:r w:rsidRPr="00825864">
        <w:rPr>
          <w:rFonts w:ascii="Segoe UI" w:eastAsiaTheme="minorHAnsi" w:hAnsi="Segoe UI" w:cs="Segoe UI"/>
          <w:kern w:val="0"/>
          <w:sz w:val="20"/>
          <w:szCs w:val="20"/>
          <w:lang w:val="es-ES_tradnl" w:eastAsia="en-US"/>
        </w:rPr>
        <w:t>SUPLEMENTO POR PERSONA SALIDAS 13-17 MAY; 11-20 SEP</w:t>
      </w:r>
    </w:p>
    <w:p w:rsidR="00BE59EB" w:rsidRPr="00825864" w:rsidRDefault="00BE59EB" w:rsidP="00BE59EB">
      <w:pPr>
        <w:jc w:val="both"/>
        <w:rPr>
          <w:rFonts w:ascii="Segoe UI" w:eastAsiaTheme="minorHAnsi" w:hAnsi="Segoe UI" w:cs="Segoe UI"/>
          <w:b/>
          <w:kern w:val="0"/>
          <w:sz w:val="20"/>
          <w:szCs w:val="20"/>
          <w:lang w:val="es-ES_tradnl" w:eastAsia="en-US"/>
        </w:rPr>
      </w:pPr>
      <w:r w:rsidRPr="00825864">
        <w:rPr>
          <w:rFonts w:ascii="Segoe UI" w:eastAsiaTheme="minorHAnsi" w:hAnsi="Segoe UI" w:cs="Segoe UI"/>
          <w:b/>
          <w:kern w:val="0"/>
          <w:sz w:val="20"/>
          <w:szCs w:val="20"/>
          <w:lang w:val="es-ES_tradnl" w:eastAsia="en-US"/>
        </w:rPr>
        <w:t>SGL</w:t>
      </w:r>
      <w:r w:rsidRPr="00825864">
        <w:rPr>
          <w:rFonts w:ascii="Segoe UI" w:eastAsiaTheme="minorHAnsi" w:hAnsi="Segoe UI" w:cs="Segoe UI"/>
          <w:b/>
          <w:kern w:val="0"/>
          <w:sz w:val="20"/>
          <w:szCs w:val="20"/>
          <w:lang w:val="es-ES_tradnl" w:eastAsia="en-US"/>
        </w:rPr>
        <w:tab/>
        <w:t>€ 250</w:t>
      </w:r>
      <w:r w:rsidRPr="00825864">
        <w:rPr>
          <w:rFonts w:ascii="Segoe UI" w:eastAsiaTheme="minorHAnsi" w:hAnsi="Segoe UI" w:cs="Segoe UI"/>
          <w:b/>
          <w:kern w:val="0"/>
          <w:sz w:val="20"/>
          <w:szCs w:val="20"/>
          <w:lang w:val="es-ES_tradnl" w:eastAsia="en-US"/>
        </w:rPr>
        <w:tab/>
      </w:r>
      <w:r w:rsidRPr="00825864">
        <w:rPr>
          <w:rFonts w:ascii="Segoe UI" w:eastAsiaTheme="minorHAnsi" w:hAnsi="Segoe UI" w:cs="Segoe UI"/>
          <w:b/>
          <w:kern w:val="0"/>
          <w:sz w:val="20"/>
          <w:szCs w:val="20"/>
          <w:lang w:val="es-ES_tradnl" w:eastAsia="en-US"/>
        </w:rPr>
        <w:tab/>
      </w:r>
      <w:r w:rsidRPr="00825864">
        <w:rPr>
          <w:rFonts w:ascii="Segoe UI" w:eastAsiaTheme="minorHAnsi" w:hAnsi="Segoe UI" w:cs="Segoe UI"/>
          <w:b/>
          <w:kern w:val="0"/>
          <w:sz w:val="20"/>
          <w:szCs w:val="20"/>
          <w:lang w:val="es-ES_tradnl" w:eastAsia="en-US"/>
        </w:rPr>
        <w:tab/>
      </w:r>
      <w:r w:rsidRPr="00825864">
        <w:rPr>
          <w:rFonts w:ascii="Segoe UI" w:eastAsiaTheme="minorHAnsi" w:hAnsi="Segoe UI" w:cs="Segoe UI"/>
          <w:b/>
          <w:kern w:val="0"/>
          <w:sz w:val="20"/>
          <w:szCs w:val="20"/>
          <w:lang w:val="es-ES_tradnl" w:eastAsia="en-US"/>
        </w:rPr>
        <w:tab/>
      </w:r>
      <w:r w:rsidRPr="00825864">
        <w:rPr>
          <w:rFonts w:ascii="Segoe UI" w:eastAsiaTheme="minorHAnsi" w:hAnsi="Segoe UI" w:cs="Segoe UI"/>
          <w:b/>
          <w:kern w:val="0"/>
          <w:sz w:val="20"/>
          <w:szCs w:val="20"/>
          <w:lang w:val="es-ES_tradnl" w:eastAsia="en-US"/>
        </w:rPr>
        <w:tab/>
      </w:r>
      <w:r w:rsidRPr="00825864">
        <w:rPr>
          <w:rFonts w:ascii="Segoe UI" w:eastAsiaTheme="minorHAnsi" w:hAnsi="Segoe UI" w:cs="Segoe UI"/>
          <w:b/>
          <w:kern w:val="0"/>
          <w:sz w:val="20"/>
          <w:szCs w:val="20"/>
          <w:lang w:val="es-ES_tradnl" w:eastAsia="en-US"/>
        </w:rPr>
        <w:tab/>
      </w:r>
      <w:r w:rsidRPr="00825864">
        <w:rPr>
          <w:rFonts w:ascii="Segoe UI" w:eastAsiaTheme="minorHAnsi" w:hAnsi="Segoe UI" w:cs="Segoe UI"/>
          <w:b/>
          <w:kern w:val="0"/>
          <w:sz w:val="20"/>
          <w:szCs w:val="20"/>
          <w:lang w:val="es-ES_tradnl" w:eastAsia="en-US"/>
        </w:rPr>
        <w:tab/>
      </w:r>
      <w:r w:rsidRPr="00825864">
        <w:rPr>
          <w:rFonts w:ascii="Segoe UI" w:eastAsiaTheme="minorHAnsi" w:hAnsi="Segoe UI" w:cs="Segoe UI"/>
          <w:b/>
          <w:kern w:val="0"/>
          <w:sz w:val="20"/>
          <w:szCs w:val="20"/>
          <w:lang w:val="es-ES_tradnl" w:eastAsia="en-US"/>
        </w:rPr>
        <w:tab/>
      </w:r>
    </w:p>
    <w:p w:rsidR="00BE59EB" w:rsidRPr="00825864" w:rsidRDefault="00BE59EB" w:rsidP="00BE59EB">
      <w:pPr>
        <w:jc w:val="both"/>
        <w:rPr>
          <w:rFonts w:ascii="Segoe UI" w:eastAsiaTheme="minorHAnsi" w:hAnsi="Segoe UI" w:cs="Segoe UI"/>
          <w:b/>
          <w:kern w:val="0"/>
          <w:sz w:val="20"/>
          <w:szCs w:val="20"/>
          <w:lang w:val="es-ES_tradnl" w:eastAsia="en-US"/>
        </w:rPr>
      </w:pPr>
      <w:r w:rsidRPr="00825864">
        <w:rPr>
          <w:rFonts w:ascii="Segoe UI" w:eastAsiaTheme="minorHAnsi" w:hAnsi="Segoe UI" w:cs="Segoe UI"/>
          <w:b/>
          <w:kern w:val="0"/>
          <w:sz w:val="20"/>
          <w:szCs w:val="20"/>
          <w:lang w:val="es-ES_tradnl" w:eastAsia="en-US"/>
        </w:rPr>
        <w:t>DBL</w:t>
      </w:r>
      <w:r w:rsidRPr="00825864">
        <w:rPr>
          <w:rFonts w:ascii="Segoe UI" w:eastAsiaTheme="minorHAnsi" w:hAnsi="Segoe UI" w:cs="Segoe UI"/>
          <w:b/>
          <w:kern w:val="0"/>
          <w:sz w:val="20"/>
          <w:szCs w:val="20"/>
          <w:lang w:val="es-ES_tradnl" w:eastAsia="en-US"/>
        </w:rPr>
        <w:tab/>
        <w:t>€ 125</w:t>
      </w:r>
      <w:r w:rsidRPr="00825864">
        <w:rPr>
          <w:rFonts w:ascii="Segoe UI" w:eastAsiaTheme="minorHAnsi" w:hAnsi="Segoe UI" w:cs="Segoe UI"/>
          <w:b/>
          <w:kern w:val="0"/>
          <w:sz w:val="20"/>
          <w:szCs w:val="20"/>
          <w:lang w:val="es-ES_tradnl" w:eastAsia="en-US"/>
        </w:rPr>
        <w:tab/>
      </w:r>
      <w:r w:rsidRPr="00825864">
        <w:rPr>
          <w:rFonts w:ascii="Segoe UI" w:eastAsiaTheme="minorHAnsi" w:hAnsi="Segoe UI" w:cs="Segoe UI"/>
          <w:b/>
          <w:kern w:val="0"/>
          <w:sz w:val="20"/>
          <w:szCs w:val="20"/>
          <w:lang w:val="es-ES_tradnl" w:eastAsia="en-US"/>
        </w:rPr>
        <w:tab/>
      </w:r>
      <w:r w:rsidRPr="00825864">
        <w:rPr>
          <w:rFonts w:ascii="Segoe UI" w:eastAsiaTheme="minorHAnsi" w:hAnsi="Segoe UI" w:cs="Segoe UI"/>
          <w:b/>
          <w:kern w:val="0"/>
          <w:sz w:val="20"/>
          <w:szCs w:val="20"/>
          <w:lang w:val="es-ES_tradnl" w:eastAsia="en-US"/>
        </w:rPr>
        <w:tab/>
      </w:r>
      <w:r w:rsidRPr="00825864">
        <w:rPr>
          <w:rFonts w:ascii="Segoe UI" w:eastAsiaTheme="minorHAnsi" w:hAnsi="Segoe UI" w:cs="Segoe UI"/>
          <w:b/>
          <w:kern w:val="0"/>
          <w:sz w:val="20"/>
          <w:szCs w:val="20"/>
          <w:lang w:val="es-ES_tradnl" w:eastAsia="en-US"/>
        </w:rPr>
        <w:tab/>
      </w:r>
      <w:r w:rsidRPr="00825864">
        <w:rPr>
          <w:rFonts w:ascii="Segoe UI" w:eastAsiaTheme="minorHAnsi" w:hAnsi="Segoe UI" w:cs="Segoe UI"/>
          <w:b/>
          <w:kern w:val="0"/>
          <w:sz w:val="20"/>
          <w:szCs w:val="20"/>
          <w:lang w:val="es-ES_tradnl" w:eastAsia="en-US"/>
        </w:rPr>
        <w:tab/>
      </w:r>
      <w:r w:rsidRPr="00825864">
        <w:rPr>
          <w:rFonts w:ascii="Segoe UI" w:eastAsiaTheme="minorHAnsi" w:hAnsi="Segoe UI" w:cs="Segoe UI"/>
          <w:b/>
          <w:kern w:val="0"/>
          <w:sz w:val="20"/>
          <w:szCs w:val="20"/>
          <w:lang w:val="es-ES_tradnl" w:eastAsia="en-US"/>
        </w:rPr>
        <w:tab/>
      </w:r>
      <w:r w:rsidRPr="00825864">
        <w:rPr>
          <w:rFonts w:ascii="Segoe UI" w:eastAsiaTheme="minorHAnsi" w:hAnsi="Segoe UI" w:cs="Segoe UI"/>
          <w:b/>
          <w:kern w:val="0"/>
          <w:sz w:val="20"/>
          <w:szCs w:val="20"/>
          <w:lang w:val="es-ES_tradnl" w:eastAsia="en-US"/>
        </w:rPr>
        <w:tab/>
      </w:r>
      <w:r w:rsidRPr="00825864">
        <w:rPr>
          <w:rFonts w:ascii="Segoe UI" w:eastAsiaTheme="minorHAnsi" w:hAnsi="Segoe UI" w:cs="Segoe UI"/>
          <w:b/>
          <w:kern w:val="0"/>
          <w:sz w:val="20"/>
          <w:szCs w:val="20"/>
          <w:lang w:val="es-ES_tradnl" w:eastAsia="en-US"/>
        </w:rPr>
        <w:tab/>
      </w:r>
    </w:p>
    <w:p w:rsidR="00BE59EB" w:rsidRPr="00825864" w:rsidRDefault="00BE59EB" w:rsidP="00BE59EB">
      <w:pPr>
        <w:jc w:val="both"/>
        <w:rPr>
          <w:rFonts w:ascii="Segoe UI" w:eastAsiaTheme="minorHAnsi" w:hAnsi="Segoe UI" w:cs="Segoe UI"/>
          <w:b/>
          <w:kern w:val="0"/>
          <w:sz w:val="20"/>
          <w:szCs w:val="20"/>
          <w:lang w:val="es-ES_tradnl" w:eastAsia="en-US"/>
        </w:rPr>
      </w:pPr>
      <w:r w:rsidRPr="00825864">
        <w:rPr>
          <w:rFonts w:ascii="Segoe UI" w:eastAsiaTheme="minorHAnsi" w:hAnsi="Segoe UI" w:cs="Segoe UI"/>
          <w:b/>
          <w:kern w:val="0"/>
          <w:sz w:val="20"/>
          <w:szCs w:val="20"/>
          <w:lang w:val="es-ES_tradnl" w:eastAsia="en-US"/>
        </w:rPr>
        <w:t>TRP</w:t>
      </w:r>
      <w:r w:rsidRPr="00825864">
        <w:rPr>
          <w:rFonts w:ascii="Segoe UI" w:eastAsiaTheme="minorHAnsi" w:hAnsi="Segoe UI" w:cs="Segoe UI"/>
          <w:b/>
          <w:kern w:val="0"/>
          <w:sz w:val="20"/>
          <w:szCs w:val="20"/>
          <w:lang w:val="es-ES_tradnl" w:eastAsia="en-US"/>
        </w:rPr>
        <w:tab/>
        <w:t>€ 109</w:t>
      </w:r>
    </w:p>
    <w:p w:rsidR="00BE59EB" w:rsidRPr="00825864" w:rsidRDefault="00BE59EB" w:rsidP="00BE59EB">
      <w:pPr>
        <w:jc w:val="both"/>
        <w:rPr>
          <w:rFonts w:ascii="Segoe UI" w:eastAsiaTheme="minorHAnsi" w:hAnsi="Segoe UI" w:cs="Segoe UI"/>
          <w:kern w:val="0"/>
          <w:sz w:val="20"/>
          <w:szCs w:val="20"/>
          <w:lang w:val="es-ES_tradnl" w:eastAsia="en-US"/>
        </w:rPr>
      </w:pPr>
    </w:p>
    <w:p w:rsidR="00BE59EB" w:rsidRPr="00825864" w:rsidRDefault="00BE59EB" w:rsidP="00BE59EB">
      <w:pPr>
        <w:jc w:val="both"/>
        <w:rPr>
          <w:rFonts w:ascii="Segoe UI" w:eastAsiaTheme="minorHAnsi" w:hAnsi="Segoe UI" w:cs="Segoe UI"/>
          <w:kern w:val="0"/>
          <w:sz w:val="20"/>
          <w:szCs w:val="20"/>
          <w:lang w:val="es-ES_tradnl" w:eastAsia="en-US"/>
        </w:rPr>
      </w:pPr>
      <w:r w:rsidRPr="00825864">
        <w:rPr>
          <w:rFonts w:ascii="Segoe UI" w:eastAsiaTheme="minorHAnsi" w:hAnsi="Segoe UI" w:cs="Segoe UI"/>
          <w:kern w:val="0"/>
          <w:sz w:val="20"/>
          <w:szCs w:val="20"/>
          <w:lang w:val="es-ES_tradnl" w:eastAsia="en-US"/>
        </w:rPr>
        <w:t>SUPLEMENTO POR PERSONA SALIDAS 17-22 JUN; 28-31 AGO; 21-28 SEP; 06-17 OCT</w:t>
      </w:r>
    </w:p>
    <w:p w:rsidR="00BE59EB" w:rsidRPr="00825864" w:rsidRDefault="00BE59EB" w:rsidP="00BE59EB">
      <w:pPr>
        <w:jc w:val="both"/>
        <w:rPr>
          <w:rFonts w:ascii="Segoe UI" w:eastAsiaTheme="minorHAnsi" w:hAnsi="Segoe UI" w:cs="Segoe UI"/>
          <w:b/>
          <w:kern w:val="0"/>
          <w:sz w:val="20"/>
          <w:szCs w:val="20"/>
          <w:lang w:val="es-ES_tradnl" w:eastAsia="en-US"/>
        </w:rPr>
      </w:pPr>
      <w:r w:rsidRPr="00825864">
        <w:rPr>
          <w:rFonts w:ascii="Segoe UI" w:eastAsiaTheme="minorHAnsi" w:hAnsi="Segoe UI" w:cs="Segoe UI"/>
          <w:b/>
          <w:kern w:val="0"/>
          <w:sz w:val="20"/>
          <w:szCs w:val="20"/>
          <w:lang w:val="es-ES_tradnl" w:eastAsia="en-US"/>
        </w:rPr>
        <w:t>SGL</w:t>
      </w:r>
      <w:r w:rsidRPr="00825864">
        <w:rPr>
          <w:rFonts w:ascii="Segoe UI" w:eastAsiaTheme="minorHAnsi" w:hAnsi="Segoe UI" w:cs="Segoe UI"/>
          <w:b/>
          <w:kern w:val="0"/>
          <w:sz w:val="20"/>
          <w:szCs w:val="20"/>
          <w:lang w:val="es-ES_tradnl" w:eastAsia="en-US"/>
        </w:rPr>
        <w:tab/>
        <w:t>€ 650</w:t>
      </w:r>
      <w:r w:rsidRPr="00825864">
        <w:rPr>
          <w:rFonts w:ascii="Segoe UI" w:eastAsiaTheme="minorHAnsi" w:hAnsi="Segoe UI" w:cs="Segoe UI"/>
          <w:b/>
          <w:kern w:val="0"/>
          <w:sz w:val="20"/>
          <w:szCs w:val="20"/>
          <w:lang w:val="es-ES_tradnl" w:eastAsia="en-US"/>
        </w:rPr>
        <w:tab/>
      </w:r>
      <w:r w:rsidRPr="00825864">
        <w:rPr>
          <w:rFonts w:ascii="Segoe UI" w:eastAsiaTheme="minorHAnsi" w:hAnsi="Segoe UI" w:cs="Segoe UI"/>
          <w:b/>
          <w:kern w:val="0"/>
          <w:sz w:val="20"/>
          <w:szCs w:val="20"/>
          <w:lang w:val="es-ES_tradnl" w:eastAsia="en-US"/>
        </w:rPr>
        <w:tab/>
      </w:r>
      <w:r w:rsidRPr="00825864">
        <w:rPr>
          <w:rFonts w:ascii="Segoe UI" w:eastAsiaTheme="minorHAnsi" w:hAnsi="Segoe UI" w:cs="Segoe UI"/>
          <w:b/>
          <w:kern w:val="0"/>
          <w:sz w:val="20"/>
          <w:szCs w:val="20"/>
          <w:lang w:val="es-ES_tradnl" w:eastAsia="en-US"/>
        </w:rPr>
        <w:tab/>
      </w:r>
      <w:r w:rsidRPr="00825864">
        <w:rPr>
          <w:rFonts w:ascii="Segoe UI" w:eastAsiaTheme="minorHAnsi" w:hAnsi="Segoe UI" w:cs="Segoe UI"/>
          <w:b/>
          <w:kern w:val="0"/>
          <w:sz w:val="20"/>
          <w:szCs w:val="20"/>
          <w:lang w:val="es-ES_tradnl" w:eastAsia="en-US"/>
        </w:rPr>
        <w:tab/>
      </w:r>
      <w:r w:rsidRPr="00825864">
        <w:rPr>
          <w:rFonts w:ascii="Segoe UI" w:eastAsiaTheme="minorHAnsi" w:hAnsi="Segoe UI" w:cs="Segoe UI"/>
          <w:b/>
          <w:kern w:val="0"/>
          <w:sz w:val="20"/>
          <w:szCs w:val="20"/>
          <w:lang w:val="es-ES_tradnl" w:eastAsia="en-US"/>
        </w:rPr>
        <w:tab/>
      </w:r>
      <w:r w:rsidRPr="00825864">
        <w:rPr>
          <w:rFonts w:ascii="Segoe UI" w:eastAsiaTheme="minorHAnsi" w:hAnsi="Segoe UI" w:cs="Segoe UI"/>
          <w:b/>
          <w:kern w:val="0"/>
          <w:sz w:val="20"/>
          <w:szCs w:val="20"/>
          <w:lang w:val="es-ES_tradnl" w:eastAsia="en-US"/>
        </w:rPr>
        <w:tab/>
      </w:r>
      <w:r w:rsidRPr="00825864">
        <w:rPr>
          <w:rFonts w:ascii="Segoe UI" w:eastAsiaTheme="minorHAnsi" w:hAnsi="Segoe UI" w:cs="Segoe UI"/>
          <w:b/>
          <w:kern w:val="0"/>
          <w:sz w:val="20"/>
          <w:szCs w:val="20"/>
          <w:lang w:val="es-ES_tradnl" w:eastAsia="en-US"/>
        </w:rPr>
        <w:tab/>
      </w:r>
      <w:r w:rsidRPr="00825864">
        <w:rPr>
          <w:rFonts w:ascii="Segoe UI" w:eastAsiaTheme="minorHAnsi" w:hAnsi="Segoe UI" w:cs="Segoe UI"/>
          <w:b/>
          <w:kern w:val="0"/>
          <w:sz w:val="20"/>
          <w:szCs w:val="20"/>
          <w:lang w:val="es-ES_tradnl" w:eastAsia="en-US"/>
        </w:rPr>
        <w:tab/>
      </w:r>
    </w:p>
    <w:p w:rsidR="00BE59EB" w:rsidRPr="00825864" w:rsidRDefault="00BE59EB" w:rsidP="00BE59EB">
      <w:pPr>
        <w:jc w:val="both"/>
        <w:rPr>
          <w:rFonts w:ascii="Segoe UI" w:eastAsiaTheme="minorHAnsi" w:hAnsi="Segoe UI" w:cs="Segoe UI"/>
          <w:b/>
          <w:kern w:val="0"/>
          <w:sz w:val="20"/>
          <w:szCs w:val="20"/>
          <w:lang w:val="es-ES_tradnl" w:eastAsia="en-US"/>
        </w:rPr>
      </w:pPr>
      <w:r w:rsidRPr="00825864">
        <w:rPr>
          <w:rFonts w:ascii="Segoe UI" w:eastAsiaTheme="minorHAnsi" w:hAnsi="Segoe UI" w:cs="Segoe UI"/>
          <w:b/>
          <w:kern w:val="0"/>
          <w:sz w:val="20"/>
          <w:szCs w:val="20"/>
          <w:lang w:val="es-ES_tradnl" w:eastAsia="en-US"/>
        </w:rPr>
        <w:t>DBL</w:t>
      </w:r>
      <w:r w:rsidRPr="00825864">
        <w:rPr>
          <w:rFonts w:ascii="Segoe UI" w:eastAsiaTheme="minorHAnsi" w:hAnsi="Segoe UI" w:cs="Segoe UI"/>
          <w:b/>
          <w:kern w:val="0"/>
          <w:sz w:val="20"/>
          <w:szCs w:val="20"/>
          <w:lang w:val="es-ES_tradnl" w:eastAsia="en-US"/>
        </w:rPr>
        <w:tab/>
        <w:t>€ 325</w:t>
      </w:r>
      <w:r w:rsidRPr="00825864">
        <w:rPr>
          <w:rFonts w:ascii="Segoe UI" w:eastAsiaTheme="minorHAnsi" w:hAnsi="Segoe UI" w:cs="Segoe UI"/>
          <w:b/>
          <w:kern w:val="0"/>
          <w:sz w:val="20"/>
          <w:szCs w:val="20"/>
          <w:lang w:val="es-ES_tradnl" w:eastAsia="en-US"/>
        </w:rPr>
        <w:tab/>
      </w:r>
      <w:r w:rsidRPr="00825864">
        <w:rPr>
          <w:rFonts w:ascii="Segoe UI" w:eastAsiaTheme="minorHAnsi" w:hAnsi="Segoe UI" w:cs="Segoe UI"/>
          <w:b/>
          <w:kern w:val="0"/>
          <w:sz w:val="20"/>
          <w:szCs w:val="20"/>
          <w:lang w:val="es-ES_tradnl" w:eastAsia="en-US"/>
        </w:rPr>
        <w:tab/>
      </w:r>
      <w:r w:rsidRPr="00825864">
        <w:rPr>
          <w:rFonts w:ascii="Segoe UI" w:eastAsiaTheme="minorHAnsi" w:hAnsi="Segoe UI" w:cs="Segoe UI"/>
          <w:b/>
          <w:kern w:val="0"/>
          <w:sz w:val="20"/>
          <w:szCs w:val="20"/>
          <w:lang w:val="es-ES_tradnl" w:eastAsia="en-US"/>
        </w:rPr>
        <w:tab/>
      </w:r>
      <w:r w:rsidRPr="00825864">
        <w:rPr>
          <w:rFonts w:ascii="Segoe UI" w:eastAsiaTheme="minorHAnsi" w:hAnsi="Segoe UI" w:cs="Segoe UI"/>
          <w:b/>
          <w:kern w:val="0"/>
          <w:sz w:val="20"/>
          <w:szCs w:val="20"/>
          <w:lang w:val="es-ES_tradnl" w:eastAsia="en-US"/>
        </w:rPr>
        <w:tab/>
      </w:r>
      <w:r w:rsidRPr="00825864">
        <w:rPr>
          <w:rFonts w:ascii="Segoe UI" w:eastAsiaTheme="minorHAnsi" w:hAnsi="Segoe UI" w:cs="Segoe UI"/>
          <w:b/>
          <w:kern w:val="0"/>
          <w:sz w:val="20"/>
          <w:szCs w:val="20"/>
          <w:lang w:val="es-ES_tradnl" w:eastAsia="en-US"/>
        </w:rPr>
        <w:tab/>
      </w:r>
      <w:r w:rsidRPr="00825864">
        <w:rPr>
          <w:rFonts w:ascii="Segoe UI" w:eastAsiaTheme="minorHAnsi" w:hAnsi="Segoe UI" w:cs="Segoe UI"/>
          <w:b/>
          <w:kern w:val="0"/>
          <w:sz w:val="20"/>
          <w:szCs w:val="20"/>
          <w:lang w:val="es-ES_tradnl" w:eastAsia="en-US"/>
        </w:rPr>
        <w:tab/>
      </w:r>
      <w:r w:rsidRPr="00825864">
        <w:rPr>
          <w:rFonts w:ascii="Segoe UI" w:eastAsiaTheme="minorHAnsi" w:hAnsi="Segoe UI" w:cs="Segoe UI"/>
          <w:b/>
          <w:kern w:val="0"/>
          <w:sz w:val="20"/>
          <w:szCs w:val="20"/>
          <w:lang w:val="es-ES_tradnl" w:eastAsia="en-US"/>
        </w:rPr>
        <w:tab/>
      </w:r>
      <w:r w:rsidRPr="00825864">
        <w:rPr>
          <w:rFonts w:ascii="Segoe UI" w:eastAsiaTheme="minorHAnsi" w:hAnsi="Segoe UI" w:cs="Segoe UI"/>
          <w:b/>
          <w:kern w:val="0"/>
          <w:sz w:val="20"/>
          <w:szCs w:val="20"/>
          <w:lang w:val="es-ES_tradnl" w:eastAsia="en-US"/>
        </w:rPr>
        <w:tab/>
      </w:r>
    </w:p>
    <w:p w:rsidR="00BE59EB" w:rsidRPr="00825864" w:rsidRDefault="00BE59EB" w:rsidP="00BE59EB">
      <w:pPr>
        <w:jc w:val="both"/>
        <w:rPr>
          <w:rFonts w:ascii="Segoe UI" w:eastAsiaTheme="minorHAnsi" w:hAnsi="Segoe UI" w:cs="Segoe UI"/>
          <w:b/>
          <w:kern w:val="0"/>
          <w:sz w:val="20"/>
          <w:szCs w:val="20"/>
          <w:lang w:val="es-ES_tradnl" w:eastAsia="en-US"/>
        </w:rPr>
      </w:pPr>
      <w:r w:rsidRPr="00825864">
        <w:rPr>
          <w:rFonts w:ascii="Segoe UI" w:eastAsiaTheme="minorHAnsi" w:hAnsi="Segoe UI" w:cs="Segoe UI"/>
          <w:b/>
          <w:kern w:val="0"/>
          <w:sz w:val="20"/>
          <w:szCs w:val="20"/>
          <w:lang w:val="es-ES_tradnl" w:eastAsia="en-US"/>
        </w:rPr>
        <w:lastRenderedPageBreak/>
        <w:t>TRP</w:t>
      </w:r>
      <w:r w:rsidRPr="00825864">
        <w:rPr>
          <w:rFonts w:ascii="Segoe UI" w:eastAsiaTheme="minorHAnsi" w:hAnsi="Segoe UI" w:cs="Segoe UI"/>
          <w:b/>
          <w:kern w:val="0"/>
          <w:sz w:val="20"/>
          <w:szCs w:val="20"/>
          <w:lang w:val="es-ES_tradnl" w:eastAsia="en-US"/>
        </w:rPr>
        <w:tab/>
        <w:t>€ 259</w:t>
      </w:r>
    </w:p>
    <w:p w:rsidR="00BF1323" w:rsidRDefault="00BF1323" w:rsidP="0010731C">
      <w:pPr>
        <w:jc w:val="both"/>
        <w:rPr>
          <w:rFonts w:ascii="Segoe UI" w:eastAsiaTheme="minorHAnsi" w:hAnsi="Segoe UI" w:cs="Segoe UI"/>
          <w:kern w:val="0"/>
          <w:sz w:val="20"/>
          <w:szCs w:val="20"/>
          <w:lang w:val="es-ES_tradnl" w:eastAsia="en-US"/>
        </w:rPr>
      </w:pPr>
    </w:p>
    <w:p w:rsidR="00A17EEF" w:rsidRPr="00825864" w:rsidRDefault="00A17EEF" w:rsidP="00A17EEF">
      <w:pPr>
        <w:jc w:val="both"/>
        <w:rPr>
          <w:rFonts w:ascii="Segoe UI" w:eastAsiaTheme="minorHAnsi" w:hAnsi="Segoe UI" w:cs="Segoe UI"/>
          <w:b/>
          <w:kern w:val="0"/>
          <w:sz w:val="20"/>
          <w:szCs w:val="20"/>
          <w:lang w:val="es-ES_tradnl" w:eastAsia="en-US"/>
        </w:rPr>
      </w:pPr>
      <w:r>
        <w:rPr>
          <w:rFonts w:ascii="Segoe UI" w:eastAsiaTheme="minorHAnsi" w:hAnsi="Segoe UI" w:cs="Segoe UI"/>
          <w:b/>
          <w:kern w:val="0"/>
          <w:sz w:val="20"/>
          <w:szCs w:val="20"/>
          <w:lang w:val="es-ES_tradnl" w:eastAsia="en-US"/>
        </w:rPr>
        <w:t>MEDIA</w:t>
      </w:r>
      <w:r w:rsidRPr="00825864">
        <w:rPr>
          <w:rFonts w:ascii="Segoe UI" w:eastAsiaTheme="minorHAnsi" w:hAnsi="Segoe UI" w:cs="Segoe UI"/>
          <w:b/>
          <w:kern w:val="0"/>
          <w:sz w:val="20"/>
          <w:szCs w:val="20"/>
          <w:lang w:val="es-ES_tradnl" w:eastAsia="en-US"/>
        </w:rPr>
        <w:t xml:space="preserve"> TEMPORADA</w:t>
      </w:r>
    </w:p>
    <w:p w:rsidR="00A17EEF" w:rsidRPr="00825864" w:rsidRDefault="00A17EEF" w:rsidP="00A17EEF">
      <w:pPr>
        <w:jc w:val="both"/>
        <w:rPr>
          <w:rFonts w:ascii="Segoe UI" w:eastAsiaTheme="minorHAnsi" w:hAnsi="Segoe UI" w:cs="Segoe UI"/>
          <w:kern w:val="0"/>
          <w:sz w:val="20"/>
          <w:szCs w:val="20"/>
          <w:lang w:val="es-ES_tradnl" w:eastAsia="en-US"/>
        </w:rPr>
      </w:pPr>
      <w:r w:rsidRPr="00825864">
        <w:rPr>
          <w:rFonts w:ascii="Segoe UI" w:eastAsiaTheme="minorHAnsi" w:hAnsi="Segoe UI" w:cs="Segoe UI"/>
          <w:kern w:val="0"/>
          <w:sz w:val="20"/>
          <w:szCs w:val="20"/>
          <w:lang w:val="es-ES_tradnl" w:eastAsia="en-US"/>
        </w:rPr>
        <w:t>TODOS LOS DIAS, EXCEPTO EL PRIMER VIERNES Y SÁBADO DE CADA MES</w:t>
      </w:r>
    </w:p>
    <w:p w:rsidR="00A17EEF" w:rsidRPr="00825864" w:rsidRDefault="00A17EEF" w:rsidP="00A17EEF">
      <w:pPr>
        <w:jc w:val="both"/>
        <w:rPr>
          <w:rFonts w:ascii="Segoe UI" w:eastAsiaTheme="minorHAnsi" w:hAnsi="Segoe UI" w:cs="Segoe UI"/>
          <w:kern w:val="0"/>
          <w:sz w:val="20"/>
          <w:szCs w:val="20"/>
          <w:lang w:val="es-ES_tradnl" w:eastAsia="en-US"/>
        </w:rPr>
      </w:pPr>
      <w:r w:rsidRPr="00825864">
        <w:rPr>
          <w:rFonts w:ascii="Segoe UI" w:eastAsiaTheme="minorHAnsi" w:hAnsi="Segoe UI" w:cs="Segoe UI"/>
          <w:kern w:val="0"/>
          <w:sz w:val="20"/>
          <w:szCs w:val="20"/>
          <w:lang w:val="es-ES_tradnl" w:eastAsia="en-US"/>
        </w:rPr>
        <w:t>1ª CATEGORÍA</w:t>
      </w:r>
    </w:p>
    <w:p w:rsidR="00A17EEF" w:rsidRPr="00825864" w:rsidRDefault="00A17EEF" w:rsidP="00A17EEF">
      <w:pPr>
        <w:jc w:val="both"/>
        <w:rPr>
          <w:rFonts w:ascii="Segoe UI" w:eastAsiaTheme="minorHAnsi" w:hAnsi="Segoe UI" w:cs="Segoe UI"/>
          <w:kern w:val="0"/>
          <w:sz w:val="20"/>
          <w:szCs w:val="20"/>
          <w:lang w:val="es-ES_tradnl" w:eastAsia="en-US"/>
        </w:rPr>
      </w:pPr>
      <w:r>
        <w:rPr>
          <w:rFonts w:ascii="Segoe UI" w:eastAsiaTheme="minorHAnsi" w:hAnsi="Segoe UI" w:cs="Segoe UI"/>
          <w:kern w:val="0"/>
          <w:sz w:val="20"/>
          <w:szCs w:val="20"/>
          <w:lang w:val="es-ES_tradnl" w:eastAsia="en-US"/>
        </w:rPr>
        <w:t>01 MAR-26 ABR; 28 JUN-18 JUL</w:t>
      </w:r>
    </w:p>
    <w:p w:rsidR="00A17EEF" w:rsidRPr="00825864" w:rsidRDefault="00A17EEF" w:rsidP="00A17EEF">
      <w:pPr>
        <w:jc w:val="both"/>
        <w:rPr>
          <w:rFonts w:ascii="Segoe UI" w:eastAsiaTheme="minorHAnsi" w:hAnsi="Segoe UI" w:cs="Segoe UI"/>
          <w:kern w:val="0"/>
          <w:sz w:val="20"/>
          <w:szCs w:val="20"/>
          <w:lang w:val="es-ES_tradnl" w:eastAsia="en-US"/>
        </w:rPr>
      </w:pPr>
      <w:r w:rsidRPr="00825864">
        <w:rPr>
          <w:rFonts w:ascii="Segoe UI" w:eastAsiaTheme="minorHAnsi" w:hAnsi="Segoe UI" w:cs="Segoe UI"/>
          <w:kern w:val="0"/>
          <w:sz w:val="20"/>
          <w:szCs w:val="20"/>
          <w:lang w:val="es-ES_tradnl" w:eastAsia="en-US"/>
        </w:rPr>
        <w:t xml:space="preserve">No opera </w:t>
      </w:r>
      <w:r>
        <w:rPr>
          <w:rFonts w:ascii="Segoe UI" w:eastAsiaTheme="minorHAnsi" w:hAnsi="Segoe UI" w:cs="Segoe UI"/>
          <w:kern w:val="0"/>
          <w:sz w:val="20"/>
          <w:szCs w:val="20"/>
          <w:lang w:val="es-ES_tradnl" w:eastAsia="en-US"/>
        </w:rPr>
        <w:t>13,14,15,16,17,18,19,20 Abr</w:t>
      </w:r>
    </w:p>
    <w:p w:rsidR="00A17EEF" w:rsidRPr="00825864" w:rsidRDefault="00A17EEF" w:rsidP="00A17EEF">
      <w:pPr>
        <w:jc w:val="both"/>
        <w:rPr>
          <w:rFonts w:ascii="Segoe UI" w:eastAsiaTheme="minorHAnsi" w:hAnsi="Segoe UI" w:cs="Segoe UI"/>
          <w:b/>
          <w:kern w:val="0"/>
          <w:sz w:val="20"/>
          <w:szCs w:val="20"/>
          <w:lang w:val="es-ES_tradnl" w:eastAsia="en-US"/>
        </w:rPr>
      </w:pPr>
      <w:r w:rsidRPr="00825864">
        <w:rPr>
          <w:rFonts w:ascii="Segoe UI" w:eastAsiaTheme="minorHAnsi" w:hAnsi="Segoe UI" w:cs="Segoe UI"/>
          <w:b/>
          <w:kern w:val="0"/>
          <w:sz w:val="20"/>
          <w:szCs w:val="20"/>
          <w:lang w:val="es-ES_tradnl" w:eastAsia="en-US"/>
        </w:rPr>
        <w:t>SGL</w:t>
      </w:r>
      <w:r w:rsidRPr="00825864">
        <w:rPr>
          <w:rFonts w:ascii="Segoe UI" w:eastAsiaTheme="minorHAnsi" w:hAnsi="Segoe UI" w:cs="Segoe UI"/>
          <w:b/>
          <w:kern w:val="0"/>
          <w:sz w:val="20"/>
          <w:szCs w:val="20"/>
          <w:lang w:val="es-ES_tradnl" w:eastAsia="en-US"/>
        </w:rPr>
        <w:tab/>
        <w:t xml:space="preserve">€ </w:t>
      </w:r>
      <w:r>
        <w:rPr>
          <w:rFonts w:ascii="Segoe UI" w:eastAsiaTheme="minorHAnsi" w:hAnsi="Segoe UI" w:cs="Segoe UI"/>
          <w:b/>
          <w:kern w:val="0"/>
          <w:sz w:val="20"/>
          <w:szCs w:val="20"/>
          <w:lang w:val="es-ES_tradnl" w:eastAsia="en-US"/>
        </w:rPr>
        <w:t>885</w:t>
      </w:r>
      <w:r w:rsidRPr="00825864">
        <w:rPr>
          <w:rFonts w:ascii="Segoe UI" w:eastAsiaTheme="minorHAnsi" w:hAnsi="Segoe UI" w:cs="Segoe UI"/>
          <w:b/>
          <w:kern w:val="0"/>
          <w:sz w:val="20"/>
          <w:szCs w:val="20"/>
          <w:lang w:val="es-ES_tradnl" w:eastAsia="en-US"/>
        </w:rPr>
        <w:tab/>
      </w:r>
      <w:r w:rsidRPr="00825864">
        <w:rPr>
          <w:rFonts w:ascii="Segoe UI" w:eastAsiaTheme="minorHAnsi" w:hAnsi="Segoe UI" w:cs="Segoe UI"/>
          <w:b/>
          <w:kern w:val="0"/>
          <w:sz w:val="20"/>
          <w:szCs w:val="20"/>
          <w:lang w:val="es-ES_tradnl" w:eastAsia="en-US"/>
        </w:rPr>
        <w:tab/>
      </w:r>
      <w:r w:rsidRPr="00825864">
        <w:rPr>
          <w:rFonts w:ascii="Segoe UI" w:eastAsiaTheme="minorHAnsi" w:hAnsi="Segoe UI" w:cs="Segoe UI"/>
          <w:b/>
          <w:kern w:val="0"/>
          <w:sz w:val="20"/>
          <w:szCs w:val="20"/>
          <w:lang w:val="es-ES_tradnl" w:eastAsia="en-US"/>
        </w:rPr>
        <w:tab/>
      </w:r>
      <w:r w:rsidRPr="00825864">
        <w:rPr>
          <w:rFonts w:ascii="Segoe UI" w:eastAsiaTheme="minorHAnsi" w:hAnsi="Segoe UI" w:cs="Segoe UI"/>
          <w:b/>
          <w:kern w:val="0"/>
          <w:sz w:val="20"/>
          <w:szCs w:val="20"/>
          <w:lang w:val="es-ES_tradnl" w:eastAsia="en-US"/>
        </w:rPr>
        <w:tab/>
      </w:r>
      <w:r w:rsidRPr="00825864">
        <w:rPr>
          <w:rFonts w:ascii="Segoe UI" w:eastAsiaTheme="minorHAnsi" w:hAnsi="Segoe UI" w:cs="Segoe UI"/>
          <w:b/>
          <w:kern w:val="0"/>
          <w:sz w:val="20"/>
          <w:szCs w:val="20"/>
          <w:lang w:val="es-ES_tradnl" w:eastAsia="en-US"/>
        </w:rPr>
        <w:tab/>
      </w:r>
      <w:r w:rsidRPr="00825864">
        <w:rPr>
          <w:rFonts w:ascii="Segoe UI" w:eastAsiaTheme="minorHAnsi" w:hAnsi="Segoe UI" w:cs="Segoe UI"/>
          <w:b/>
          <w:kern w:val="0"/>
          <w:sz w:val="20"/>
          <w:szCs w:val="20"/>
          <w:lang w:val="es-ES_tradnl" w:eastAsia="en-US"/>
        </w:rPr>
        <w:tab/>
      </w:r>
      <w:r w:rsidRPr="00825864">
        <w:rPr>
          <w:rFonts w:ascii="Segoe UI" w:eastAsiaTheme="minorHAnsi" w:hAnsi="Segoe UI" w:cs="Segoe UI"/>
          <w:b/>
          <w:kern w:val="0"/>
          <w:sz w:val="20"/>
          <w:szCs w:val="20"/>
          <w:lang w:val="es-ES_tradnl" w:eastAsia="en-US"/>
        </w:rPr>
        <w:tab/>
      </w:r>
      <w:r w:rsidRPr="00825864">
        <w:rPr>
          <w:rFonts w:ascii="Segoe UI" w:eastAsiaTheme="minorHAnsi" w:hAnsi="Segoe UI" w:cs="Segoe UI"/>
          <w:b/>
          <w:kern w:val="0"/>
          <w:sz w:val="20"/>
          <w:szCs w:val="20"/>
          <w:lang w:val="es-ES_tradnl" w:eastAsia="en-US"/>
        </w:rPr>
        <w:tab/>
      </w:r>
    </w:p>
    <w:p w:rsidR="00A17EEF" w:rsidRPr="00825864" w:rsidRDefault="00A17EEF" w:rsidP="00A17EEF">
      <w:pPr>
        <w:jc w:val="both"/>
        <w:rPr>
          <w:rFonts w:ascii="Segoe UI" w:eastAsiaTheme="minorHAnsi" w:hAnsi="Segoe UI" w:cs="Segoe UI"/>
          <w:b/>
          <w:kern w:val="0"/>
          <w:sz w:val="20"/>
          <w:szCs w:val="20"/>
          <w:lang w:val="es-ES_tradnl" w:eastAsia="en-US"/>
        </w:rPr>
      </w:pPr>
      <w:r w:rsidRPr="00825864">
        <w:rPr>
          <w:rFonts w:ascii="Segoe UI" w:eastAsiaTheme="minorHAnsi" w:hAnsi="Segoe UI" w:cs="Segoe UI"/>
          <w:b/>
          <w:kern w:val="0"/>
          <w:sz w:val="20"/>
          <w:szCs w:val="20"/>
          <w:lang w:val="es-ES_tradnl" w:eastAsia="en-US"/>
        </w:rPr>
        <w:t>DBL</w:t>
      </w:r>
      <w:r w:rsidRPr="00825864">
        <w:rPr>
          <w:rFonts w:ascii="Segoe UI" w:eastAsiaTheme="minorHAnsi" w:hAnsi="Segoe UI" w:cs="Segoe UI"/>
          <w:b/>
          <w:kern w:val="0"/>
          <w:sz w:val="20"/>
          <w:szCs w:val="20"/>
          <w:lang w:val="es-ES_tradnl" w:eastAsia="en-US"/>
        </w:rPr>
        <w:tab/>
        <w:t xml:space="preserve">€ </w:t>
      </w:r>
      <w:r>
        <w:rPr>
          <w:rFonts w:ascii="Segoe UI" w:eastAsiaTheme="minorHAnsi" w:hAnsi="Segoe UI" w:cs="Segoe UI"/>
          <w:b/>
          <w:kern w:val="0"/>
          <w:sz w:val="20"/>
          <w:szCs w:val="20"/>
          <w:lang w:val="es-ES_tradnl" w:eastAsia="en-US"/>
        </w:rPr>
        <w:t>535</w:t>
      </w:r>
      <w:r w:rsidRPr="00825864">
        <w:rPr>
          <w:rFonts w:ascii="Segoe UI" w:eastAsiaTheme="minorHAnsi" w:hAnsi="Segoe UI" w:cs="Segoe UI"/>
          <w:b/>
          <w:kern w:val="0"/>
          <w:sz w:val="20"/>
          <w:szCs w:val="20"/>
          <w:lang w:val="es-ES_tradnl" w:eastAsia="en-US"/>
        </w:rPr>
        <w:tab/>
      </w:r>
      <w:r w:rsidRPr="00825864">
        <w:rPr>
          <w:rFonts w:ascii="Segoe UI" w:eastAsiaTheme="minorHAnsi" w:hAnsi="Segoe UI" w:cs="Segoe UI"/>
          <w:b/>
          <w:kern w:val="0"/>
          <w:sz w:val="20"/>
          <w:szCs w:val="20"/>
          <w:lang w:val="es-ES_tradnl" w:eastAsia="en-US"/>
        </w:rPr>
        <w:tab/>
      </w:r>
      <w:r w:rsidRPr="00825864">
        <w:rPr>
          <w:rFonts w:ascii="Segoe UI" w:eastAsiaTheme="minorHAnsi" w:hAnsi="Segoe UI" w:cs="Segoe UI"/>
          <w:b/>
          <w:kern w:val="0"/>
          <w:sz w:val="20"/>
          <w:szCs w:val="20"/>
          <w:lang w:val="es-ES_tradnl" w:eastAsia="en-US"/>
        </w:rPr>
        <w:tab/>
      </w:r>
      <w:r w:rsidRPr="00825864">
        <w:rPr>
          <w:rFonts w:ascii="Segoe UI" w:eastAsiaTheme="minorHAnsi" w:hAnsi="Segoe UI" w:cs="Segoe UI"/>
          <w:b/>
          <w:kern w:val="0"/>
          <w:sz w:val="20"/>
          <w:szCs w:val="20"/>
          <w:lang w:val="es-ES_tradnl" w:eastAsia="en-US"/>
        </w:rPr>
        <w:tab/>
      </w:r>
      <w:r w:rsidRPr="00825864">
        <w:rPr>
          <w:rFonts w:ascii="Segoe UI" w:eastAsiaTheme="minorHAnsi" w:hAnsi="Segoe UI" w:cs="Segoe UI"/>
          <w:b/>
          <w:kern w:val="0"/>
          <w:sz w:val="20"/>
          <w:szCs w:val="20"/>
          <w:lang w:val="es-ES_tradnl" w:eastAsia="en-US"/>
        </w:rPr>
        <w:tab/>
      </w:r>
      <w:r w:rsidRPr="00825864">
        <w:rPr>
          <w:rFonts w:ascii="Segoe UI" w:eastAsiaTheme="minorHAnsi" w:hAnsi="Segoe UI" w:cs="Segoe UI"/>
          <w:b/>
          <w:kern w:val="0"/>
          <w:sz w:val="20"/>
          <w:szCs w:val="20"/>
          <w:lang w:val="es-ES_tradnl" w:eastAsia="en-US"/>
        </w:rPr>
        <w:tab/>
      </w:r>
      <w:r w:rsidRPr="00825864">
        <w:rPr>
          <w:rFonts w:ascii="Segoe UI" w:eastAsiaTheme="minorHAnsi" w:hAnsi="Segoe UI" w:cs="Segoe UI"/>
          <w:b/>
          <w:kern w:val="0"/>
          <w:sz w:val="20"/>
          <w:szCs w:val="20"/>
          <w:lang w:val="es-ES_tradnl" w:eastAsia="en-US"/>
        </w:rPr>
        <w:tab/>
      </w:r>
      <w:r w:rsidRPr="00825864">
        <w:rPr>
          <w:rFonts w:ascii="Segoe UI" w:eastAsiaTheme="minorHAnsi" w:hAnsi="Segoe UI" w:cs="Segoe UI"/>
          <w:b/>
          <w:kern w:val="0"/>
          <w:sz w:val="20"/>
          <w:szCs w:val="20"/>
          <w:lang w:val="es-ES_tradnl" w:eastAsia="en-US"/>
        </w:rPr>
        <w:tab/>
      </w:r>
    </w:p>
    <w:p w:rsidR="00A17EEF" w:rsidRPr="00825864" w:rsidRDefault="00A17EEF" w:rsidP="00A17EEF">
      <w:pPr>
        <w:jc w:val="both"/>
        <w:rPr>
          <w:rFonts w:ascii="Segoe UI" w:eastAsiaTheme="minorHAnsi" w:hAnsi="Segoe UI" w:cs="Segoe UI"/>
          <w:b/>
          <w:kern w:val="0"/>
          <w:sz w:val="20"/>
          <w:szCs w:val="20"/>
          <w:lang w:val="es-ES_tradnl" w:eastAsia="en-US"/>
        </w:rPr>
      </w:pPr>
      <w:r w:rsidRPr="00825864">
        <w:rPr>
          <w:rFonts w:ascii="Segoe UI" w:eastAsiaTheme="minorHAnsi" w:hAnsi="Segoe UI" w:cs="Segoe UI"/>
          <w:b/>
          <w:kern w:val="0"/>
          <w:sz w:val="20"/>
          <w:szCs w:val="20"/>
          <w:lang w:val="es-ES_tradnl" w:eastAsia="en-US"/>
        </w:rPr>
        <w:t>TRP</w:t>
      </w:r>
      <w:r w:rsidRPr="00825864">
        <w:rPr>
          <w:rFonts w:ascii="Segoe UI" w:eastAsiaTheme="minorHAnsi" w:hAnsi="Segoe UI" w:cs="Segoe UI"/>
          <w:b/>
          <w:kern w:val="0"/>
          <w:sz w:val="20"/>
          <w:szCs w:val="20"/>
          <w:lang w:val="es-ES_tradnl" w:eastAsia="en-US"/>
        </w:rPr>
        <w:tab/>
        <w:t xml:space="preserve">€ </w:t>
      </w:r>
      <w:r>
        <w:rPr>
          <w:rFonts w:ascii="Segoe UI" w:eastAsiaTheme="minorHAnsi" w:hAnsi="Segoe UI" w:cs="Segoe UI"/>
          <w:b/>
          <w:kern w:val="0"/>
          <w:sz w:val="20"/>
          <w:szCs w:val="20"/>
          <w:lang w:val="es-ES_tradnl" w:eastAsia="en-US"/>
        </w:rPr>
        <w:t>535</w:t>
      </w:r>
    </w:p>
    <w:p w:rsidR="00A17EEF" w:rsidRPr="00825864" w:rsidRDefault="00A17EEF" w:rsidP="00A17EEF">
      <w:pPr>
        <w:jc w:val="both"/>
        <w:rPr>
          <w:rFonts w:ascii="Segoe UI" w:eastAsiaTheme="minorHAnsi" w:hAnsi="Segoe UI" w:cs="Segoe UI"/>
          <w:kern w:val="0"/>
          <w:sz w:val="20"/>
          <w:szCs w:val="20"/>
          <w:lang w:val="es-ES_tradnl" w:eastAsia="en-US"/>
        </w:rPr>
      </w:pPr>
    </w:p>
    <w:p w:rsidR="00A17EEF" w:rsidRPr="00825864" w:rsidRDefault="00A17EEF" w:rsidP="00A17EEF">
      <w:pPr>
        <w:jc w:val="both"/>
        <w:rPr>
          <w:rFonts w:ascii="Segoe UI" w:eastAsiaTheme="minorHAnsi" w:hAnsi="Segoe UI" w:cs="Segoe UI"/>
          <w:kern w:val="0"/>
          <w:sz w:val="20"/>
          <w:szCs w:val="20"/>
          <w:lang w:val="es-ES_tradnl" w:eastAsia="en-US"/>
        </w:rPr>
      </w:pPr>
      <w:r w:rsidRPr="00825864">
        <w:rPr>
          <w:rFonts w:ascii="Segoe UI" w:eastAsiaTheme="minorHAnsi" w:hAnsi="Segoe UI" w:cs="Segoe UI"/>
          <w:kern w:val="0"/>
          <w:sz w:val="20"/>
          <w:szCs w:val="20"/>
          <w:lang w:val="es-ES_tradnl" w:eastAsia="en-US"/>
        </w:rPr>
        <w:t xml:space="preserve">SUPLEMENTO POR PERSONA SALIDAS </w:t>
      </w:r>
      <w:r>
        <w:rPr>
          <w:rFonts w:ascii="Segoe UI" w:eastAsiaTheme="minorHAnsi" w:hAnsi="Segoe UI" w:cs="Segoe UI"/>
          <w:kern w:val="0"/>
          <w:sz w:val="20"/>
          <w:szCs w:val="20"/>
          <w:lang w:val="es-ES_tradnl" w:eastAsia="en-US"/>
        </w:rPr>
        <w:t>09-15 MAR</w:t>
      </w:r>
    </w:p>
    <w:p w:rsidR="00A17EEF" w:rsidRPr="00825864" w:rsidRDefault="00A17EEF" w:rsidP="00A17EEF">
      <w:pPr>
        <w:jc w:val="both"/>
        <w:rPr>
          <w:rFonts w:ascii="Segoe UI" w:eastAsiaTheme="minorHAnsi" w:hAnsi="Segoe UI" w:cs="Segoe UI"/>
          <w:b/>
          <w:kern w:val="0"/>
          <w:sz w:val="20"/>
          <w:szCs w:val="20"/>
          <w:lang w:val="es-ES_tradnl" w:eastAsia="en-US"/>
        </w:rPr>
      </w:pPr>
      <w:r w:rsidRPr="00825864">
        <w:rPr>
          <w:rFonts w:ascii="Segoe UI" w:eastAsiaTheme="minorHAnsi" w:hAnsi="Segoe UI" w:cs="Segoe UI"/>
          <w:b/>
          <w:kern w:val="0"/>
          <w:sz w:val="20"/>
          <w:szCs w:val="20"/>
          <w:lang w:val="es-ES_tradnl" w:eastAsia="en-US"/>
        </w:rPr>
        <w:t>SGL</w:t>
      </w:r>
      <w:r w:rsidRPr="00825864">
        <w:rPr>
          <w:rFonts w:ascii="Segoe UI" w:eastAsiaTheme="minorHAnsi" w:hAnsi="Segoe UI" w:cs="Segoe UI"/>
          <w:b/>
          <w:kern w:val="0"/>
          <w:sz w:val="20"/>
          <w:szCs w:val="20"/>
          <w:lang w:val="es-ES_tradnl" w:eastAsia="en-US"/>
        </w:rPr>
        <w:tab/>
        <w:t xml:space="preserve">€ </w:t>
      </w:r>
      <w:r>
        <w:rPr>
          <w:rFonts w:ascii="Segoe UI" w:eastAsiaTheme="minorHAnsi" w:hAnsi="Segoe UI" w:cs="Segoe UI"/>
          <w:b/>
          <w:kern w:val="0"/>
          <w:sz w:val="20"/>
          <w:szCs w:val="20"/>
          <w:lang w:val="es-ES_tradnl" w:eastAsia="en-US"/>
        </w:rPr>
        <w:t>400</w:t>
      </w:r>
      <w:r w:rsidRPr="00825864">
        <w:rPr>
          <w:rFonts w:ascii="Segoe UI" w:eastAsiaTheme="minorHAnsi" w:hAnsi="Segoe UI" w:cs="Segoe UI"/>
          <w:b/>
          <w:kern w:val="0"/>
          <w:sz w:val="20"/>
          <w:szCs w:val="20"/>
          <w:lang w:val="es-ES_tradnl" w:eastAsia="en-US"/>
        </w:rPr>
        <w:tab/>
      </w:r>
      <w:r w:rsidRPr="00825864">
        <w:rPr>
          <w:rFonts w:ascii="Segoe UI" w:eastAsiaTheme="minorHAnsi" w:hAnsi="Segoe UI" w:cs="Segoe UI"/>
          <w:b/>
          <w:kern w:val="0"/>
          <w:sz w:val="20"/>
          <w:szCs w:val="20"/>
          <w:lang w:val="es-ES_tradnl" w:eastAsia="en-US"/>
        </w:rPr>
        <w:tab/>
      </w:r>
      <w:r w:rsidRPr="00825864">
        <w:rPr>
          <w:rFonts w:ascii="Segoe UI" w:eastAsiaTheme="minorHAnsi" w:hAnsi="Segoe UI" w:cs="Segoe UI"/>
          <w:b/>
          <w:kern w:val="0"/>
          <w:sz w:val="20"/>
          <w:szCs w:val="20"/>
          <w:lang w:val="es-ES_tradnl" w:eastAsia="en-US"/>
        </w:rPr>
        <w:tab/>
      </w:r>
      <w:r w:rsidRPr="00825864">
        <w:rPr>
          <w:rFonts w:ascii="Segoe UI" w:eastAsiaTheme="minorHAnsi" w:hAnsi="Segoe UI" w:cs="Segoe UI"/>
          <w:b/>
          <w:kern w:val="0"/>
          <w:sz w:val="20"/>
          <w:szCs w:val="20"/>
          <w:lang w:val="es-ES_tradnl" w:eastAsia="en-US"/>
        </w:rPr>
        <w:tab/>
      </w:r>
      <w:r w:rsidRPr="00825864">
        <w:rPr>
          <w:rFonts w:ascii="Segoe UI" w:eastAsiaTheme="minorHAnsi" w:hAnsi="Segoe UI" w:cs="Segoe UI"/>
          <w:b/>
          <w:kern w:val="0"/>
          <w:sz w:val="20"/>
          <w:szCs w:val="20"/>
          <w:lang w:val="es-ES_tradnl" w:eastAsia="en-US"/>
        </w:rPr>
        <w:tab/>
      </w:r>
      <w:r w:rsidRPr="00825864">
        <w:rPr>
          <w:rFonts w:ascii="Segoe UI" w:eastAsiaTheme="minorHAnsi" w:hAnsi="Segoe UI" w:cs="Segoe UI"/>
          <w:b/>
          <w:kern w:val="0"/>
          <w:sz w:val="20"/>
          <w:szCs w:val="20"/>
          <w:lang w:val="es-ES_tradnl" w:eastAsia="en-US"/>
        </w:rPr>
        <w:tab/>
      </w:r>
      <w:r w:rsidRPr="00825864">
        <w:rPr>
          <w:rFonts w:ascii="Segoe UI" w:eastAsiaTheme="minorHAnsi" w:hAnsi="Segoe UI" w:cs="Segoe UI"/>
          <w:b/>
          <w:kern w:val="0"/>
          <w:sz w:val="20"/>
          <w:szCs w:val="20"/>
          <w:lang w:val="es-ES_tradnl" w:eastAsia="en-US"/>
        </w:rPr>
        <w:tab/>
      </w:r>
      <w:r w:rsidRPr="00825864">
        <w:rPr>
          <w:rFonts w:ascii="Segoe UI" w:eastAsiaTheme="minorHAnsi" w:hAnsi="Segoe UI" w:cs="Segoe UI"/>
          <w:b/>
          <w:kern w:val="0"/>
          <w:sz w:val="20"/>
          <w:szCs w:val="20"/>
          <w:lang w:val="es-ES_tradnl" w:eastAsia="en-US"/>
        </w:rPr>
        <w:tab/>
      </w:r>
    </w:p>
    <w:p w:rsidR="00A17EEF" w:rsidRPr="00825864" w:rsidRDefault="00A17EEF" w:rsidP="00A17EEF">
      <w:pPr>
        <w:jc w:val="both"/>
        <w:rPr>
          <w:rFonts w:ascii="Segoe UI" w:eastAsiaTheme="minorHAnsi" w:hAnsi="Segoe UI" w:cs="Segoe UI"/>
          <w:b/>
          <w:kern w:val="0"/>
          <w:sz w:val="20"/>
          <w:szCs w:val="20"/>
          <w:lang w:val="es-ES_tradnl" w:eastAsia="en-US"/>
        </w:rPr>
      </w:pPr>
      <w:r w:rsidRPr="00825864">
        <w:rPr>
          <w:rFonts w:ascii="Segoe UI" w:eastAsiaTheme="minorHAnsi" w:hAnsi="Segoe UI" w:cs="Segoe UI"/>
          <w:b/>
          <w:kern w:val="0"/>
          <w:sz w:val="20"/>
          <w:szCs w:val="20"/>
          <w:lang w:val="es-ES_tradnl" w:eastAsia="en-US"/>
        </w:rPr>
        <w:t>DBL</w:t>
      </w:r>
      <w:r w:rsidRPr="00825864">
        <w:rPr>
          <w:rFonts w:ascii="Segoe UI" w:eastAsiaTheme="minorHAnsi" w:hAnsi="Segoe UI" w:cs="Segoe UI"/>
          <w:b/>
          <w:kern w:val="0"/>
          <w:sz w:val="20"/>
          <w:szCs w:val="20"/>
          <w:lang w:val="es-ES_tradnl" w:eastAsia="en-US"/>
        </w:rPr>
        <w:tab/>
        <w:t xml:space="preserve">€ </w:t>
      </w:r>
      <w:r>
        <w:rPr>
          <w:rFonts w:ascii="Segoe UI" w:eastAsiaTheme="minorHAnsi" w:hAnsi="Segoe UI" w:cs="Segoe UI"/>
          <w:b/>
          <w:kern w:val="0"/>
          <w:sz w:val="20"/>
          <w:szCs w:val="20"/>
          <w:lang w:val="es-ES_tradnl" w:eastAsia="en-US"/>
        </w:rPr>
        <w:t>200</w:t>
      </w:r>
      <w:r w:rsidRPr="00825864">
        <w:rPr>
          <w:rFonts w:ascii="Segoe UI" w:eastAsiaTheme="minorHAnsi" w:hAnsi="Segoe UI" w:cs="Segoe UI"/>
          <w:b/>
          <w:kern w:val="0"/>
          <w:sz w:val="20"/>
          <w:szCs w:val="20"/>
          <w:lang w:val="es-ES_tradnl" w:eastAsia="en-US"/>
        </w:rPr>
        <w:tab/>
      </w:r>
      <w:r w:rsidRPr="00825864">
        <w:rPr>
          <w:rFonts w:ascii="Segoe UI" w:eastAsiaTheme="minorHAnsi" w:hAnsi="Segoe UI" w:cs="Segoe UI"/>
          <w:b/>
          <w:kern w:val="0"/>
          <w:sz w:val="20"/>
          <w:szCs w:val="20"/>
          <w:lang w:val="es-ES_tradnl" w:eastAsia="en-US"/>
        </w:rPr>
        <w:tab/>
      </w:r>
      <w:r w:rsidRPr="00825864">
        <w:rPr>
          <w:rFonts w:ascii="Segoe UI" w:eastAsiaTheme="minorHAnsi" w:hAnsi="Segoe UI" w:cs="Segoe UI"/>
          <w:b/>
          <w:kern w:val="0"/>
          <w:sz w:val="20"/>
          <w:szCs w:val="20"/>
          <w:lang w:val="es-ES_tradnl" w:eastAsia="en-US"/>
        </w:rPr>
        <w:tab/>
      </w:r>
      <w:r w:rsidRPr="00825864">
        <w:rPr>
          <w:rFonts w:ascii="Segoe UI" w:eastAsiaTheme="minorHAnsi" w:hAnsi="Segoe UI" w:cs="Segoe UI"/>
          <w:b/>
          <w:kern w:val="0"/>
          <w:sz w:val="20"/>
          <w:szCs w:val="20"/>
          <w:lang w:val="es-ES_tradnl" w:eastAsia="en-US"/>
        </w:rPr>
        <w:tab/>
      </w:r>
      <w:r w:rsidRPr="00825864">
        <w:rPr>
          <w:rFonts w:ascii="Segoe UI" w:eastAsiaTheme="minorHAnsi" w:hAnsi="Segoe UI" w:cs="Segoe UI"/>
          <w:b/>
          <w:kern w:val="0"/>
          <w:sz w:val="20"/>
          <w:szCs w:val="20"/>
          <w:lang w:val="es-ES_tradnl" w:eastAsia="en-US"/>
        </w:rPr>
        <w:tab/>
      </w:r>
      <w:r w:rsidRPr="00825864">
        <w:rPr>
          <w:rFonts w:ascii="Segoe UI" w:eastAsiaTheme="minorHAnsi" w:hAnsi="Segoe UI" w:cs="Segoe UI"/>
          <w:b/>
          <w:kern w:val="0"/>
          <w:sz w:val="20"/>
          <w:szCs w:val="20"/>
          <w:lang w:val="es-ES_tradnl" w:eastAsia="en-US"/>
        </w:rPr>
        <w:tab/>
      </w:r>
      <w:r w:rsidRPr="00825864">
        <w:rPr>
          <w:rFonts w:ascii="Segoe UI" w:eastAsiaTheme="minorHAnsi" w:hAnsi="Segoe UI" w:cs="Segoe UI"/>
          <w:b/>
          <w:kern w:val="0"/>
          <w:sz w:val="20"/>
          <w:szCs w:val="20"/>
          <w:lang w:val="es-ES_tradnl" w:eastAsia="en-US"/>
        </w:rPr>
        <w:tab/>
      </w:r>
      <w:r w:rsidRPr="00825864">
        <w:rPr>
          <w:rFonts w:ascii="Segoe UI" w:eastAsiaTheme="minorHAnsi" w:hAnsi="Segoe UI" w:cs="Segoe UI"/>
          <w:b/>
          <w:kern w:val="0"/>
          <w:sz w:val="20"/>
          <w:szCs w:val="20"/>
          <w:lang w:val="es-ES_tradnl" w:eastAsia="en-US"/>
        </w:rPr>
        <w:tab/>
      </w:r>
    </w:p>
    <w:p w:rsidR="00A17EEF" w:rsidRPr="00825864" w:rsidRDefault="00A17EEF" w:rsidP="00A17EEF">
      <w:pPr>
        <w:jc w:val="both"/>
        <w:rPr>
          <w:rFonts w:ascii="Segoe UI" w:eastAsiaTheme="minorHAnsi" w:hAnsi="Segoe UI" w:cs="Segoe UI"/>
          <w:b/>
          <w:kern w:val="0"/>
          <w:sz w:val="20"/>
          <w:szCs w:val="20"/>
          <w:lang w:val="es-ES_tradnl" w:eastAsia="en-US"/>
        </w:rPr>
      </w:pPr>
      <w:r>
        <w:rPr>
          <w:rFonts w:ascii="Segoe UI" w:eastAsiaTheme="minorHAnsi" w:hAnsi="Segoe UI" w:cs="Segoe UI"/>
          <w:b/>
          <w:kern w:val="0"/>
          <w:sz w:val="20"/>
          <w:szCs w:val="20"/>
          <w:lang w:val="es-ES_tradnl" w:eastAsia="en-US"/>
        </w:rPr>
        <w:t>TRP</w:t>
      </w:r>
      <w:r>
        <w:rPr>
          <w:rFonts w:ascii="Segoe UI" w:eastAsiaTheme="minorHAnsi" w:hAnsi="Segoe UI" w:cs="Segoe UI"/>
          <w:b/>
          <w:kern w:val="0"/>
          <w:sz w:val="20"/>
          <w:szCs w:val="20"/>
          <w:lang w:val="es-ES_tradnl" w:eastAsia="en-US"/>
        </w:rPr>
        <w:tab/>
        <w:t>€ 175</w:t>
      </w:r>
    </w:p>
    <w:p w:rsidR="00A17EEF" w:rsidRPr="00825864" w:rsidRDefault="00A17EEF" w:rsidP="00A17EEF">
      <w:pPr>
        <w:jc w:val="both"/>
        <w:rPr>
          <w:rFonts w:ascii="Segoe UI" w:eastAsiaTheme="minorHAnsi" w:hAnsi="Segoe UI" w:cs="Segoe UI"/>
          <w:kern w:val="0"/>
          <w:sz w:val="20"/>
          <w:szCs w:val="20"/>
          <w:lang w:val="es-ES_tradnl" w:eastAsia="en-US"/>
        </w:rPr>
      </w:pPr>
    </w:p>
    <w:p w:rsidR="00A17EEF" w:rsidRPr="00825864" w:rsidRDefault="00A17EEF" w:rsidP="00A17EEF">
      <w:pPr>
        <w:jc w:val="both"/>
        <w:rPr>
          <w:rFonts w:ascii="Segoe UI" w:eastAsiaTheme="minorHAnsi" w:hAnsi="Segoe UI" w:cs="Segoe UI"/>
          <w:kern w:val="0"/>
          <w:sz w:val="20"/>
          <w:szCs w:val="20"/>
          <w:lang w:val="es-ES_tradnl" w:eastAsia="en-US"/>
        </w:rPr>
      </w:pPr>
      <w:r w:rsidRPr="00825864">
        <w:rPr>
          <w:rFonts w:ascii="Segoe UI" w:eastAsiaTheme="minorHAnsi" w:hAnsi="Segoe UI" w:cs="Segoe UI"/>
          <w:kern w:val="0"/>
          <w:sz w:val="20"/>
          <w:szCs w:val="20"/>
          <w:lang w:val="es-ES_tradnl" w:eastAsia="en-US"/>
        </w:rPr>
        <w:t>SUPLEMENTO POR PERSONA SALIDAS 1</w:t>
      </w:r>
      <w:r>
        <w:rPr>
          <w:rFonts w:ascii="Segoe UI" w:eastAsiaTheme="minorHAnsi" w:hAnsi="Segoe UI" w:cs="Segoe UI"/>
          <w:kern w:val="0"/>
          <w:sz w:val="20"/>
          <w:szCs w:val="20"/>
          <w:lang w:val="es-ES_tradnl" w:eastAsia="en-US"/>
        </w:rPr>
        <w:t>8-22 MAR; 28 JUN-04 JUL</w:t>
      </w:r>
    </w:p>
    <w:p w:rsidR="00A17EEF" w:rsidRPr="00825864" w:rsidRDefault="00A17EEF" w:rsidP="00A17EEF">
      <w:pPr>
        <w:jc w:val="both"/>
        <w:rPr>
          <w:rFonts w:ascii="Segoe UI" w:eastAsiaTheme="minorHAnsi" w:hAnsi="Segoe UI" w:cs="Segoe UI"/>
          <w:b/>
          <w:kern w:val="0"/>
          <w:sz w:val="20"/>
          <w:szCs w:val="20"/>
          <w:lang w:val="es-ES_tradnl" w:eastAsia="en-US"/>
        </w:rPr>
      </w:pPr>
      <w:r w:rsidRPr="00825864">
        <w:rPr>
          <w:rFonts w:ascii="Segoe UI" w:eastAsiaTheme="minorHAnsi" w:hAnsi="Segoe UI" w:cs="Segoe UI"/>
          <w:b/>
          <w:kern w:val="0"/>
          <w:sz w:val="20"/>
          <w:szCs w:val="20"/>
          <w:lang w:val="es-ES_tradnl" w:eastAsia="en-US"/>
        </w:rPr>
        <w:t>SGL</w:t>
      </w:r>
      <w:r w:rsidRPr="00825864">
        <w:rPr>
          <w:rFonts w:ascii="Segoe UI" w:eastAsiaTheme="minorHAnsi" w:hAnsi="Segoe UI" w:cs="Segoe UI"/>
          <w:b/>
          <w:kern w:val="0"/>
          <w:sz w:val="20"/>
          <w:szCs w:val="20"/>
          <w:lang w:val="es-ES_tradnl" w:eastAsia="en-US"/>
        </w:rPr>
        <w:tab/>
        <w:t xml:space="preserve">€ </w:t>
      </w:r>
      <w:r>
        <w:rPr>
          <w:rFonts w:ascii="Segoe UI" w:eastAsiaTheme="minorHAnsi" w:hAnsi="Segoe UI" w:cs="Segoe UI"/>
          <w:b/>
          <w:kern w:val="0"/>
          <w:sz w:val="20"/>
          <w:szCs w:val="20"/>
          <w:lang w:val="es-ES_tradnl" w:eastAsia="en-US"/>
        </w:rPr>
        <w:t>800</w:t>
      </w:r>
      <w:r w:rsidRPr="00825864">
        <w:rPr>
          <w:rFonts w:ascii="Segoe UI" w:eastAsiaTheme="minorHAnsi" w:hAnsi="Segoe UI" w:cs="Segoe UI"/>
          <w:b/>
          <w:kern w:val="0"/>
          <w:sz w:val="20"/>
          <w:szCs w:val="20"/>
          <w:lang w:val="es-ES_tradnl" w:eastAsia="en-US"/>
        </w:rPr>
        <w:tab/>
      </w:r>
      <w:r w:rsidRPr="00825864">
        <w:rPr>
          <w:rFonts w:ascii="Segoe UI" w:eastAsiaTheme="minorHAnsi" w:hAnsi="Segoe UI" w:cs="Segoe UI"/>
          <w:b/>
          <w:kern w:val="0"/>
          <w:sz w:val="20"/>
          <w:szCs w:val="20"/>
          <w:lang w:val="es-ES_tradnl" w:eastAsia="en-US"/>
        </w:rPr>
        <w:tab/>
      </w:r>
      <w:r w:rsidRPr="00825864">
        <w:rPr>
          <w:rFonts w:ascii="Segoe UI" w:eastAsiaTheme="minorHAnsi" w:hAnsi="Segoe UI" w:cs="Segoe UI"/>
          <w:b/>
          <w:kern w:val="0"/>
          <w:sz w:val="20"/>
          <w:szCs w:val="20"/>
          <w:lang w:val="es-ES_tradnl" w:eastAsia="en-US"/>
        </w:rPr>
        <w:tab/>
      </w:r>
      <w:r w:rsidRPr="00825864">
        <w:rPr>
          <w:rFonts w:ascii="Segoe UI" w:eastAsiaTheme="minorHAnsi" w:hAnsi="Segoe UI" w:cs="Segoe UI"/>
          <w:b/>
          <w:kern w:val="0"/>
          <w:sz w:val="20"/>
          <w:szCs w:val="20"/>
          <w:lang w:val="es-ES_tradnl" w:eastAsia="en-US"/>
        </w:rPr>
        <w:tab/>
      </w:r>
      <w:r w:rsidRPr="00825864">
        <w:rPr>
          <w:rFonts w:ascii="Segoe UI" w:eastAsiaTheme="minorHAnsi" w:hAnsi="Segoe UI" w:cs="Segoe UI"/>
          <w:b/>
          <w:kern w:val="0"/>
          <w:sz w:val="20"/>
          <w:szCs w:val="20"/>
          <w:lang w:val="es-ES_tradnl" w:eastAsia="en-US"/>
        </w:rPr>
        <w:tab/>
      </w:r>
      <w:r w:rsidRPr="00825864">
        <w:rPr>
          <w:rFonts w:ascii="Segoe UI" w:eastAsiaTheme="minorHAnsi" w:hAnsi="Segoe UI" w:cs="Segoe UI"/>
          <w:b/>
          <w:kern w:val="0"/>
          <w:sz w:val="20"/>
          <w:szCs w:val="20"/>
          <w:lang w:val="es-ES_tradnl" w:eastAsia="en-US"/>
        </w:rPr>
        <w:tab/>
      </w:r>
      <w:r w:rsidRPr="00825864">
        <w:rPr>
          <w:rFonts w:ascii="Segoe UI" w:eastAsiaTheme="minorHAnsi" w:hAnsi="Segoe UI" w:cs="Segoe UI"/>
          <w:b/>
          <w:kern w:val="0"/>
          <w:sz w:val="20"/>
          <w:szCs w:val="20"/>
          <w:lang w:val="es-ES_tradnl" w:eastAsia="en-US"/>
        </w:rPr>
        <w:tab/>
      </w:r>
      <w:r w:rsidRPr="00825864">
        <w:rPr>
          <w:rFonts w:ascii="Segoe UI" w:eastAsiaTheme="minorHAnsi" w:hAnsi="Segoe UI" w:cs="Segoe UI"/>
          <w:b/>
          <w:kern w:val="0"/>
          <w:sz w:val="20"/>
          <w:szCs w:val="20"/>
          <w:lang w:val="es-ES_tradnl" w:eastAsia="en-US"/>
        </w:rPr>
        <w:tab/>
      </w:r>
    </w:p>
    <w:p w:rsidR="00A17EEF" w:rsidRPr="00825864" w:rsidRDefault="00A17EEF" w:rsidP="00A17EEF">
      <w:pPr>
        <w:jc w:val="both"/>
        <w:rPr>
          <w:rFonts w:ascii="Segoe UI" w:eastAsiaTheme="minorHAnsi" w:hAnsi="Segoe UI" w:cs="Segoe UI"/>
          <w:b/>
          <w:kern w:val="0"/>
          <w:sz w:val="20"/>
          <w:szCs w:val="20"/>
          <w:lang w:val="es-ES_tradnl" w:eastAsia="en-US"/>
        </w:rPr>
      </w:pPr>
      <w:r w:rsidRPr="00825864">
        <w:rPr>
          <w:rFonts w:ascii="Segoe UI" w:eastAsiaTheme="minorHAnsi" w:hAnsi="Segoe UI" w:cs="Segoe UI"/>
          <w:b/>
          <w:kern w:val="0"/>
          <w:sz w:val="20"/>
          <w:szCs w:val="20"/>
          <w:lang w:val="es-ES_tradnl" w:eastAsia="en-US"/>
        </w:rPr>
        <w:t>DBL</w:t>
      </w:r>
      <w:r w:rsidRPr="00825864">
        <w:rPr>
          <w:rFonts w:ascii="Segoe UI" w:eastAsiaTheme="minorHAnsi" w:hAnsi="Segoe UI" w:cs="Segoe UI"/>
          <w:b/>
          <w:kern w:val="0"/>
          <w:sz w:val="20"/>
          <w:szCs w:val="20"/>
          <w:lang w:val="es-ES_tradnl" w:eastAsia="en-US"/>
        </w:rPr>
        <w:tab/>
        <w:t xml:space="preserve">€ </w:t>
      </w:r>
      <w:r>
        <w:rPr>
          <w:rFonts w:ascii="Segoe UI" w:eastAsiaTheme="minorHAnsi" w:hAnsi="Segoe UI" w:cs="Segoe UI"/>
          <w:b/>
          <w:kern w:val="0"/>
          <w:sz w:val="20"/>
          <w:szCs w:val="20"/>
          <w:lang w:val="es-ES_tradnl" w:eastAsia="en-US"/>
        </w:rPr>
        <w:t>400</w:t>
      </w:r>
      <w:r w:rsidRPr="00825864">
        <w:rPr>
          <w:rFonts w:ascii="Segoe UI" w:eastAsiaTheme="minorHAnsi" w:hAnsi="Segoe UI" w:cs="Segoe UI"/>
          <w:b/>
          <w:kern w:val="0"/>
          <w:sz w:val="20"/>
          <w:szCs w:val="20"/>
          <w:lang w:val="es-ES_tradnl" w:eastAsia="en-US"/>
        </w:rPr>
        <w:tab/>
      </w:r>
      <w:r w:rsidRPr="00825864">
        <w:rPr>
          <w:rFonts w:ascii="Segoe UI" w:eastAsiaTheme="minorHAnsi" w:hAnsi="Segoe UI" w:cs="Segoe UI"/>
          <w:b/>
          <w:kern w:val="0"/>
          <w:sz w:val="20"/>
          <w:szCs w:val="20"/>
          <w:lang w:val="es-ES_tradnl" w:eastAsia="en-US"/>
        </w:rPr>
        <w:tab/>
      </w:r>
      <w:r w:rsidRPr="00825864">
        <w:rPr>
          <w:rFonts w:ascii="Segoe UI" w:eastAsiaTheme="minorHAnsi" w:hAnsi="Segoe UI" w:cs="Segoe UI"/>
          <w:b/>
          <w:kern w:val="0"/>
          <w:sz w:val="20"/>
          <w:szCs w:val="20"/>
          <w:lang w:val="es-ES_tradnl" w:eastAsia="en-US"/>
        </w:rPr>
        <w:tab/>
      </w:r>
      <w:r w:rsidRPr="00825864">
        <w:rPr>
          <w:rFonts w:ascii="Segoe UI" w:eastAsiaTheme="minorHAnsi" w:hAnsi="Segoe UI" w:cs="Segoe UI"/>
          <w:b/>
          <w:kern w:val="0"/>
          <w:sz w:val="20"/>
          <w:szCs w:val="20"/>
          <w:lang w:val="es-ES_tradnl" w:eastAsia="en-US"/>
        </w:rPr>
        <w:tab/>
      </w:r>
      <w:r w:rsidRPr="00825864">
        <w:rPr>
          <w:rFonts w:ascii="Segoe UI" w:eastAsiaTheme="minorHAnsi" w:hAnsi="Segoe UI" w:cs="Segoe UI"/>
          <w:b/>
          <w:kern w:val="0"/>
          <w:sz w:val="20"/>
          <w:szCs w:val="20"/>
          <w:lang w:val="es-ES_tradnl" w:eastAsia="en-US"/>
        </w:rPr>
        <w:tab/>
      </w:r>
      <w:r w:rsidRPr="00825864">
        <w:rPr>
          <w:rFonts w:ascii="Segoe UI" w:eastAsiaTheme="minorHAnsi" w:hAnsi="Segoe UI" w:cs="Segoe UI"/>
          <w:b/>
          <w:kern w:val="0"/>
          <w:sz w:val="20"/>
          <w:szCs w:val="20"/>
          <w:lang w:val="es-ES_tradnl" w:eastAsia="en-US"/>
        </w:rPr>
        <w:tab/>
      </w:r>
      <w:r w:rsidRPr="00825864">
        <w:rPr>
          <w:rFonts w:ascii="Segoe UI" w:eastAsiaTheme="minorHAnsi" w:hAnsi="Segoe UI" w:cs="Segoe UI"/>
          <w:b/>
          <w:kern w:val="0"/>
          <w:sz w:val="20"/>
          <w:szCs w:val="20"/>
          <w:lang w:val="es-ES_tradnl" w:eastAsia="en-US"/>
        </w:rPr>
        <w:tab/>
      </w:r>
      <w:r w:rsidRPr="00825864">
        <w:rPr>
          <w:rFonts w:ascii="Segoe UI" w:eastAsiaTheme="minorHAnsi" w:hAnsi="Segoe UI" w:cs="Segoe UI"/>
          <w:b/>
          <w:kern w:val="0"/>
          <w:sz w:val="20"/>
          <w:szCs w:val="20"/>
          <w:lang w:val="es-ES_tradnl" w:eastAsia="en-US"/>
        </w:rPr>
        <w:tab/>
      </w:r>
    </w:p>
    <w:p w:rsidR="00A17EEF" w:rsidRPr="00825864" w:rsidRDefault="00A17EEF" w:rsidP="00A17EEF">
      <w:pPr>
        <w:jc w:val="both"/>
        <w:rPr>
          <w:rFonts w:ascii="Segoe UI" w:eastAsiaTheme="minorHAnsi" w:hAnsi="Segoe UI" w:cs="Segoe UI"/>
          <w:b/>
          <w:kern w:val="0"/>
          <w:sz w:val="20"/>
          <w:szCs w:val="20"/>
          <w:lang w:val="es-ES_tradnl" w:eastAsia="en-US"/>
        </w:rPr>
      </w:pPr>
      <w:r w:rsidRPr="00825864">
        <w:rPr>
          <w:rFonts w:ascii="Segoe UI" w:eastAsiaTheme="minorHAnsi" w:hAnsi="Segoe UI" w:cs="Segoe UI"/>
          <w:b/>
          <w:kern w:val="0"/>
          <w:sz w:val="20"/>
          <w:szCs w:val="20"/>
          <w:lang w:val="es-ES_tradnl" w:eastAsia="en-US"/>
        </w:rPr>
        <w:t>TRP</w:t>
      </w:r>
      <w:r w:rsidRPr="00825864">
        <w:rPr>
          <w:rFonts w:ascii="Segoe UI" w:eastAsiaTheme="minorHAnsi" w:hAnsi="Segoe UI" w:cs="Segoe UI"/>
          <w:b/>
          <w:kern w:val="0"/>
          <w:sz w:val="20"/>
          <w:szCs w:val="20"/>
          <w:lang w:val="es-ES_tradnl" w:eastAsia="en-US"/>
        </w:rPr>
        <w:tab/>
        <w:t xml:space="preserve">€ </w:t>
      </w:r>
      <w:r>
        <w:rPr>
          <w:rFonts w:ascii="Segoe UI" w:eastAsiaTheme="minorHAnsi" w:hAnsi="Segoe UI" w:cs="Segoe UI"/>
          <w:b/>
          <w:kern w:val="0"/>
          <w:sz w:val="20"/>
          <w:szCs w:val="20"/>
          <w:lang w:val="es-ES_tradnl" w:eastAsia="en-US"/>
        </w:rPr>
        <w:t>325</w:t>
      </w:r>
    </w:p>
    <w:p w:rsidR="00A17EEF" w:rsidRDefault="00A17EEF" w:rsidP="0010731C">
      <w:pPr>
        <w:jc w:val="both"/>
        <w:rPr>
          <w:rFonts w:ascii="Segoe UI" w:eastAsiaTheme="minorHAnsi" w:hAnsi="Segoe UI" w:cs="Segoe UI"/>
          <w:kern w:val="0"/>
          <w:sz w:val="20"/>
          <w:szCs w:val="20"/>
          <w:lang w:val="es-ES_tradnl" w:eastAsia="en-US"/>
        </w:rPr>
      </w:pPr>
    </w:p>
    <w:p w:rsidR="00A17EEF" w:rsidRPr="00825864" w:rsidRDefault="00A17EEF" w:rsidP="00A17EEF">
      <w:pPr>
        <w:jc w:val="both"/>
        <w:rPr>
          <w:rFonts w:ascii="Segoe UI" w:eastAsiaTheme="minorHAnsi" w:hAnsi="Segoe UI" w:cs="Segoe UI"/>
          <w:b/>
          <w:kern w:val="0"/>
          <w:sz w:val="20"/>
          <w:szCs w:val="20"/>
          <w:lang w:val="es-ES_tradnl" w:eastAsia="en-US"/>
        </w:rPr>
      </w:pPr>
      <w:r>
        <w:rPr>
          <w:rFonts w:ascii="Segoe UI" w:eastAsiaTheme="minorHAnsi" w:hAnsi="Segoe UI" w:cs="Segoe UI"/>
          <w:b/>
          <w:kern w:val="0"/>
          <w:sz w:val="20"/>
          <w:szCs w:val="20"/>
          <w:lang w:val="es-ES_tradnl" w:eastAsia="en-US"/>
        </w:rPr>
        <w:t>BAJA</w:t>
      </w:r>
      <w:r w:rsidRPr="00825864">
        <w:rPr>
          <w:rFonts w:ascii="Segoe UI" w:eastAsiaTheme="minorHAnsi" w:hAnsi="Segoe UI" w:cs="Segoe UI"/>
          <w:b/>
          <w:kern w:val="0"/>
          <w:sz w:val="20"/>
          <w:szCs w:val="20"/>
          <w:lang w:val="es-ES_tradnl" w:eastAsia="en-US"/>
        </w:rPr>
        <w:t xml:space="preserve"> TEMPORADA</w:t>
      </w:r>
    </w:p>
    <w:p w:rsidR="00A17EEF" w:rsidRPr="00825864" w:rsidRDefault="00A17EEF" w:rsidP="00A17EEF">
      <w:pPr>
        <w:jc w:val="both"/>
        <w:rPr>
          <w:rFonts w:ascii="Segoe UI" w:eastAsiaTheme="minorHAnsi" w:hAnsi="Segoe UI" w:cs="Segoe UI"/>
          <w:kern w:val="0"/>
          <w:sz w:val="20"/>
          <w:szCs w:val="20"/>
          <w:lang w:val="es-ES_tradnl" w:eastAsia="en-US"/>
        </w:rPr>
      </w:pPr>
      <w:r w:rsidRPr="00825864">
        <w:rPr>
          <w:rFonts w:ascii="Segoe UI" w:eastAsiaTheme="minorHAnsi" w:hAnsi="Segoe UI" w:cs="Segoe UI"/>
          <w:kern w:val="0"/>
          <w:sz w:val="20"/>
          <w:szCs w:val="20"/>
          <w:lang w:val="es-ES_tradnl" w:eastAsia="en-US"/>
        </w:rPr>
        <w:t>TODOS LOS DIAS, EXCEPTO EL PRIMER VIERNES Y SÁBADO DE CADA MES</w:t>
      </w:r>
    </w:p>
    <w:p w:rsidR="00A17EEF" w:rsidRPr="00825864" w:rsidRDefault="00A17EEF" w:rsidP="00A17EEF">
      <w:pPr>
        <w:jc w:val="both"/>
        <w:rPr>
          <w:rFonts w:ascii="Segoe UI" w:eastAsiaTheme="minorHAnsi" w:hAnsi="Segoe UI" w:cs="Segoe UI"/>
          <w:kern w:val="0"/>
          <w:sz w:val="20"/>
          <w:szCs w:val="20"/>
          <w:lang w:val="es-ES_tradnl" w:eastAsia="en-US"/>
        </w:rPr>
      </w:pPr>
      <w:r w:rsidRPr="00825864">
        <w:rPr>
          <w:rFonts w:ascii="Segoe UI" w:eastAsiaTheme="minorHAnsi" w:hAnsi="Segoe UI" w:cs="Segoe UI"/>
          <w:kern w:val="0"/>
          <w:sz w:val="20"/>
          <w:szCs w:val="20"/>
          <w:lang w:val="es-ES_tradnl" w:eastAsia="en-US"/>
        </w:rPr>
        <w:t>1ª CATEGORÍA</w:t>
      </w:r>
    </w:p>
    <w:p w:rsidR="00A17EEF" w:rsidRPr="00825864" w:rsidRDefault="00A17EEF" w:rsidP="00A17EEF">
      <w:pPr>
        <w:jc w:val="both"/>
        <w:rPr>
          <w:rFonts w:ascii="Segoe UI" w:eastAsiaTheme="minorHAnsi" w:hAnsi="Segoe UI" w:cs="Segoe UI"/>
          <w:kern w:val="0"/>
          <w:sz w:val="20"/>
          <w:szCs w:val="20"/>
          <w:lang w:val="es-ES_tradnl" w:eastAsia="en-US"/>
        </w:rPr>
      </w:pPr>
      <w:r>
        <w:rPr>
          <w:rFonts w:ascii="Segoe UI" w:eastAsiaTheme="minorHAnsi" w:hAnsi="Segoe UI" w:cs="Segoe UI"/>
          <w:kern w:val="0"/>
          <w:sz w:val="20"/>
          <w:szCs w:val="20"/>
          <w:lang w:val="es-ES_tradnl" w:eastAsia="en-US"/>
        </w:rPr>
        <w:t>19 JUL-27 AGO</w:t>
      </w:r>
    </w:p>
    <w:p w:rsidR="00A17EEF" w:rsidRPr="00825864" w:rsidRDefault="00A17EEF" w:rsidP="00A17EEF">
      <w:pPr>
        <w:jc w:val="both"/>
        <w:rPr>
          <w:rFonts w:ascii="Segoe UI" w:eastAsiaTheme="minorHAnsi" w:hAnsi="Segoe UI" w:cs="Segoe UI"/>
          <w:b/>
          <w:kern w:val="0"/>
          <w:sz w:val="20"/>
          <w:szCs w:val="20"/>
          <w:lang w:val="es-ES_tradnl" w:eastAsia="en-US"/>
        </w:rPr>
      </w:pPr>
      <w:r w:rsidRPr="00825864">
        <w:rPr>
          <w:rFonts w:ascii="Segoe UI" w:eastAsiaTheme="minorHAnsi" w:hAnsi="Segoe UI" w:cs="Segoe UI"/>
          <w:b/>
          <w:kern w:val="0"/>
          <w:sz w:val="20"/>
          <w:szCs w:val="20"/>
          <w:lang w:val="es-ES_tradnl" w:eastAsia="en-US"/>
        </w:rPr>
        <w:t>SGL</w:t>
      </w:r>
      <w:r w:rsidRPr="00825864">
        <w:rPr>
          <w:rFonts w:ascii="Segoe UI" w:eastAsiaTheme="minorHAnsi" w:hAnsi="Segoe UI" w:cs="Segoe UI"/>
          <w:b/>
          <w:kern w:val="0"/>
          <w:sz w:val="20"/>
          <w:szCs w:val="20"/>
          <w:lang w:val="es-ES_tradnl" w:eastAsia="en-US"/>
        </w:rPr>
        <w:tab/>
        <w:t xml:space="preserve">€ </w:t>
      </w:r>
      <w:r>
        <w:rPr>
          <w:rFonts w:ascii="Segoe UI" w:eastAsiaTheme="minorHAnsi" w:hAnsi="Segoe UI" w:cs="Segoe UI"/>
          <w:b/>
          <w:kern w:val="0"/>
          <w:sz w:val="20"/>
          <w:szCs w:val="20"/>
          <w:lang w:val="es-ES_tradnl" w:eastAsia="en-US"/>
        </w:rPr>
        <w:t>735</w:t>
      </w:r>
      <w:r w:rsidRPr="00825864">
        <w:rPr>
          <w:rFonts w:ascii="Segoe UI" w:eastAsiaTheme="minorHAnsi" w:hAnsi="Segoe UI" w:cs="Segoe UI"/>
          <w:b/>
          <w:kern w:val="0"/>
          <w:sz w:val="20"/>
          <w:szCs w:val="20"/>
          <w:lang w:val="es-ES_tradnl" w:eastAsia="en-US"/>
        </w:rPr>
        <w:tab/>
      </w:r>
      <w:r w:rsidRPr="00825864">
        <w:rPr>
          <w:rFonts w:ascii="Segoe UI" w:eastAsiaTheme="minorHAnsi" w:hAnsi="Segoe UI" w:cs="Segoe UI"/>
          <w:b/>
          <w:kern w:val="0"/>
          <w:sz w:val="20"/>
          <w:szCs w:val="20"/>
          <w:lang w:val="es-ES_tradnl" w:eastAsia="en-US"/>
        </w:rPr>
        <w:tab/>
      </w:r>
      <w:r w:rsidRPr="00825864">
        <w:rPr>
          <w:rFonts w:ascii="Segoe UI" w:eastAsiaTheme="minorHAnsi" w:hAnsi="Segoe UI" w:cs="Segoe UI"/>
          <w:b/>
          <w:kern w:val="0"/>
          <w:sz w:val="20"/>
          <w:szCs w:val="20"/>
          <w:lang w:val="es-ES_tradnl" w:eastAsia="en-US"/>
        </w:rPr>
        <w:tab/>
      </w:r>
      <w:r w:rsidRPr="00825864">
        <w:rPr>
          <w:rFonts w:ascii="Segoe UI" w:eastAsiaTheme="minorHAnsi" w:hAnsi="Segoe UI" w:cs="Segoe UI"/>
          <w:b/>
          <w:kern w:val="0"/>
          <w:sz w:val="20"/>
          <w:szCs w:val="20"/>
          <w:lang w:val="es-ES_tradnl" w:eastAsia="en-US"/>
        </w:rPr>
        <w:tab/>
      </w:r>
      <w:r w:rsidRPr="00825864">
        <w:rPr>
          <w:rFonts w:ascii="Segoe UI" w:eastAsiaTheme="minorHAnsi" w:hAnsi="Segoe UI" w:cs="Segoe UI"/>
          <w:b/>
          <w:kern w:val="0"/>
          <w:sz w:val="20"/>
          <w:szCs w:val="20"/>
          <w:lang w:val="es-ES_tradnl" w:eastAsia="en-US"/>
        </w:rPr>
        <w:tab/>
      </w:r>
      <w:r w:rsidRPr="00825864">
        <w:rPr>
          <w:rFonts w:ascii="Segoe UI" w:eastAsiaTheme="minorHAnsi" w:hAnsi="Segoe UI" w:cs="Segoe UI"/>
          <w:b/>
          <w:kern w:val="0"/>
          <w:sz w:val="20"/>
          <w:szCs w:val="20"/>
          <w:lang w:val="es-ES_tradnl" w:eastAsia="en-US"/>
        </w:rPr>
        <w:tab/>
      </w:r>
      <w:r w:rsidRPr="00825864">
        <w:rPr>
          <w:rFonts w:ascii="Segoe UI" w:eastAsiaTheme="minorHAnsi" w:hAnsi="Segoe UI" w:cs="Segoe UI"/>
          <w:b/>
          <w:kern w:val="0"/>
          <w:sz w:val="20"/>
          <w:szCs w:val="20"/>
          <w:lang w:val="es-ES_tradnl" w:eastAsia="en-US"/>
        </w:rPr>
        <w:tab/>
      </w:r>
      <w:r w:rsidRPr="00825864">
        <w:rPr>
          <w:rFonts w:ascii="Segoe UI" w:eastAsiaTheme="minorHAnsi" w:hAnsi="Segoe UI" w:cs="Segoe UI"/>
          <w:b/>
          <w:kern w:val="0"/>
          <w:sz w:val="20"/>
          <w:szCs w:val="20"/>
          <w:lang w:val="es-ES_tradnl" w:eastAsia="en-US"/>
        </w:rPr>
        <w:tab/>
      </w:r>
    </w:p>
    <w:p w:rsidR="00A17EEF" w:rsidRPr="00825864" w:rsidRDefault="00A17EEF" w:rsidP="00A17EEF">
      <w:pPr>
        <w:jc w:val="both"/>
        <w:rPr>
          <w:rFonts w:ascii="Segoe UI" w:eastAsiaTheme="minorHAnsi" w:hAnsi="Segoe UI" w:cs="Segoe UI"/>
          <w:b/>
          <w:kern w:val="0"/>
          <w:sz w:val="20"/>
          <w:szCs w:val="20"/>
          <w:lang w:val="es-ES_tradnl" w:eastAsia="en-US"/>
        </w:rPr>
      </w:pPr>
      <w:r w:rsidRPr="00825864">
        <w:rPr>
          <w:rFonts w:ascii="Segoe UI" w:eastAsiaTheme="minorHAnsi" w:hAnsi="Segoe UI" w:cs="Segoe UI"/>
          <w:b/>
          <w:kern w:val="0"/>
          <w:sz w:val="20"/>
          <w:szCs w:val="20"/>
          <w:lang w:val="es-ES_tradnl" w:eastAsia="en-US"/>
        </w:rPr>
        <w:t>DBL</w:t>
      </w:r>
      <w:r w:rsidRPr="00825864">
        <w:rPr>
          <w:rFonts w:ascii="Segoe UI" w:eastAsiaTheme="minorHAnsi" w:hAnsi="Segoe UI" w:cs="Segoe UI"/>
          <w:b/>
          <w:kern w:val="0"/>
          <w:sz w:val="20"/>
          <w:szCs w:val="20"/>
          <w:lang w:val="es-ES_tradnl" w:eastAsia="en-US"/>
        </w:rPr>
        <w:tab/>
        <w:t xml:space="preserve">€ </w:t>
      </w:r>
      <w:r>
        <w:rPr>
          <w:rFonts w:ascii="Segoe UI" w:eastAsiaTheme="minorHAnsi" w:hAnsi="Segoe UI" w:cs="Segoe UI"/>
          <w:b/>
          <w:kern w:val="0"/>
          <w:sz w:val="20"/>
          <w:szCs w:val="20"/>
          <w:lang w:val="es-ES_tradnl" w:eastAsia="en-US"/>
        </w:rPr>
        <w:t>460</w:t>
      </w:r>
      <w:r w:rsidRPr="00825864">
        <w:rPr>
          <w:rFonts w:ascii="Segoe UI" w:eastAsiaTheme="minorHAnsi" w:hAnsi="Segoe UI" w:cs="Segoe UI"/>
          <w:b/>
          <w:kern w:val="0"/>
          <w:sz w:val="20"/>
          <w:szCs w:val="20"/>
          <w:lang w:val="es-ES_tradnl" w:eastAsia="en-US"/>
        </w:rPr>
        <w:tab/>
      </w:r>
      <w:r w:rsidRPr="00825864">
        <w:rPr>
          <w:rFonts w:ascii="Segoe UI" w:eastAsiaTheme="minorHAnsi" w:hAnsi="Segoe UI" w:cs="Segoe UI"/>
          <w:b/>
          <w:kern w:val="0"/>
          <w:sz w:val="20"/>
          <w:szCs w:val="20"/>
          <w:lang w:val="es-ES_tradnl" w:eastAsia="en-US"/>
        </w:rPr>
        <w:tab/>
      </w:r>
      <w:r w:rsidRPr="00825864">
        <w:rPr>
          <w:rFonts w:ascii="Segoe UI" w:eastAsiaTheme="minorHAnsi" w:hAnsi="Segoe UI" w:cs="Segoe UI"/>
          <w:b/>
          <w:kern w:val="0"/>
          <w:sz w:val="20"/>
          <w:szCs w:val="20"/>
          <w:lang w:val="es-ES_tradnl" w:eastAsia="en-US"/>
        </w:rPr>
        <w:tab/>
      </w:r>
      <w:r w:rsidRPr="00825864">
        <w:rPr>
          <w:rFonts w:ascii="Segoe UI" w:eastAsiaTheme="minorHAnsi" w:hAnsi="Segoe UI" w:cs="Segoe UI"/>
          <w:b/>
          <w:kern w:val="0"/>
          <w:sz w:val="20"/>
          <w:szCs w:val="20"/>
          <w:lang w:val="es-ES_tradnl" w:eastAsia="en-US"/>
        </w:rPr>
        <w:tab/>
      </w:r>
      <w:r w:rsidRPr="00825864">
        <w:rPr>
          <w:rFonts w:ascii="Segoe UI" w:eastAsiaTheme="minorHAnsi" w:hAnsi="Segoe UI" w:cs="Segoe UI"/>
          <w:b/>
          <w:kern w:val="0"/>
          <w:sz w:val="20"/>
          <w:szCs w:val="20"/>
          <w:lang w:val="es-ES_tradnl" w:eastAsia="en-US"/>
        </w:rPr>
        <w:tab/>
      </w:r>
      <w:r w:rsidRPr="00825864">
        <w:rPr>
          <w:rFonts w:ascii="Segoe UI" w:eastAsiaTheme="minorHAnsi" w:hAnsi="Segoe UI" w:cs="Segoe UI"/>
          <w:b/>
          <w:kern w:val="0"/>
          <w:sz w:val="20"/>
          <w:szCs w:val="20"/>
          <w:lang w:val="es-ES_tradnl" w:eastAsia="en-US"/>
        </w:rPr>
        <w:tab/>
      </w:r>
      <w:r w:rsidRPr="00825864">
        <w:rPr>
          <w:rFonts w:ascii="Segoe UI" w:eastAsiaTheme="minorHAnsi" w:hAnsi="Segoe UI" w:cs="Segoe UI"/>
          <w:b/>
          <w:kern w:val="0"/>
          <w:sz w:val="20"/>
          <w:szCs w:val="20"/>
          <w:lang w:val="es-ES_tradnl" w:eastAsia="en-US"/>
        </w:rPr>
        <w:tab/>
      </w:r>
      <w:r w:rsidRPr="00825864">
        <w:rPr>
          <w:rFonts w:ascii="Segoe UI" w:eastAsiaTheme="minorHAnsi" w:hAnsi="Segoe UI" w:cs="Segoe UI"/>
          <w:b/>
          <w:kern w:val="0"/>
          <w:sz w:val="20"/>
          <w:szCs w:val="20"/>
          <w:lang w:val="es-ES_tradnl" w:eastAsia="en-US"/>
        </w:rPr>
        <w:tab/>
      </w:r>
    </w:p>
    <w:p w:rsidR="00A17EEF" w:rsidRPr="00825864" w:rsidRDefault="00A17EEF" w:rsidP="00A17EEF">
      <w:pPr>
        <w:jc w:val="both"/>
        <w:rPr>
          <w:rFonts w:ascii="Segoe UI" w:eastAsiaTheme="minorHAnsi" w:hAnsi="Segoe UI" w:cs="Segoe UI"/>
          <w:b/>
          <w:kern w:val="0"/>
          <w:sz w:val="20"/>
          <w:szCs w:val="20"/>
          <w:lang w:val="es-ES_tradnl" w:eastAsia="en-US"/>
        </w:rPr>
      </w:pPr>
      <w:r w:rsidRPr="00825864">
        <w:rPr>
          <w:rFonts w:ascii="Segoe UI" w:eastAsiaTheme="minorHAnsi" w:hAnsi="Segoe UI" w:cs="Segoe UI"/>
          <w:b/>
          <w:kern w:val="0"/>
          <w:sz w:val="20"/>
          <w:szCs w:val="20"/>
          <w:lang w:val="es-ES_tradnl" w:eastAsia="en-US"/>
        </w:rPr>
        <w:t>TRP</w:t>
      </w:r>
      <w:r w:rsidRPr="00825864">
        <w:rPr>
          <w:rFonts w:ascii="Segoe UI" w:eastAsiaTheme="minorHAnsi" w:hAnsi="Segoe UI" w:cs="Segoe UI"/>
          <w:b/>
          <w:kern w:val="0"/>
          <w:sz w:val="20"/>
          <w:szCs w:val="20"/>
          <w:lang w:val="es-ES_tradnl" w:eastAsia="en-US"/>
        </w:rPr>
        <w:tab/>
        <w:t xml:space="preserve">€ </w:t>
      </w:r>
      <w:r>
        <w:rPr>
          <w:rFonts w:ascii="Segoe UI" w:eastAsiaTheme="minorHAnsi" w:hAnsi="Segoe UI" w:cs="Segoe UI"/>
          <w:b/>
          <w:kern w:val="0"/>
          <w:sz w:val="20"/>
          <w:szCs w:val="20"/>
          <w:lang w:val="es-ES_tradnl" w:eastAsia="en-US"/>
        </w:rPr>
        <w:t>455</w:t>
      </w:r>
    </w:p>
    <w:p w:rsidR="00A17EEF" w:rsidRPr="00825864" w:rsidRDefault="00A17EEF" w:rsidP="00A17EEF">
      <w:pPr>
        <w:jc w:val="both"/>
        <w:rPr>
          <w:rFonts w:ascii="Segoe UI" w:eastAsiaTheme="minorHAnsi" w:hAnsi="Segoe UI" w:cs="Segoe UI"/>
          <w:kern w:val="0"/>
          <w:sz w:val="20"/>
          <w:szCs w:val="20"/>
          <w:lang w:val="es-ES_tradnl" w:eastAsia="en-US"/>
        </w:rPr>
      </w:pPr>
    </w:p>
    <w:p w:rsidR="00F94D28" w:rsidRPr="00825864" w:rsidRDefault="00F94D28" w:rsidP="00F94D28">
      <w:pPr>
        <w:jc w:val="both"/>
        <w:rPr>
          <w:rFonts w:ascii="Segoe UI" w:eastAsiaTheme="minorHAnsi" w:hAnsi="Segoe UI" w:cs="Segoe UI"/>
          <w:b/>
          <w:kern w:val="0"/>
          <w:sz w:val="20"/>
          <w:szCs w:val="20"/>
          <w:lang w:val="es-ES_tradnl" w:eastAsia="en-US"/>
        </w:rPr>
      </w:pPr>
      <w:bookmarkStart w:id="0" w:name="_GoBack"/>
      <w:bookmarkEnd w:id="0"/>
      <w:r w:rsidRPr="00825864">
        <w:rPr>
          <w:rFonts w:ascii="Segoe UI" w:eastAsiaTheme="minorHAnsi" w:hAnsi="Segoe UI" w:cs="Segoe UI"/>
          <w:b/>
          <w:kern w:val="0"/>
          <w:sz w:val="20"/>
          <w:szCs w:val="20"/>
          <w:lang w:val="es-ES_tradnl" w:eastAsia="en-US"/>
        </w:rPr>
        <w:t>HOTELES</w:t>
      </w:r>
      <w:r w:rsidR="00C33F96" w:rsidRPr="00825864">
        <w:rPr>
          <w:rFonts w:ascii="Segoe UI" w:eastAsiaTheme="minorHAnsi" w:hAnsi="Segoe UI" w:cs="Segoe UI"/>
          <w:b/>
          <w:kern w:val="0"/>
          <w:sz w:val="20"/>
          <w:szCs w:val="20"/>
          <w:lang w:val="es-ES_tradnl" w:eastAsia="en-US"/>
        </w:rPr>
        <w:tab/>
        <w:t>1ª CATEGORÍA</w:t>
      </w:r>
    </w:p>
    <w:p w:rsidR="00995581" w:rsidRPr="00825864" w:rsidRDefault="00BE59EB" w:rsidP="00F94D28">
      <w:pPr>
        <w:jc w:val="both"/>
        <w:rPr>
          <w:rFonts w:ascii="Segoe UI" w:eastAsiaTheme="minorHAnsi" w:hAnsi="Segoe UI" w:cs="Segoe UI"/>
          <w:kern w:val="0"/>
          <w:sz w:val="20"/>
          <w:szCs w:val="20"/>
          <w:lang w:val="es-ES_tradnl" w:eastAsia="en-US"/>
        </w:rPr>
      </w:pPr>
      <w:r w:rsidRPr="00825864">
        <w:rPr>
          <w:rFonts w:ascii="Segoe UI" w:eastAsiaTheme="minorHAnsi" w:hAnsi="Segoe UI" w:cs="Segoe UI"/>
          <w:kern w:val="0"/>
          <w:sz w:val="20"/>
          <w:szCs w:val="20"/>
          <w:lang w:val="es-ES_tradnl" w:eastAsia="en-US"/>
        </w:rPr>
        <w:t>MILÁN:</w:t>
      </w:r>
      <w:r w:rsidRPr="00825864">
        <w:rPr>
          <w:rFonts w:ascii="Segoe UI" w:eastAsiaTheme="minorHAnsi" w:hAnsi="Segoe UI" w:cs="Segoe UI"/>
          <w:kern w:val="0"/>
          <w:sz w:val="20"/>
          <w:szCs w:val="20"/>
          <w:lang w:val="es-ES_tradnl" w:eastAsia="en-US"/>
        </w:rPr>
        <w:tab/>
      </w:r>
      <w:r w:rsidRPr="00825864">
        <w:rPr>
          <w:rFonts w:ascii="Segoe UI" w:eastAsiaTheme="minorHAnsi" w:hAnsi="Segoe UI" w:cs="Segoe UI"/>
          <w:kern w:val="0"/>
          <w:sz w:val="20"/>
          <w:szCs w:val="20"/>
          <w:lang w:val="es-ES_tradnl" w:eastAsia="en-US"/>
        </w:rPr>
        <w:tab/>
        <w:t>STARHOTELS RITZ 4*</w:t>
      </w:r>
    </w:p>
    <w:p w:rsidR="00010889" w:rsidRPr="00825864" w:rsidRDefault="00010889" w:rsidP="00F94D28">
      <w:pPr>
        <w:kinsoku w:val="0"/>
        <w:overflowPunct w:val="0"/>
        <w:autoSpaceDE w:val="0"/>
        <w:autoSpaceDN w:val="0"/>
        <w:adjustRightInd w:val="0"/>
        <w:rPr>
          <w:rFonts w:ascii="Segoe UI" w:eastAsiaTheme="minorHAnsi" w:hAnsi="Segoe UI" w:cs="Segoe UI"/>
          <w:b/>
          <w:kern w:val="0"/>
          <w:sz w:val="20"/>
          <w:szCs w:val="20"/>
          <w:lang w:val="es-ES_tradnl" w:eastAsia="en-US"/>
        </w:rPr>
      </w:pPr>
    </w:p>
    <w:p w:rsidR="00F94D28" w:rsidRPr="00825864" w:rsidRDefault="00F94D28" w:rsidP="00F94D28">
      <w:pPr>
        <w:kinsoku w:val="0"/>
        <w:overflowPunct w:val="0"/>
        <w:autoSpaceDE w:val="0"/>
        <w:autoSpaceDN w:val="0"/>
        <w:adjustRightInd w:val="0"/>
        <w:rPr>
          <w:rFonts w:ascii="Segoe UI" w:eastAsiaTheme="minorHAnsi" w:hAnsi="Segoe UI" w:cs="Segoe UI"/>
          <w:b/>
          <w:kern w:val="0"/>
          <w:sz w:val="20"/>
          <w:szCs w:val="20"/>
          <w:lang w:val="es-ES_tradnl" w:eastAsia="en-US"/>
        </w:rPr>
      </w:pPr>
      <w:r w:rsidRPr="00825864">
        <w:rPr>
          <w:rFonts w:ascii="Segoe UI" w:eastAsiaTheme="minorHAnsi" w:hAnsi="Segoe UI" w:cs="Segoe UI"/>
          <w:b/>
          <w:kern w:val="0"/>
          <w:sz w:val="20"/>
          <w:szCs w:val="20"/>
          <w:lang w:val="es-ES_tradnl" w:eastAsia="en-US"/>
        </w:rPr>
        <w:t>INCLUYE:</w:t>
      </w:r>
    </w:p>
    <w:tbl>
      <w:tblPr>
        <w:tblW w:w="0" w:type="auto"/>
        <w:tblInd w:w="-142" w:type="dxa"/>
        <w:tblBorders>
          <w:top w:val="nil"/>
          <w:left w:val="nil"/>
          <w:bottom w:val="nil"/>
          <w:right w:val="nil"/>
        </w:tblBorders>
        <w:tblLayout w:type="fixed"/>
        <w:tblLook w:val="0000" w:firstRow="0" w:lastRow="0" w:firstColumn="0" w:lastColumn="0" w:noHBand="0" w:noVBand="0"/>
      </w:tblPr>
      <w:tblGrid>
        <w:gridCol w:w="10490"/>
      </w:tblGrid>
      <w:tr w:rsidR="00825864" w:rsidRPr="00825864" w:rsidTr="00825864">
        <w:trPr>
          <w:trHeight w:val="823"/>
        </w:trPr>
        <w:tc>
          <w:tcPr>
            <w:tcW w:w="10490" w:type="dxa"/>
          </w:tcPr>
          <w:p w:rsidR="00BE59EB" w:rsidRPr="00825864" w:rsidRDefault="00BE59EB" w:rsidP="00825864">
            <w:pPr>
              <w:autoSpaceDE w:val="0"/>
              <w:autoSpaceDN w:val="0"/>
              <w:adjustRightInd w:val="0"/>
              <w:rPr>
                <w:rFonts w:ascii="Segoe UI" w:eastAsiaTheme="minorHAnsi" w:hAnsi="Segoe UI" w:cs="Segoe UI"/>
                <w:kern w:val="0"/>
                <w:sz w:val="20"/>
                <w:szCs w:val="16"/>
                <w:lang w:val="es-ES_tradnl" w:eastAsia="en-US"/>
              </w:rPr>
            </w:pPr>
            <w:r w:rsidRPr="00825864">
              <w:rPr>
                <w:rFonts w:ascii="Segoe UI" w:eastAsiaTheme="minorHAnsi" w:hAnsi="Segoe UI" w:cs="Segoe UI"/>
                <w:kern w:val="0"/>
                <w:sz w:val="20"/>
                <w:szCs w:val="16"/>
                <w:lang w:val="es-ES_tradnl" w:eastAsia="en-US"/>
              </w:rPr>
              <w:t xml:space="preserve">3 noches en Milán BB (habitación standard). </w:t>
            </w:r>
          </w:p>
          <w:p w:rsidR="00BE59EB" w:rsidRPr="00825864" w:rsidRDefault="00BE59EB" w:rsidP="00825864">
            <w:pPr>
              <w:autoSpaceDE w:val="0"/>
              <w:autoSpaceDN w:val="0"/>
              <w:adjustRightInd w:val="0"/>
              <w:rPr>
                <w:rFonts w:ascii="Segoe UI" w:eastAsiaTheme="minorHAnsi" w:hAnsi="Segoe UI" w:cs="Segoe UI"/>
                <w:kern w:val="0"/>
                <w:sz w:val="20"/>
                <w:szCs w:val="16"/>
                <w:lang w:val="es-ES_tradnl" w:eastAsia="en-US"/>
              </w:rPr>
            </w:pPr>
            <w:r w:rsidRPr="00825864">
              <w:rPr>
                <w:rFonts w:ascii="Segoe UI" w:eastAsiaTheme="minorHAnsi" w:hAnsi="Segoe UI" w:cs="Segoe UI"/>
                <w:kern w:val="0"/>
                <w:sz w:val="20"/>
                <w:szCs w:val="16"/>
                <w:lang w:val="es-ES_tradnl" w:eastAsia="en-US"/>
              </w:rPr>
              <w:t xml:space="preserve">Tour regular de medio día de la ciudad de Milán (mín. 10 - máx. 50 pax). </w:t>
            </w:r>
          </w:p>
          <w:p w:rsidR="00BE59EB" w:rsidRPr="00825864" w:rsidRDefault="00BE59EB" w:rsidP="00825864">
            <w:pPr>
              <w:autoSpaceDE w:val="0"/>
              <w:autoSpaceDN w:val="0"/>
              <w:adjustRightInd w:val="0"/>
              <w:rPr>
                <w:rFonts w:ascii="Segoe UI" w:eastAsiaTheme="minorHAnsi" w:hAnsi="Segoe UI" w:cs="Segoe UI"/>
                <w:kern w:val="0"/>
                <w:sz w:val="20"/>
                <w:szCs w:val="16"/>
                <w:lang w:val="es-ES_tradnl" w:eastAsia="en-US"/>
              </w:rPr>
            </w:pPr>
            <w:r w:rsidRPr="00825864">
              <w:rPr>
                <w:rFonts w:ascii="Segoe UI" w:eastAsiaTheme="minorHAnsi" w:hAnsi="Segoe UI" w:cs="Segoe UI"/>
                <w:kern w:val="0"/>
                <w:sz w:val="20"/>
                <w:szCs w:val="16"/>
                <w:lang w:val="es-ES_tradnl" w:eastAsia="en-US"/>
              </w:rPr>
              <w:t xml:space="preserve">Excursión regular de todo el día al Lago de Como y Bellagio (mín. 10 - max. 50 pax). </w:t>
            </w:r>
          </w:p>
          <w:p w:rsidR="00BE59EB" w:rsidRPr="00825864" w:rsidRDefault="00BE59EB" w:rsidP="00BE59EB">
            <w:pPr>
              <w:autoSpaceDE w:val="0"/>
              <w:autoSpaceDN w:val="0"/>
              <w:adjustRightInd w:val="0"/>
              <w:rPr>
                <w:rFonts w:ascii="Segoe UI" w:eastAsiaTheme="minorHAnsi" w:hAnsi="Segoe UI" w:cs="Segoe UI"/>
                <w:kern w:val="0"/>
                <w:sz w:val="20"/>
                <w:szCs w:val="16"/>
                <w:lang w:val="es-ES_tradnl" w:eastAsia="en-US"/>
              </w:rPr>
            </w:pPr>
          </w:p>
        </w:tc>
      </w:tr>
    </w:tbl>
    <w:p w:rsidR="00DD49F2" w:rsidRPr="00825864" w:rsidRDefault="00DD49F2" w:rsidP="00DD49F2">
      <w:pPr>
        <w:pStyle w:val="Default"/>
        <w:rPr>
          <w:rStyle w:val="A5"/>
          <w:rFonts w:ascii="Segoe UI" w:hAnsi="Segoe UI" w:cs="Segoe UI"/>
          <w:b/>
          <w:noProof/>
          <w:color w:val="auto"/>
          <w:sz w:val="20"/>
          <w:szCs w:val="20"/>
          <w:lang w:val="es-ES_tradnl"/>
        </w:rPr>
      </w:pPr>
      <w:r w:rsidRPr="00825864">
        <w:rPr>
          <w:rStyle w:val="A5"/>
          <w:rFonts w:ascii="Segoe UI" w:hAnsi="Segoe UI" w:cs="Segoe UI"/>
          <w:b/>
          <w:noProof/>
          <w:color w:val="auto"/>
          <w:sz w:val="20"/>
          <w:szCs w:val="20"/>
          <w:lang w:val="es-ES_tradnl"/>
        </w:rPr>
        <w:t>NOTAS IMPORTANTES:</w:t>
      </w:r>
    </w:p>
    <w:tbl>
      <w:tblPr>
        <w:tblW w:w="10632" w:type="dxa"/>
        <w:tblInd w:w="-142" w:type="dxa"/>
        <w:tblBorders>
          <w:top w:val="nil"/>
          <w:left w:val="nil"/>
          <w:bottom w:val="nil"/>
          <w:right w:val="nil"/>
        </w:tblBorders>
        <w:tblLayout w:type="fixed"/>
        <w:tblLook w:val="0000" w:firstRow="0" w:lastRow="0" w:firstColumn="0" w:lastColumn="0" w:noHBand="0" w:noVBand="0"/>
      </w:tblPr>
      <w:tblGrid>
        <w:gridCol w:w="10632"/>
      </w:tblGrid>
      <w:tr w:rsidR="00825864" w:rsidRPr="00825864" w:rsidTr="00825864">
        <w:trPr>
          <w:trHeight w:val="2434"/>
        </w:trPr>
        <w:tc>
          <w:tcPr>
            <w:tcW w:w="10632" w:type="dxa"/>
          </w:tcPr>
          <w:p w:rsidR="00BE59EB" w:rsidRPr="00825864" w:rsidRDefault="00BE59EB" w:rsidP="00825864">
            <w:pPr>
              <w:autoSpaceDE w:val="0"/>
              <w:autoSpaceDN w:val="0"/>
              <w:adjustRightInd w:val="0"/>
              <w:rPr>
                <w:rFonts w:ascii="Segoe UI" w:eastAsiaTheme="minorHAnsi" w:hAnsi="Segoe UI" w:cs="Segoe UI"/>
                <w:kern w:val="0"/>
                <w:sz w:val="20"/>
                <w:szCs w:val="20"/>
                <w:lang w:val="es-ES_tradnl" w:eastAsia="en-US"/>
              </w:rPr>
            </w:pPr>
            <w:r w:rsidRPr="00825864">
              <w:rPr>
                <w:rFonts w:ascii="Segoe UI" w:eastAsiaTheme="minorHAnsi" w:hAnsi="Segoe UI" w:cs="Segoe UI"/>
                <w:kern w:val="0"/>
                <w:sz w:val="20"/>
                <w:szCs w:val="20"/>
                <w:lang w:val="es-ES_tradnl" w:eastAsia="en-US"/>
              </w:rPr>
              <w:t xml:space="preserve"> Las fechas de las ferias y eventos pueden cambiar </w:t>
            </w:r>
          </w:p>
          <w:p w:rsidR="00BE59EB" w:rsidRPr="00825864" w:rsidRDefault="00BE59EB" w:rsidP="00BE59EB">
            <w:pPr>
              <w:autoSpaceDE w:val="0"/>
              <w:autoSpaceDN w:val="0"/>
              <w:adjustRightInd w:val="0"/>
              <w:rPr>
                <w:rFonts w:ascii="Segoe UI" w:eastAsiaTheme="minorHAnsi" w:hAnsi="Segoe UI" w:cs="Segoe UI"/>
                <w:kern w:val="0"/>
                <w:sz w:val="20"/>
                <w:szCs w:val="20"/>
                <w:lang w:val="es-ES_tradnl" w:eastAsia="en-US"/>
              </w:rPr>
            </w:pPr>
          </w:p>
          <w:p w:rsidR="00BE59EB" w:rsidRPr="00825864" w:rsidRDefault="00BE59EB" w:rsidP="00825864">
            <w:pPr>
              <w:autoSpaceDE w:val="0"/>
              <w:autoSpaceDN w:val="0"/>
              <w:adjustRightInd w:val="0"/>
              <w:rPr>
                <w:rFonts w:ascii="Segoe UI" w:eastAsiaTheme="minorHAnsi" w:hAnsi="Segoe UI" w:cs="Segoe UI"/>
                <w:kern w:val="0"/>
                <w:sz w:val="20"/>
                <w:szCs w:val="20"/>
                <w:lang w:val="es-ES_tradnl" w:eastAsia="en-US"/>
              </w:rPr>
            </w:pPr>
            <w:r w:rsidRPr="00825864">
              <w:rPr>
                <w:rFonts w:ascii="Segoe UI" w:eastAsiaTheme="minorHAnsi" w:hAnsi="Segoe UI" w:cs="Segoe UI"/>
                <w:kern w:val="0"/>
                <w:sz w:val="20"/>
                <w:szCs w:val="20"/>
                <w:lang w:val="es-ES_tradnl" w:eastAsia="en-US"/>
              </w:rPr>
              <w:t xml:space="preserve">Salidas del 01 al 27 mar: </w:t>
            </w:r>
          </w:p>
          <w:p w:rsidR="00BE59EB" w:rsidRPr="00825864" w:rsidRDefault="00BE59EB" w:rsidP="00BE59EB">
            <w:pPr>
              <w:autoSpaceDE w:val="0"/>
              <w:autoSpaceDN w:val="0"/>
              <w:adjustRightInd w:val="0"/>
              <w:rPr>
                <w:rFonts w:ascii="Segoe UI" w:eastAsiaTheme="minorHAnsi" w:hAnsi="Segoe UI" w:cs="Segoe UI"/>
                <w:kern w:val="0"/>
                <w:sz w:val="20"/>
                <w:szCs w:val="20"/>
                <w:lang w:val="es-ES_tradnl" w:eastAsia="en-US"/>
              </w:rPr>
            </w:pPr>
          </w:p>
          <w:p w:rsidR="00BE59EB" w:rsidRPr="00825864" w:rsidRDefault="00BE59EB" w:rsidP="00BE59EB">
            <w:pPr>
              <w:autoSpaceDE w:val="0"/>
              <w:autoSpaceDN w:val="0"/>
              <w:adjustRightInd w:val="0"/>
              <w:spacing w:after="20" w:line="161" w:lineRule="atLeast"/>
              <w:rPr>
                <w:rFonts w:ascii="Segoe UI" w:eastAsiaTheme="minorHAnsi" w:hAnsi="Segoe UI" w:cs="Segoe UI"/>
                <w:kern w:val="0"/>
                <w:sz w:val="20"/>
                <w:szCs w:val="20"/>
                <w:lang w:val="es-ES_tradnl" w:eastAsia="en-US"/>
              </w:rPr>
            </w:pPr>
            <w:r w:rsidRPr="00825864">
              <w:rPr>
                <w:rFonts w:ascii="Segoe UI" w:eastAsiaTheme="minorHAnsi" w:hAnsi="Segoe UI" w:cs="Segoe UI"/>
                <w:kern w:val="0"/>
                <w:sz w:val="20"/>
                <w:szCs w:val="20"/>
                <w:lang w:val="es-ES_tradnl" w:eastAsia="en-US"/>
              </w:rPr>
              <w:t xml:space="preserve">Salidas de los lunes, miércoles e sábados: las excursiones se invertirán (tour de la ciudad de Milán el 2o día, tour del lago de Como el 3er día) </w:t>
            </w:r>
          </w:p>
          <w:p w:rsidR="00BE59EB" w:rsidRPr="00825864" w:rsidRDefault="00BE59EB" w:rsidP="00825864">
            <w:pPr>
              <w:autoSpaceDE w:val="0"/>
              <w:autoSpaceDN w:val="0"/>
              <w:adjustRightInd w:val="0"/>
              <w:rPr>
                <w:rFonts w:ascii="Segoe UI" w:eastAsiaTheme="minorHAnsi" w:hAnsi="Segoe UI" w:cs="Segoe UI"/>
                <w:kern w:val="0"/>
                <w:sz w:val="20"/>
                <w:szCs w:val="20"/>
                <w:lang w:val="es-ES_tradnl" w:eastAsia="en-US"/>
              </w:rPr>
            </w:pPr>
            <w:r w:rsidRPr="00825864">
              <w:rPr>
                <w:rFonts w:ascii="Segoe UI" w:eastAsiaTheme="minorHAnsi" w:hAnsi="Segoe UI" w:cs="Segoe UI"/>
                <w:kern w:val="0"/>
                <w:sz w:val="20"/>
                <w:szCs w:val="20"/>
                <w:lang w:val="es-ES_tradnl" w:eastAsia="en-US"/>
              </w:rPr>
              <w:t xml:space="preserve">Salidas del 28 mar al 31 oct: </w:t>
            </w:r>
          </w:p>
          <w:p w:rsidR="00BE59EB" w:rsidRPr="00825864" w:rsidRDefault="00BE59EB" w:rsidP="00BE59EB">
            <w:pPr>
              <w:autoSpaceDE w:val="0"/>
              <w:autoSpaceDN w:val="0"/>
              <w:adjustRightInd w:val="0"/>
              <w:rPr>
                <w:rFonts w:ascii="Segoe UI" w:eastAsiaTheme="minorHAnsi" w:hAnsi="Segoe UI" w:cs="Segoe UI"/>
                <w:kern w:val="0"/>
                <w:sz w:val="20"/>
                <w:szCs w:val="20"/>
                <w:lang w:val="es-ES_tradnl" w:eastAsia="en-US"/>
              </w:rPr>
            </w:pPr>
          </w:p>
          <w:p w:rsidR="00BE59EB" w:rsidRPr="00825864" w:rsidRDefault="00BE59EB" w:rsidP="00BE59EB">
            <w:pPr>
              <w:autoSpaceDE w:val="0"/>
              <w:autoSpaceDN w:val="0"/>
              <w:adjustRightInd w:val="0"/>
              <w:spacing w:after="20" w:line="161" w:lineRule="atLeast"/>
              <w:rPr>
                <w:rFonts w:ascii="Segoe UI" w:eastAsiaTheme="minorHAnsi" w:hAnsi="Segoe UI" w:cs="Segoe UI"/>
                <w:kern w:val="0"/>
                <w:sz w:val="20"/>
                <w:szCs w:val="20"/>
                <w:lang w:val="es-ES_tradnl" w:eastAsia="en-US"/>
              </w:rPr>
            </w:pPr>
            <w:r w:rsidRPr="00825864">
              <w:rPr>
                <w:rFonts w:ascii="Segoe UI" w:eastAsiaTheme="minorHAnsi" w:hAnsi="Segoe UI" w:cs="Segoe UI"/>
                <w:kern w:val="0"/>
                <w:sz w:val="20"/>
                <w:szCs w:val="20"/>
                <w:lang w:val="es-ES_tradnl" w:eastAsia="en-US"/>
              </w:rPr>
              <w:t xml:space="preserve">Salidas de los sábados: las excursiones se invertirán (tour de la ciudad de Milán el 2o día, tour del lago de Como el 3er día) </w:t>
            </w:r>
          </w:p>
          <w:p w:rsidR="00BE59EB" w:rsidRPr="00825864" w:rsidRDefault="00BE59EB" w:rsidP="00BE59EB">
            <w:pPr>
              <w:autoSpaceDE w:val="0"/>
              <w:autoSpaceDN w:val="0"/>
              <w:adjustRightInd w:val="0"/>
              <w:spacing w:after="20" w:line="161" w:lineRule="atLeast"/>
              <w:rPr>
                <w:rFonts w:ascii="Segoe UI" w:eastAsiaTheme="minorHAnsi" w:hAnsi="Segoe UI" w:cs="Segoe UI"/>
                <w:kern w:val="0"/>
                <w:sz w:val="20"/>
                <w:szCs w:val="20"/>
                <w:lang w:val="es-ES_tradnl" w:eastAsia="en-US"/>
              </w:rPr>
            </w:pPr>
            <w:r w:rsidRPr="00825864">
              <w:rPr>
                <w:rFonts w:ascii="Segoe UI" w:eastAsiaTheme="minorHAnsi" w:hAnsi="Segoe UI" w:cs="Segoe UI"/>
                <w:kern w:val="0"/>
                <w:sz w:val="20"/>
                <w:szCs w:val="20"/>
                <w:lang w:val="es-ES_tradnl" w:eastAsia="en-US"/>
              </w:rPr>
              <w:t xml:space="preserve">Los miércoles, la salida del tour por la ciudad de Milán será AM - inglés y español (salida a las 9:15 - Punto de encuentro a las 9:00). </w:t>
            </w:r>
          </w:p>
          <w:p w:rsidR="00BE59EB" w:rsidRPr="00825864" w:rsidRDefault="00BE59EB" w:rsidP="00825864">
            <w:pPr>
              <w:autoSpaceDE w:val="0"/>
              <w:autoSpaceDN w:val="0"/>
              <w:adjustRightInd w:val="0"/>
              <w:rPr>
                <w:rFonts w:ascii="Segoe UI" w:eastAsiaTheme="minorHAnsi" w:hAnsi="Segoe UI" w:cs="Segoe UI"/>
                <w:kern w:val="0"/>
                <w:sz w:val="20"/>
                <w:szCs w:val="20"/>
                <w:lang w:val="es-ES_tradnl" w:eastAsia="en-US"/>
              </w:rPr>
            </w:pPr>
            <w:r w:rsidRPr="00825864">
              <w:rPr>
                <w:rFonts w:ascii="Segoe UI" w:eastAsiaTheme="minorHAnsi" w:hAnsi="Segoe UI" w:cs="Segoe UI"/>
                <w:kern w:val="0"/>
                <w:sz w:val="20"/>
                <w:szCs w:val="20"/>
                <w:lang w:val="es-ES_tradnl" w:eastAsia="en-US"/>
              </w:rPr>
              <w:t xml:space="preserve">Día 2: Idiomas de la excursión de todo el día para el lago de como y Bellagio. </w:t>
            </w:r>
          </w:p>
          <w:p w:rsidR="00BE59EB" w:rsidRPr="00825864" w:rsidRDefault="00BE59EB" w:rsidP="00BE59EB">
            <w:pPr>
              <w:autoSpaceDE w:val="0"/>
              <w:autoSpaceDN w:val="0"/>
              <w:adjustRightInd w:val="0"/>
              <w:rPr>
                <w:rFonts w:ascii="Segoe UI" w:eastAsiaTheme="minorHAnsi" w:hAnsi="Segoe UI" w:cs="Segoe UI"/>
                <w:kern w:val="0"/>
                <w:sz w:val="20"/>
                <w:szCs w:val="20"/>
                <w:lang w:val="es-ES_tradnl" w:eastAsia="en-US"/>
              </w:rPr>
            </w:pPr>
          </w:p>
          <w:p w:rsidR="00BE59EB" w:rsidRPr="00825864" w:rsidRDefault="00BE59EB" w:rsidP="00BE59EB">
            <w:pPr>
              <w:autoSpaceDE w:val="0"/>
              <w:autoSpaceDN w:val="0"/>
              <w:adjustRightInd w:val="0"/>
              <w:spacing w:after="20" w:line="161" w:lineRule="atLeast"/>
              <w:rPr>
                <w:rFonts w:ascii="Segoe UI" w:eastAsiaTheme="minorHAnsi" w:hAnsi="Segoe UI" w:cs="Segoe UI"/>
                <w:kern w:val="0"/>
                <w:sz w:val="20"/>
                <w:szCs w:val="20"/>
                <w:lang w:val="es-ES_tradnl" w:eastAsia="en-US"/>
              </w:rPr>
            </w:pPr>
            <w:r w:rsidRPr="00825864">
              <w:rPr>
                <w:rFonts w:ascii="Segoe UI" w:eastAsiaTheme="minorHAnsi" w:hAnsi="Segoe UI" w:cs="Segoe UI"/>
                <w:kern w:val="0"/>
                <w:sz w:val="20"/>
                <w:szCs w:val="20"/>
                <w:lang w:val="es-ES_tradnl" w:eastAsia="en-US"/>
              </w:rPr>
              <w:t xml:space="preserve">Del 01 al 28 mar: </w:t>
            </w:r>
          </w:p>
          <w:p w:rsidR="00BE59EB" w:rsidRPr="00825864" w:rsidRDefault="00BE59EB" w:rsidP="00BE59EB">
            <w:pPr>
              <w:autoSpaceDE w:val="0"/>
              <w:autoSpaceDN w:val="0"/>
              <w:adjustRightInd w:val="0"/>
              <w:spacing w:after="20" w:line="161" w:lineRule="atLeast"/>
              <w:rPr>
                <w:rFonts w:ascii="Segoe UI" w:eastAsiaTheme="minorHAnsi" w:hAnsi="Segoe UI" w:cs="Segoe UI"/>
                <w:kern w:val="0"/>
                <w:sz w:val="20"/>
                <w:szCs w:val="20"/>
                <w:lang w:val="es-ES_tradnl" w:eastAsia="en-US"/>
              </w:rPr>
            </w:pPr>
            <w:r w:rsidRPr="00825864">
              <w:rPr>
                <w:rFonts w:ascii="Segoe UI" w:eastAsiaTheme="minorHAnsi" w:hAnsi="Segoe UI" w:cs="Segoe UI"/>
                <w:kern w:val="0"/>
                <w:sz w:val="20"/>
                <w:szCs w:val="20"/>
                <w:lang w:val="es-ES_tradnl" w:eastAsia="en-US"/>
              </w:rPr>
              <w:t xml:space="preserve">Lunes y viernes: inglés. </w:t>
            </w:r>
          </w:p>
          <w:p w:rsidR="00BE59EB" w:rsidRPr="00825864" w:rsidRDefault="00BE59EB" w:rsidP="00BE59EB">
            <w:pPr>
              <w:autoSpaceDE w:val="0"/>
              <w:autoSpaceDN w:val="0"/>
              <w:adjustRightInd w:val="0"/>
              <w:spacing w:after="20" w:line="161" w:lineRule="atLeast"/>
              <w:rPr>
                <w:rFonts w:ascii="Segoe UI" w:eastAsiaTheme="minorHAnsi" w:hAnsi="Segoe UI" w:cs="Segoe UI"/>
                <w:kern w:val="0"/>
                <w:sz w:val="20"/>
                <w:szCs w:val="20"/>
                <w:lang w:val="es-ES_tradnl" w:eastAsia="en-US"/>
              </w:rPr>
            </w:pPr>
            <w:r w:rsidRPr="00825864">
              <w:rPr>
                <w:rFonts w:ascii="Segoe UI" w:eastAsiaTheme="minorHAnsi" w:hAnsi="Segoe UI" w:cs="Segoe UI"/>
                <w:kern w:val="0"/>
                <w:sz w:val="20"/>
                <w:szCs w:val="20"/>
                <w:lang w:val="es-ES_tradnl" w:eastAsia="en-US"/>
              </w:rPr>
              <w:lastRenderedPageBreak/>
              <w:t xml:space="preserve">Miércoles, sábados, domingos: inglés y español. </w:t>
            </w:r>
          </w:p>
          <w:p w:rsidR="00BE59EB" w:rsidRPr="00825864" w:rsidRDefault="00BE59EB" w:rsidP="00BE59EB">
            <w:pPr>
              <w:autoSpaceDE w:val="0"/>
              <w:autoSpaceDN w:val="0"/>
              <w:adjustRightInd w:val="0"/>
              <w:spacing w:after="20" w:line="161" w:lineRule="atLeast"/>
              <w:rPr>
                <w:rFonts w:ascii="Segoe UI" w:eastAsiaTheme="minorHAnsi" w:hAnsi="Segoe UI" w:cs="Segoe UI"/>
                <w:kern w:val="0"/>
                <w:sz w:val="20"/>
                <w:szCs w:val="20"/>
                <w:lang w:val="es-ES_tradnl" w:eastAsia="en-US"/>
              </w:rPr>
            </w:pPr>
            <w:r w:rsidRPr="00825864">
              <w:rPr>
                <w:rFonts w:ascii="Segoe UI" w:eastAsiaTheme="minorHAnsi" w:hAnsi="Segoe UI" w:cs="Segoe UI"/>
                <w:kern w:val="0"/>
                <w:sz w:val="20"/>
                <w:szCs w:val="20"/>
                <w:lang w:val="es-ES_tradnl" w:eastAsia="en-US"/>
              </w:rPr>
              <w:t xml:space="preserve">Audioguías disponibles también en español, francés, alemán, portugués, japonés, chino y ruso. </w:t>
            </w:r>
          </w:p>
          <w:p w:rsidR="00BE59EB" w:rsidRPr="00825864" w:rsidRDefault="00BE59EB" w:rsidP="00BE59EB">
            <w:pPr>
              <w:autoSpaceDE w:val="0"/>
              <w:autoSpaceDN w:val="0"/>
              <w:adjustRightInd w:val="0"/>
              <w:spacing w:after="20" w:line="161" w:lineRule="atLeast"/>
              <w:rPr>
                <w:rFonts w:ascii="Segoe UI" w:eastAsiaTheme="minorHAnsi" w:hAnsi="Segoe UI" w:cs="Segoe UI"/>
                <w:kern w:val="0"/>
                <w:sz w:val="20"/>
                <w:szCs w:val="20"/>
                <w:lang w:val="es-ES_tradnl" w:eastAsia="en-US"/>
              </w:rPr>
            </w:pPr>
            <w:r w:rsidRPr="00825864">
              <w:rPr>
                <w:rFonts w:ascii="Segoe UI" w:eastAsiaTheme="minorHAnsi" w:hAnsi="Segoe UI" w:cs="Segoe UI"/>
                <w:kern w:val="0"/>
                <w:sz w:val="20"/>
                <w:szCs w:val="20"/>
                <w:lang w:val="es-ES_tradnl" w:eastAsia="en-US"/>
              </w:rPr>
              <w:t xml:space="preserve">Del 29 mar al 31 oct: </w:t>
            </w:r>
          </w:p>
          <w:p w:rsidR="00BE59EB" w:rsidRPr="00825864" w:rsidRDefault="00BE59EB" w:rsidP="00BE59EB">
            <w:pPr>
              <w:autoSpaceDE w:val="0"/>
              <w:autoSpaceDN w:val="0"/>
              <w:adjustRightInd w:val="0"/>
              <w:spacing w:after="20" w:line="161" w:lineRule="atLeast"/>
              <w:rPr>
                <w:rFonts w:ascii="Segoe UI" w:eastAsiaTheme="minorHAnsi" w:hAnsi="Segoe UI" w:cs="Segoe UI"/>
                <w:kern w:val="0"/>
                <w:sz w:val="20"/>
                <w:szCs w:val="20"/>
                <w:lang w:val="es-ES_tradnl" w:eastAsia="en-US"/>
              </w:rPr>
            </w:pPr>
            <w:r w:rsidRPr="00825864">
              <w:rPr>
                <w:rFonts w:ascii="Segoe UI" w:eastAsiaTheme="minorHAnsi" w:hAnsi="Segoe UI" w:cs="Segoe UI"/>
                <w:kern w:val="0"/>
                <w:sz w:val="20"/>
                <w:szCs w:val="20"/>
                <w:lang w:val="es-ES_tradnl" w:eastAsia="en-US"/>
              </w:rPr>
              <w:t xml:space="preserve">Inglés y español: todos los días </w:t>
            </w:r>
          </w:p>
          <w:p w:rsidR="00BE59EB" w:rsidRPr="00825864" w:rsidRDefault="00BE59EB" w:rsidP="00BE59EB">
            <w:pPr>
              <w:autoSpaceDE w:val="0"/>
              <w:autoSpaceDN w:val="0"/>
              <w:adjustRightInd w:val="0"/>
              <w:spacing w:after="20" w:line="161" w:lineRule="atLeast"/>
              <w:rPr>
                <w:rFonts w:ascii="Segoe UI" w:eastAsiaTheme="minorHAnsi" w:hAnsi="Segoe UI" w:cs="Segoe UI"/>
                <w:kern w:val="0"/>
                <w:sz w:val="20"/>
                <w:szCs w:val="20"/>
                <w:lang w:val="es-ES_tradnl" w:eastAsia="en-US"/>
              </w:rPr>
            </w:pPr>
            <w:r w:rsidRPr="00825864">
              <w:rPr>
                <w:rFonts w:ascii="Segoe UI" w:eastAsiaTheme="minorHAnsi" w:hAnsi="Segoe UI" w:cs="Segoe UI"/>
                <w:kern w:val="0"/>
                <w:sz w:val="20"/>
                <w:szCs w:val="20"/>
                <w:lang w:val="es-ES_tradnl" w:eastAsia="en-US"/>
              </w:rPr>
              <w:t xml:space="preserve">Audioguías disponibles también en español, francés, alemán, portugués, japonés, chino y ruso. </w:t>
            </w:r>
          </w:p>
          <w:p w:rsidR="00BE59EB" w:rsidRPr="00825864" w:rsidRDefault="00BE59EB" w:rsidP="00825864">
            <w:pPr>
              <w:autoSpaceDE w:val="0"/>
              <w:autoSpaceDN w:val="0"/>
              <w:adjustRightInd w:val="0"/>
              <w:rPr>
                <w:rFonts w:ascii="Segoe UI" w:eastAsiaTheme="minorHAnsi" w:hAnsi="Segoe UI" w:cs="Segoe UI"/>
                <w:kern w:val="0"/>
                <w:sz w:val="20"/>
                <w:szCs w:val="20"/>
                <w:lang w:val="es-ES_tradnl" w:eastAsia="en-US"/>
              </w:rPr>
            </w:pPr>
            <w:r w:rsidRPr="00825864">
              <w:rPr>
                <w:rFonts w:ascii="Segoe UI" w:eastAsiaTheme="minorHAnsi" w:hAnsi="Segoe UI" w:cs="Segoe UI"/>
                <w:kern w:val="0"/>
                <w:sz w:val="20"/>
                <w:szCs w:val="20"/>
                <w:lang w:val="es-ES_tradnl" w:eastAsia="en-US"/>
              </w:rPr>
              <w:t xml:space="preserve">Día 3: Idiomas del tour regular de medio día de la ciudad de Milán. </w:t>
            </w:r>
          </w:p>
          <w:p w:rsidR="00BE59EB" w:rsidRPr="00825864" w:rsidRDefault="00BE59EB" w:rsidP="00BE59EB">
            <w:pPr>
              <w:autoSpaceDE w:val="0"/>
              <w:autoSpaceDN w:val="0"/>
              <w:adjustRightInd w:val="0"/>
              <w:rPr>
                <w:rFonts w:ascii="Segoe UI" w:eastAsiaTheme="minorHAnsi" w:hAnsi="Segoe UI" w:cs="Segoe UI"/>
                <w:kern w:val="0"/>
                <w:sz w:val="20"/>
                <w:szCs w:val="20"/>
                <w:lang w:val="es-ES_tradnl" w:eastAsia="en-US"/>
              </w:rPr>
            </w:pPr>
          </w:p>
          <w:p w:rsidR="00BE59EB" w:rsidRPr="00825864" w:rsidRDefault="00BE59EB" w:rsidP="00BE59EB">
            <w:pPr>
              <w:autoSpaceDE w:val="0"/>
              <w:autoSpaceDN w:val="0"/>
              <w:adjustRightInd w:val="0"/>
              <w:spacing w:after="20" w:line="161" w:lineRule="atLeast"/>
              <w:rPr>
                <w:rFonts w:ascii="Segoe UI" w:eastAsiaTheme="minorHAnsi" w:hAnsi="Segoe UI" w:cs="Segoe UI"/>
                <w:kern w:val="0"/>
                <w:sz w:val="20"/>
                <w:szCs w:val="20"/>
                <w:lang w:val="es-ES_tradnl" w:eastAsia="en-US"/>
              </w:rPr>
            </w:pPr>
            <w:r w:rsidRPr="00825864">
              <w:rPr>
                <w:rFonts w:ascii="Segoe UI" w:eastAsiaTheme="minorHAnsi" w:hAnsi="Segoe UI" w:cs="Segoe UI"/>
                <w:kern w:val="0"/>
                <w:sz w:val="20"/>
                <w:szCs w:val="20"/>
                <w:lang w:val="es-ES_tradnl" w:eastAsia="en-US"/>
              </w:rPr>
              <w:t xml:space="preserve">Inglés. </w:t>
            </w:r>
          </w:p>
          <w:p w:rsidR="00BE59EB" w:rsidRPr="00825864" w:rsidRDefault="00BE59EB" w:rsidP="00BE59EB">
            <w:pPr>
              <w:autoSpaceDE w:val="0"/>
              <w:autoSpaceDN w:val="0"/>
              <w:adjustRightInd w:val="0"/>
              <w:spacing w:after="20" w:line="161" w:lineRule="atLeast"/>
              <w:rPr>
                <w:rFonts w:ascii="Segoe UI" w:eastAsiaTheme="minorHAnsi" w:hAnsi="Segoe UI" w:cs="Segoe UI"/>
                <w:kern w:val="0"/>
                <w:sz w:val="20"/>
                <w:szCs w:val="20"/>
                <w:lang w:val="es-ES_tradnl" w:eastAsia="en-US"/>
              </w:rPr>
            </w:pPr>
            <w:r w:rsidRPr="00825864">
              <w:rPr>
                <w:rFonts w:ascii="Segoe UI" w:eastAsiaTheme="minorHAnsi" w:hAnsi="Segoe UI" w:cs="Segoe UI"/>
                <w:kern w:val="0"/>
                <w:sz w:val="20"/>
                <w:szCs w:val="20"/>
                <w:lang w:val="es-ES_tradnl" w:eastAsia="en-US"/>
              </w:rPr>
              <w:t xml:space="preserve">Inglés y español viernes por la mañana. </w:t>
            </w:r>
          </w:p>
        </w:tc>
      </w:tr>
    </w:tbl>
    <w:p w:rsidR="00E94BEB" w:rsidRPr="00825864" w:rsidRDefault="00E94BEB" w:rsidP="00010889">
      <w:pPr>
        <w:autoSpaceDE w:val="0"/>
        <w:autoSpaceDN w:val="0"/>
        <w:adjustRightInd w:val="0"/>
        <w:rPr>
          <w:rFonts w:ascii="Segoe UI" w:eastAsiaTheme="minorHAnsi" w:hAnsi="Segoe UI" w:cs="Segoe UI"/>
          <w:kern w:val="0"/>
          <w:sz w:val="20"/>
          <w:szCs w:val="20"/>
          <w:lang w:val="es-ES_tradnl" w:eastAsia="en-US"/>
        </w:rPr>
      </w:pPr>
    </w:p>
    <w:sectPr w:rsidR="00E94BEB" w:rsidRPr="00825864" w:rsidSect="00027888">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2F5" w:rsidRDefault="00A002F5" w:rsidP="00C020B9">
      <w:r>
        <w:separator/>
      </w:r>
    </w:p>
  </w:endnote>
  <w:endnote w:type="continuationSeparator" w:id="0">
    <w:p w:rsidR="00A002F5" w:rsidRDefault="00A002F5" w:rsidP="00C0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Rockwell Nova">
    <w:altName w:val="Rockwell Nova"/>
    <w:panose1 w:val="00000000000000000000"/>
    <w:charset w:val="00"/>
    <w:family w:val="roman"/>
    <w:notTrueType/>
    <w:pitch w:val="default"/>
    <w:sig w:usb0="00000003" w:usb1="00000000" w:usb2="00000000" w:usb3="00000000" w:csb0="00000001"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 w:name="Grotesque MT Std">
    <w:altName w:val="Grotesque MT Std"/>
    <w:panose1 w:val="00000000000000000000"/>
    <w:charset w:val="00"/>
    <w:family w:val="swiss"/>
    <w:notTrueType/>
    <w:pitch w:val="default"/>
    <w:sig w:usb0="00000003" w:usb1="00000000" w:usb2="00000000" w:usb3="00000000" w:csb0="00000001" w:csb1="00000000"/>
  </w:font>
  <w:font w:name="Myriad Pro">
    <w:altName w:val="Myriad Pro"/>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C06" w:rsidRDefault="00682C06" w:rsidP="00C020B9">
    <w:pPr>
      <w:pStyle w:val="Piedepgina"/>
      <w:jc w:val="center"/>
    </w:pPr>
    <w:r>
      <w:rPr>
        <w:lang w:val="es-AR" w:eastAsia="es-AR"/>
      </w:rPr>
      <w:drawing>
        <wp:inline distT="0" distB="0" distL="0" distR="0">
          <wp:extent cx="2134800" cy="550800"/>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NTRASTES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134800" cy="550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2F5" w:rsidRDefault="00A002F5" w:rsidP="00C020B9">
      <w:r>
        <w:separator/>
      </w:r>
    </w:p>
  </w:footnote>
  <w:footnote w:type="continuationSeparator" w:id="0">
    <w:p w:rsidR="00A002F5" w:rsidRDefault="00A002F5" w:rsidP="00C020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3A7307C"/>
    <w:multiLevelType w:val="hybridMultilevel"/>
    <w:tmpl w:val="5A6FA8E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62BC329"/>
    <w:multiLevelType w:val="hybridMultilevel"/>
    <w:tmpl w:val="FB9B92F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6C6E26D"/>
    <w:multiLevelType w:val="hybridMultilevel"/>
    <w:tmpl w:val="CFD9F17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B607EA8"/>
    <w:multiLevelType w:val="hybridMultilevel"/>
    <w:tmpl w:val="07ABF4A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C67F907"/>
    <w:multiLevelType w:val="hybridMultilevel"/>
    <w:tmpl w:val="27BC150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077529D"/>
    <w:multiLevelType w:val="hybridMultilevel"/>
    <w:tmpl w:val="705EF2A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A55322D"/>
    <w:multiLevelType w:val="hybridMultilevel"/>
    <w:tmpl w:val="E7F6456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A010106"/>
    <w:multiLevelType w:val="hybridMultilevel"/>
    <w:tmpl w:val="C7D4650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A674E6F"/>
    <w:multiLevelType w:val="hybridMultilevel"/>
    <w:tmpl w:val="99D5154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C5A22947"/>
    <w:multiLevelType w:val="hybridMultilevel"/>
    <w:tmpl w:val="6720CF5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C5A664E5"/>
    <w:multiLevelType w:val="hybridMultilevel"/>
    <w:tmpl w:val="B292420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C677B0DF"/>
    <w:multiLevelType w:val="hybridMultilevel"/>
    <w:tmpl w:val="DFC2DEF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D2F6E808"/>
    <w:multiLevelType w:val="hybridMultilevel"/>
    <w:tmpl w:val="A927A2A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DF55D3C0"/>
    <w:multiLevelType w:val="hybridMultilevel"/>
    <w:tmpl w:val="97DBDAC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E8738291"/>
    <w:multiLevelType w:val="hybridMultilevel"/>
    <w:tmpl w:val="630B464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F3FA4DF9"/>
    <w:multiLevelType w:val="hybridMultilevel"/>
    <w:tmpl w:val="CD5E9A1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F43C43FB"/>
    <w:multiLevelType w:val="hybridMultilevel"/>
    <w:tmpl w:val="9B20F8C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F44651CB"/>
    <w:multiLevelType w:val="hybridMultilevel"/>
    <w:tmpl w:val="35E245C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FA489F24"/>
    <w:multiLevelType w:val="hybridMultilevel"/>
    <w:tmpl w:val="ACB6FB4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FB504621"/>
    <w:multiLevelType w:val="hybridMultilevel"/>
    <w:tmpl w:val="D1B6B92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2D6F30"/>
    <w:multiLevelType w:val="multilevel"/>
    <w:tmpl w:val="CCBCED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0062C9AF"/>
    <w:multiLevelType w:val="hybridMultilevel"/>
    <w:tmpl w:val="30B5450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0793EA7"/>
    <w:multiLevelType w:val="multilevel"/>
    <w:tmpl w:val="8656093A"/>
    <w:lvl w:ilvl="0">
      <w:start w:val="1"/>
      <w:numFmt w:val="upperLetter"/>
      <w:lvlText w:val="%1)"/>
      <w:lvlJc w:val="left"/>
      <w:pPr>
        <w:ind w:left="720" w:hanging="360"/>
      </w:pPr>
      <w:rPr>
        <w:rFonts w:ascii="Arial" w:eastAsia="Arial" w:hAnsi="Arial" w:cs="Arial"/>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0D315402"/>
    <w:multiLevelType w:val="hybridMultilevel"/>
    <w:tmpl w:val="51078A4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0EB740F2"/>
    <w:multiLevelType w:val="multilevel"/>
    <w:tmpl w:val="956A74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18121728"/>
    <w:multiLevelType w:val="hybridMultilevel"/>
    <w:tmpl w:val="63122A98"/>
    <w:lvl w:ilvl="0" w:tplc="EE12B6D4">
      <w:start w:val="3"/>
      <w:numFmt w:val="bullet"/>
      <w:lvlText w:val=""/>
      <w:lvlJc w:val="left"/>
      <w:pPr>
        <w:ind w:left="720" w:hanging="360"/>
      </w:pPr>
      <w:rPr>
        <w:rFonts w:ascii="Symbol" w:eastAsiaTheme="minorHAnsi" w:hAnsi="Symbol" w:cs="Segoe U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15:restartNumberingAfterBreak="0">
    <w:nsid w:val="1ABFC299"/>
    <w:multiLevelType w:val="hybridMultilevel"/>
    <w:tmpl w:val="ACFF1DD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1B912097"/>
    <w:multiLevelType w:val="hybridMultilevel"/>
    <w:tmpl w:val="39D81C1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1C47E86E"/>
    <w:multiLevelType w:val="hybridMultilevel"/>
    <w:tmpl w:val="5F502AE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1D6886DA"/>
    <w:multiLevelType w:val="hybridMultilevel"/>
    <w:tmpl w:val="0412F3E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28FD24FD"/>
    <w:multiLevelType w:val="hybridMultilevel"/>
    <w:tmpl w:val="AA9CBEC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2B947C73"/>
    <w:multiLevelType w:val="hybridMultilevel"/>
    <w:tmpl w:val="09CDE1C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30A8B5DA"/>
    <w:multiLevelType w:val="hybridMultilevel"/>
    <w:tmpl w:val="D87B99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317A629D"/>
    <w:multiLevelType w:val="multilevel"/>
    <w:tmpl w:val="FD94B5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3237490D"/>
    <w:multiLevelType w:val="hybridMultilevel"/>
    <w:tmpl w:val="5396459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3DEE21DA"/>
    <w:multiLevelType w:val="hybridMultilevel"/>
    <w:tmpl w:val="32E4B8B8"/>
    <w:lvl w:ilvl="0" w:tplc="612E918C">
      <w:start w:val="23"/>
      <w:numFmt w:val="bullet"/>
      <w:lvlText w:val=""/>
      <w:lvlJc w:val="left"/>
      <w:pPr>
        <w:ind w:left="720" w:hanging="360"/>
      </w:pPr>
      <w:rPr>
        <w:rFonts w:ascii="Symbol" w:eastAsiaTheme="minorHAnsi" w:hAnsi="Symbol" w:cs="Segoe U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6" w15:restartNumberingAfterBreak="0">
    <w:nsid w:val="45141724"/>
    <w:multiLevelType w:val="hybridMultilevel"/>
    <w:tmpl w:val="1593806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476285A3"/>
    <w:multiLevelType w:val="hybridMultilevel"/>
    <w:tmpl w:val="A7E0FC5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4B178BF9"/>
    <w:multiLevelType w:val="hybridMultilevel"/>
    <w:tmpl w:val="5B31350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4F822250"/>
    <w:multiLevelType w:val="hybridMultilevel"/>
    <w:tmpl w:val="393D1D2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53E77881"/>
    <w:multiLevelType w:val="hybridMultilevel"/>
    <w:tmpl w:val="7489E04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5E4F850D"/>
    <w:multiLevelType w:val="hybridMultilevel"/>
    <w:tmpl w:val="01BBD8A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6484714B"/>
    <w:multiLevelType w:val="multilevel"/>
    <w:tmpl w:val="1C7ABB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5A80505"/>
    <w:multiLevelType w:val="hybridMultilevel"/>
    <w:tmpl w:val="343B78D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6ACEAF74"/>
    <w:multiLevelType w:val="hybridMultilevel"/>
    <w:tmpl w:val="B0CF00B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6C4C7B60"/>
    <w:multiLevelType w:val="multilevel"/>
    <w:tmpl w:val="B1D26A3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15:restartNumberingAfterBreak="0">
    <w:nsid w:val="6FE017FD"/>
    <w:multiLevelType w:val="hybridMultilevel"/>
    <w:tmpl w:val="71B6F43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7091CC40"/>
    <w:multiLevelType w:val="hybridMultilevel"/>
    <w:tmpl w:val="63E5FA8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7BBFC5D0"/>
    <w:multiLevelType w:val="hybridMultilevel"/>
    <w:tmpl w:val="BED0FA6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2"/>
  </w:num>
  <w:num w:numId="2">
    <w:abstractNumId w:val="20"/>
  </w:num>
  <w:num w:numId="3">
    <w:abstractNumId w:val="24"/>
  </w:num>
  <w:num w:numId="4">
    <w:abstractNumId w:val="33"/>
  </w:num>
  <w:num w:numId="5">
    <w:abstractNumId w:val="45"/>
  </w:num>
  <w:num w:numId="6">
    <w:abstractNumId w:val="42"/>
  </w:num>
  <w:num w:numId="7">
    <w:abstractNumId w:val="8"/>
  </w:num>
  <w:num w:numId="8">
    <w:abstractNumId w:val="35"/>
  </w:num>
  <w:num w:numId="9">
    <w:abstractNumId w:val="29"/>
  </w:num>
  <w:num w:numId="10">
    <w:abstractNumId w:val="9"/>
  </w:num>
  <w:num w:numId="11">
    <w:abstractNumId w:val="32"/>
  </w:num>
  <w:num w:numId="12">
    <w:abstractNumId w:val="25"/>
  </w:num>
  <w:num w:numId="13">
    <w:abstractNumId w:val="1"/>
  </w:num>
  <w:num w:numId="14">
    <w:abstractNumId w:val="3"/>
  </w:num>
  <w:num w:numId="15">
    <w:abstractNumId w:val="28"/>
  </w:num>
  <w:num w:numId="16">
    <w:abstractNumId w:val="4"/>
  </w:num>
  <w:num w:numId="17">
    <w:abstractNumId w:val="18"/>
  </w:num>
  <w:num w:numId="18">
    <w:abstractNumId w:val="48"/>
  </w:num>
  <w:num w:numId="19">
    <w:abstractNumId w:val="6"/>
  </w:num>
  <w:num w:numId="20">
    <w:abstractNumId w:val="46"/>
  </w:num>
  <w:num w:numId="21">
    <w:abstractNumId w:val="34"/>
  </w:num>
  <w:num w:numId="22">
    <w:abstractNumId w:val="12"/>
  </w:num>
  <w:num w:numId="23">
    <w:abstractNumId w:val="7"/>
  </w:num>
  <w:num w:numId="24">
    <w:abstractNumId w:val="41"/>
  </w:num>
  <w:num w:numId="25">
    <w:abstractNumId w:val="14"/>
  </w:num>
  <w:num w:numId="26">
    <w:abstractNumId w:val="39"/>
  </w:num>
  <w:num w:numId="27">
    <w:abstractNumId w:val="21"/>
  </w:num>
  <w:num w:numId="28">
    <w:abstractNumId w:val="17"/>
  </w:num>
  <w:num w:numId="29">
    <w:abstractNumId w:val="11"/>
  </w:num>
  <w:num w:numId="30">
    <w:abstractNumId w:val="40"/>
  </w:num>
  <w:num w:numId="31">
    <w:abstractNumId w:val="0"/>
  </w:num>
  <w:num w:numId="32">
    <w:abstractNumId w:val="15"/>
  </w:num>
  <w:num w:numId="33">
    <w:abstractNumId w:val="13"/>
  </w:num>
  <w:num w:numId="34">
    <w:abstractNumId w:val="27"/>
  </w:num>
  <w:num w:numId="35">
    <w:abstractNumId w:val="2"/>
  </w:num>
  <w:num w:numId="36">
    <w:abstractNumId w:val="5"/>
  </w:num>
  <w:num w:numId="37">
    <w:abstractNumId w:val="31"/>
  </w:num>
  <w:num w:numId="38">
    <w:abstractNumId w:val="43"/>
  </w:num>
  <w:num w:numId="39">
    <w:abstractNumId w:val="47"/>
  </w:num>
  <w:num w:numId="40">
    <w:abstractNumId w:val="36"/>
  </w:num>
  <w:num w:numId="41">
    <w:abstractNumId w:val="16"/>
  </w:num>
  <w:num w:numId="42">
    <w:abstractNumId w:val="23"/>
  </w:num>
  <w:num w:numId="43">
    <w:abstractNumId w:val="26"/>
  </w:num>
  <w:num w:numId="44">
    <w:abstractNumId w:val="10"/>
  </w:num>
  <w:num w:numId="45">
    <w:abstractNumId w:val="37"/>
  </w:num>
  <w:num w:numId="46">
    <w:abstractNumId w:val="30"/>
  </w:num>
  <w:num w:numId="47">
    <w:abstractNumId w:val="44"/>
  </w:num>
  <w:num w:numId="48">
    <w:abstractNumId w:val="38"/>
  </w:num>
  <w:num w:numId="49">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CO" w:vendorID="64" w:dllVersion="131078" w:nlCheck="1" w:checkStyle="1"/>
  <w:activeWritingStyle w:appName="MSWord" w:lang="es-AR" w:vendorID="64" w:dllVersion="131078" w:nlCheck="1" w:checkStyle="1"/>
  <w:activeWritingStyle w:appName="MSWord" w:lang="en-GB" w:vendorID="64" w:dllVersion="131078" w:nlCheck="1" w:checkStyle="1"/>
  <w:activeWritingStyle w:appName="MSWord" w:lang="es-MX" w:vendorID="64" w:dllVersion="131078" w:nlCheck="1" w:checkStyle="1"/>
  <w:activeWritingStyle w:appName="MSWord" w:lang="es-419"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E9E"/>
    <w:rsid w:val="000049B7"/>
    <w:rsid w:val="00010889"/>
    <w:rsid w:val="00027888"/>
    <w:rsid w:val="00035300"/>
    <w:rsid w:val="0004276D"/>
    <w:rsid w:val="00047D85"/>
    <w:rsid w:val="000725E7"/>
    <w:rsid w:val="0007285B"/>
    <w:rsid w:val="000729D3"/>
    <w:rsid w:val="00080EFC"/>
    <w:rsid w:val="0008632C"/>
    <w:rsid w:val="00092899"/>
    <w:rsid w:val="000A29B6"/>
    <w:rsid w:val="000A412E"/>
    <w:rsid w:val="000B306F"/>
    <w:rsid w:val="000B6E76"/>
    <w:rsid w:val="000C1E98"/>
    <w:rsid w:val="000D2196"/>
    <w:rsid w:val="000E0E14"/>
    <w:rsid w:val="000E1E2B"/>
    <w:rsid w:val="000E1EE9"/>
    <w:rsid w:val="000E3877"/>
    <w:rsid w:val="000E4493"/>
    <w:rsid w:val="000E5918"/>
    <w:rsid w:val="000F6A39"/>
    <w:rsid w:val="00101418"/>
    <w:rsid w:val="00104E6D"/>
    <w:rsid w:val="0010731C"/>
    <w:rsid w:val="00112A36"/>
    <w:rsid w:val="00120E11"/>
    <w:rsid w:val="00131199"/>
    <w:rsid w:val="00141916"/>
    <w:rsid w:val="001440A5"/>
    <w:rsid w:val="00156A01"/>
    <w:rsid w:val="00160B58"/>
    <w:rsid w:val="0016247D"/>
    <w:rsid w:val="0016795B"/>
    <w:rsid w:val="0018222C"/>
    <w:rsid w:val="001B0C37"/>
    <w:rsid w:val="001B6AAB"/>
    <w:rsid w:val="001D00D7"/>
    <w:rsid w:val="001D3271"/>
    <w:rsid w:val="001E2F61"/>
    <w:rsid w:val="001E5413"/>
    <w:rsid w:val="001F1D7D"/>
    <w:rsid w:val="001F6E92"/>
    <w:rsid w:val="0020512F"/>
    <w:rsid w:val="00205153"/>
    <w:rsid w:val="00205769"/>
    <w:rsid w:val="002073CF"/>
    <w:rsid w:val="002135C2"/>
    <w:rsid w:val="00217F78"/>
    <w:rsid w:val="00225848"/>
    <w:rsid w:val="002347A7"/>
    <w:rsid w:val="00235E0B"/>
    <w:rsid w:val="00241FE0"/>
    <w:rsid w:val="00257612"/>
    <w:rsid w:val="0026083C"/>
    <w:rsid w:val="00265641"/>
    <w:rsid w:val="00271814"/>
    <w:rsid w:val="00273B34"/>
    <w:rsid w:val="002B207B"/>
    <w:rsid w:val="002C2AE1"/>
    <w:rsid w:val="002C2EAB"/>
    <w:rsid w:val="002C4991"/>
    <w:rsid w:val="002D1E9E"/>
    <w:rsid w:val="002E7D89"/>
    <w:rsid w:val="0030658D"/>
    <w:rsid w:val="0032148F"/>
    <w:rsid w:val="00324913"/>
    <w:rsid w:val="00334288"/>
    <w:rsid w:val="00340B40"/>
    <w:rsid w:val="00340B67"/>
    <w:rsid w:val="003510CF"/>
    <w:rsid w:val="00372A77"/>
    <w:rsid w:val="0039259C"/>
    <w:rsid w:val="003929DC"/>
    <w:rsid w:val="003A190D"/>
    <w:rsid w:val="003A5422"/>
    <w:rsid w:val="003C39E1"/>
    <w:rsid w:val="003C3C19"/>
    <w:rsid w:val="003D6F4D"/>
    <w:rsid w:val="003E29AD"/>
    <w:rsid w:val="003E7E11"/>
    <w:rsid w:val="003F142E"/>
    <w:rsid w:val="003F38AB"/>
    <w:rsid w:val="003F68F2"/>
    <w:rsid w:val="003F7FBE"/>
    <w:rsid w:val="004162BF"/>
    <w:rsid w:val="0041711D"/>
    <w:rsid w:val="0042707C"/>
    <w:rsid w:val="0043461B"/>
    <w:rsid w:val="00447D92"/>
    <w:rsid w:val="0047656F"/>
    <w:rsid w:val="00477E2B"/>
    <w:rsid w:val="00484DA6"/>
    <w:rsid w:val="00486BAE"/>
    <w:rsid w:val="004873CA"/>
    <w:rsid w:val="00491DC6"/>
    <w:rsid w:val="00495A2D"/>
    <w:rsid w:val="004A25E2"/>
    <w:rsid w:val="004B5878"/>
    <w:rsid w:val="004C2E33"/>
    <w:rsid w:val="004C3E1E"/>
    <w:rsid w:val="004C60DF"/>
    <w:rsid w:val="004E3366"/>
    <w:rsid w:val="004E6F90"/>
    <w:rsid w:val="00513975"/>
    <w:rsid w:val="00515A18"/>
    <w:rsid w:val="00527DEB"/>
    <w:rsid w:val="0053078B"/>
    <w:rsid w:val="005404B2"/>
    <w:rsid w:val="005408E7"/>
    <w:rsid w:val="00553711"/>
    <w:rsid w:val="00560A71"/>
    <w:rsid w:val="005612A7"/>
    <w:rsid w:val="00573655"/>
    <w:rsid w:val="005777A7"/>
    <w:rsid w:val="00584E73"/>
    <w:rsid w:val="005854E0"/>
    <w:rsid w:val="00585ECE"/>
    <w:rsid w:val="005A221C"/>
    <w:rsid w:val="005B087D"/>
    <w:rsid w:val="005E264B"/>
    <w:rsid w:val="00605B4B"/>
    <w:rsid w:val="00622AFD"/>
    <w:rsid w:val="0063194A"/>
    <w:rsid w:val="00635072"/>
    <w:rsid w:val="006376EC"/>
    <w:rsid w:val="00646034"/>
    <w:rsid w:val="00652606"/>
    <w:rsid w:val="00655DFD"/>
    <w:rsid w:val="00655ECE"/>
    <w:rsid w:val="00665938"/>
    <w:rsid w:val="00670FC0"/>
    <w:rsid w:val="00682C06"/>
    <w:rsid w:val="006840AB"/>
    <w:rsid w:val="0069471D"/>
    <w:rsid w:val="00697698"/>
    <w:rsid w:val="006B22EB"/>
    <w:rsid w:val="006B6D49"/>
    <w:rsid w:val="006C02E1"/>
    <w:rsid w:val="006C1BD2"/>
    <w:rsid w:val="006D799E"/>
    <w:rsid w:val="006E2D6C"/>
    <w:rsid w:val="006F2722"/>
    <w:rsid w:val="0070180E"/>
    <w:rsid w:val="007053CC"/>
    <w:rsid w:val="00730878"/>
    <w:rsid w:val="007328F5"/>
    <w:rsid w:val="00733F28"/>
    <w:rsid w:val="007413E7"/>
    <w:rsid w:val="00743FBA"/>
    <w:rsid w:val="00751FFE"/>
    <w:rsid w:val="00753A8E"/>
    <w:rsid w:val="007550C7"/>
    <w:rsid w:val="007574BF"/>
    <w:rsid w:val="007577CE"/>
    <w:rsid w:val="00760AA8"/>
    <w:rsid w:val="00761F02"/>
    <w:rsid w:val="007654F1"/>
    <w:rsid w:val="007812ED"/>
    <w:rsid w:val="00785E0E"/>
    <w:rsid w:val="007A02D0"/>
    <w:rsid w:val="007A2057"/>
    <w:rsid w:val="007A3ACE"/>
    <w:rsid w:val="007D28CE"/>
    <w:rsid w:val="007D3D95"/>
    <w:rsid w:val="007E1F96"/>
    <w:rsid w:val="00803077"/>
    <w:rsid w:val="00807CF9"/>
    <w:rsid w:val="008204D5"/>
    <w:rsid w:val="00825864"/>
    <w:rsid w:val="00830554"/>
    <w:rsid w:val="008354CE"/>
    <w:rsid w:val="00854979"/>
    <w:rsid w:val="008562BE"/>
    <w:rsid w:val="008601A1"/>
    <w:rsid w:val="008743EC"/>
    <w:rsid w:val="0087645F"/>
    <w:rsid w:val="00885E26"/>
    <w:rsid w:val="00887816"/>
    <w:rsid w:val="008A2A89"/>
    <w:rsid w:val="008C0D88"/>
    <w:rsid w:val="008C3EB5"/>
    <w:rsid w:val="008D4BBB"/>
    <w:rsid w:val="008E46BE"/>
    <w:rsid w:val="008E69E8"/>
    <w:rsid w:val="008F333C"/>
    <w:rsid w:val="009040B1"/>
    <w:rsid w:val="009110F1"/>
    <w:rsid w:val="0092001B"/>
    <w:rsid w:val="009227B8"/>
    <w:rsid w:val="00925502"/>
    <w:rsid w:val="009337C8"/>
    <w:rsid w:val="00936E88"/>
    <w:rsid w:val="00955A95"/>
    <w:rsid w:val="00960AEF"/>
    <w:rsid w:val="0096350A"/>
    <w:rsid w:val="00973485"/>
    <w:rsid w:val="00980339"/>
    <w:rsid w:val="00981A99"/>
    <w:rsid w:val="009918DC"/>
    <w:rsid w:val="00995581"/>
    <w:rsid w:val="00996B6F"/>
    <w:rsid w:val="009A10FD"/>
    <w:rsid w:val="009A4C31"/>
    <w:rsid w:val="009B134A"/>
    <w:rsid w:val="009B373F"/>
    <w:rsid w:val="009C0459"/>
    <w:rsid w:val="009C4773"/>
    <w:rsid w:val="009E4B9B"/>
    <w:rsid w:val="009F1057"/>
    <w:rsid w:val="00A002F5"/>
    <w:rsid w:val="00A04145"/>
    <w:rsid w:val="00A10D01"/>
    <w:rsid w:val="00A10D40"/>
    <w:rsid w:val="00A10E61"/>
    <w:rsid w:val="00A12920"/>
    <w:rsid w:val="00A137DC"/>
    <w:rsid w:val="00A17EEF"/>
    <w:rsid w:val="00A23DBB"/>
    <w:rsid w:val="00A26E5E"/>
    <w:rsid w:val="00A270F8"/>
    <w:rsid w:val="00A31EC6"/>
    <w:rsid w:val="00A32268"/>
    <w:rsid w:val="00A32721"/>
    <w:rsid w:val="00A45F98"/>
    <w:rsid w:val="00A46EC0"/>
    <w:rsid w:val="00A74C43"/>
    <w:rsid w:val="00A7762D"/>
    <w:rsid w:val="00A90B42"/>
    <w:rsid w:val="00A94C0A"/>
    <w:rsid w:val="00A96C96"/>
    <w:rsid w:val="00AA0281"/>
    <w:rsid w:val="00AC4F28"/>
    <w:rsid w:val="00AC584F"/>
    <w:rsid w:val="00AC6F23"/>
    <w:rsid w:val="00AD6BFA"/>
    <w:rsid w:val="00AD7FB4"/>
    <w:rsid w:val="00AE4A61"/>
    <w:rsid w:val="00AE4BA2"/>
    <w:rsid w:val="00AE741F"/>
    <w:rsid w:val="00AF1F25"/>
    <w:rsid w:val="00AF64C0"/>
    <w:rsid w:val="00B012CA"/>
    <w:rsid w:val="00B01674"/>
    <w:rsid w:val="00B05C05"/>
    <w:rsid w:val="00B21365"/>
    <w:rsid w:val="00B25895"/>
    <w:rsid w:val="00B348F4"/>
    <w:rsid w:val="00B42D90"/>
    <w:rsid w:val="00B5409E"/>
    <w:rsid w:val="00B57A5A"/>
    <w:rsid w:val="00B63737"/>
    <w:rsid w:val="00B719EC"/>
    <w:rsid w:val="00B85C9E"/>
    <w:rsid w:val="00B86CB8"/>
    <w:rsid w:val="00B92E7D"/>
    <w:rsid w:val="00BB59E6"/>
    <w:rsid w:val="00BC2937"/>
    <w:rsid w:val="00BE2A72"/>
    <w:rsid w:val="00BE59EB"/>
    <w:rsid w:val="00BF1323"/>
    <w:rsid w:val="00C01231"/>
    <w:rsid w:val="00C020B9"/>
    <w:rsid w:val="00C041B2"/>
    <w:rsid w:val="00C21681"/>
    <w:rsid w:val="00C2205D"/>
    <w:rsid w:val="00C226FA"/>
    <w:rsid w:val="00C33F96"/>
    <w:rsid w:val="00C34C70"/>
    <w:rsid w:val="00C5023A"/>
    <w:rsid w:val="00C5796A"/>
    <w:rsid w:val="00C80A66"/>
    <w:rsid w:val="00C87766"/>
    <w:rsid w:val="00CC0261"/>
    <w:rsid w:val="00CC0A40"/>
    <w:rsid w:val="00CC36DC"/>
    <w:rsid w:val="00CD0E2A"/>
    <w:rsid w:val="00CD3548"/>
    <w:rsid w:val="00CD42E7"/>
    <w:rsid w:val="00CD5EAF"/>
    <w:rsid w:val="00CF2931"/>
    <w:rsid w:val="00D0020D"/>
    <w:rsid w:val="00D01F2E"/>
    <w:rsid w:val="00D03909"/>
    <w:rsid w:val="00D03A65"/>
    <w:rsid w:val="00D2230E"/>
    <w:rsid w:val="00D30986"/>
    <w:rsid w:val="00D30F37"/>
    <w:rsid w:val="00D40424"/>
    <w:rsid w:val="00D41BB0"/>
    <w:rsid w:val="00D42C74"/>
    <w:rsid w:val="00D43D40"/>
    <w:rsid w:val="00D44FD6"/>
    <w:rsid w:val="00D54474"/>
    <w:rsid w:val="00D579A1"/>
    <w:rsid w:val="00D60EFA"/>
    <w:rsid w:val="00D613E0"/>
    <w:rsid w:val="00D64513"/>
    <w:rsid w:val="00D80191"/>
    <w:rsid w:val="00D82499"/>
    <w:rsid w:val="00D83208"/>
    <w:rsid w:val="00D87699"/>
    <w:rsid w:val="00D9386E"/>
    <w:rsid w:val="00D96601"/>
    <w:rsid w:val="00DA7758"/>
    <w:rsid w:val="00DB4804"/>
    <w:rsid w:val="00DC1EC9"/>
    <w:rsid w:val="00DD49F2"/>
    <w:rsid w:val="00DD69FD"/>
    <w:rsid w:val="00DD6EB3"/>
    <w:rsid w:val="00DE38A2"/>
    <w:rsid w:val="00E01336"/>
    <w:rsid w:val="00E1013A"/>
    <w:rsid w:val="00E54364"/>
    <w:rsid w:val="00E55D02"/>
    <w:rsid w:val="00E87863"/>
    <w:rsid w:val="00E92C5D"/>
    <w:rsid w:val="00E94BEB"/>
    <w:rsid w:val="00EA004E"/>
    <w:rsid w:val="00EB134A"/>
    <w:rsid w:val="00EB584A"/>
    <w:rsid w:val="00EB66CE"/>
    <w:rsid w:val="00EE3880"/>
    <w:rsid w:val="00EE501E"/>
    <w:rsid w:val="00EE71E4"/>
    <w:rsid w:val="00F01F28"/>
    <w:rsid w:val="00F02907"/>
    <w:rsid w:val="00F10090"/>
    <w:rsid w:val="00F23037"/>
    <w:rsid w:val="00F35302"/>
    <w:rsid w:val="00F37060"/>
    <w:rsid w:val="00F41C07"/>
    <w:rsid w:val="00F4487E"/>
    <w:rsid w:val="00F44D91"/>
    <w:rsid w:val="00F45A66"/>
    <w:rsid w:val="00F53061"/>
    <w:rsid w:val="00F53616"/>
    <w:rsid w:val="00F53848"/>
    <w:rsid w:val="00F57655"/>
    <w:rsid w:val="00F70050"/>
    <w:rsid w:val="00F720AC"/>
    <w:rsid w:val="00F77894"/>
    <w:rsid w:val="00F94D28"/>
    <w:rsid w:val="00F95448"/>
    <w:rsid w:val="00FA1A64"/>
    <w:rsid w:val="00FA6BFE"/>
    <w:rsid w:val="00FA6EA0"/>
    <w:rsid w:val="00FC11EA"/>
    <w:rsid w:val="00FC1429"/>
    <w:rsid w:val="00FD26DE"/>
    <w:rsid w:val="00FE055F"/>
    <w:rsid w:val="00FE230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96823C-8947-469F-85DE-8BA9742C7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9B7"/>
    <w:pPr>
      <w:spacing w:after="0" w:line="240" w:lineRule="auto"/>
    </w:pPr>
    <w:rPr>
      <w:rFonts w:ascii="Times New Roman" w:eastAsia="Times New Roman" w:hAnsi="Times New Roman" w:cs="Times New Roman"/>
      <w:noProof/>
      <w:kern w:val="28"/>
      <w:sz w:val="24"/>
      <w:szCs w:val="24"/>
      <w:lang w:val="es-ES" w:eastAsia="es-ES"/>
    </w:rPr>
  </w:style>
  <w:style w:type="paragraph" w:styleId="Ttulo1">
    <w:name w:val="heading 1"/>
    <w:basedOn w:val="Normal"/>
    <w:next w:val="Normal"/>
    <w:link w:val="Ttulo1Car"/>
    <w:uiPriority w:val="9"/>
    <w:qFormat/>
    <w:rsid w:val="00B92E7D"/>
    <w:pPr>
      <w:keepNext/>
      <w:keepLines/>
      <w:spacing w:before="240" w:line="276" w:lineRule="auto"/>
      <w:outlineLvl w:val="0"/>
    </w:pPr>
    <w:rPr>
      <w:rFonts w:ascii="Cambria" w:hAnsi="Cambria"/>
      <w:noProof w:val="0"/>
      <w:color w:val="365F91"/>
      <w:kern w:val="0"/>
      <w:sz w:val="32"/>
      <w:szCs w:val="32"/>
      <w:lang w:val="en-US" w:eastAsia="en-US"/>
    </w:rPr>
  </w:style>
  <w:style w:type="paragraph" w:styleId="Ttulo2">
    <w:name w:val="heading 2"/>
    <w:basedOn w:val="Normal"/>
    <w:next w:val="Normal"/>
    <w:link w:val="Ttulo2Car"/>
    <w:uiPriority w:val="9"/>
    <w:unhideWhenUsed/>
    <w:qFormat/>
    <w:rsid w:val="00B92E7D"/>
    <w:pPr>
      <w:keepNext/>
      <w:keepLines/>
      <w:spacing w:before="40" w:line="276" w:lineRule="auto"/>
      <w:outlineLvl w:val="1"/>
    </w:pPr>
    <w:rPr>
      <w:rFonts w:ascii="Cambria" w:hAnsi="Cambria"/>
      <w:noProof w:val="0"/>
      <w:color w:val="365F91"/>
      <w:kern w:val="0"/>
      <w:sz w:val="26"/>
      <w:szCs w:val="26"/>
      <w:lang w:val="en-US" w:eastAsia="en-US"/>
    </w:rPr>
  </w:style>
  <w:style w:type="paragraph" w:styleId="Ttulo3">
    <w:name w:val="heading 3"/>
    <w:basedOn w:val="Normal"/>
    <w:next w:val="Normal"/>
    <w:link w:val="Ttulo3Car"/>
    <w:uiPriority w:val="9"/>
    <w:semiHidden/>
    <w:unhideWhenUsed/>
    <w:qFormat/>
    <w:rsid w:val="00B92E7D"/>
    <w:pPr>
      <w:keepNext/>
      <w:spacing w:before="240" w:after="60" w:line="276" w:lineRule="auto"/>
      <w:outlineLvl w:val="2"/>
    </w:pPr>
    <w:rPr>
      <w:rFonts w:ascii="Calibri Light" w:hAnsi="Calibri Light"/>
      <w:b/>
      <w:bCs/>
      <w:noProof w:val="0"/>
      <w:kern w:val="0"/>
      <w:sz w:val="26"/>
      <w:szCs w:val="26"/>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EncabezadoCar">
    <w:name w:val="Encabezado Car"/>
    <w:basedOn w:val="Fuentedeprrafopredeter"/>
    <w:link w:val="Encabezado"/>
    <w:uiPriority w:val="99"/>
    <w:rsid w:val="00C020B9"/>
    <w:rPr>
      <w:noProof/>
      <w:lang w:val="es-ES_tradnl"/>
    </w:rPr>
  </w:style>
  <w:style w:type="paragraph" w:styleId="Piedepgina">
    <w:name w:val="footer"/>
    <w:basedOn w:val="Normal"/>
    <w:link w:val="Piedepgina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PiedepginaCar">
    <w:name w:val="Pie de página Car"/>
    <w:basedOn w:val="Fuentedeprrafopredeter"/>
    <w:link w:val="Piedepgina"/>
    <w:uiPriority w:val="99"/>
    <w:rsid w:val="00C020B9"/>
    <w:rPr>
      <w:noProof/>
      <w:lang w:val="es-ES_tradnl"/>
    </w:rPr>
  </w:style>
  <w:style w:type="table" w:styleId="Tablaconcuadrcula">
    <w:name w:val="Table Grid"/>
    <w:basedOn w:val="Tablanormal"/>
    <w:uiPriority w:val="59"/>
    <w:rsid w:val="00F01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90B42"/>
    <w:rPr>
      <w:color w:val="0563C1" w:themeColor="hyperlink"/>
      <w:u w:val="single"/>
    </w:rPr>
  </w:style>
  <w:style w:type="paragraph" w:styleId="Prrafodelista">
    <w:name w:val="List Paragraph"/>
    <w:basedOn w:val="Normal"/>
    <w:uiPriority w:val="34"/>
    <w:qFormat/>
    <w:rsid w:val="00A32268"/>
    <w:pPr>
      <w:ind w:left="720"/>
      <w:contextualSpacing/>
    </w:pPr>
    <w:rPr>
      <w:noProof w:val="0"/>
      <w:kern w:val="0"/>
    </w:rPr>
  </w:style>
  <w:style w:type="character" w:customStyle="1" w:styleId="normaltextrun">
    <w:name w:val="normaltextrun"/>
    <w:basedOn w:val="Fuentedeprrafopredeter"/>
    <w:rsid w:val="001E2F61"/>
  </w:style>
  <w:style w:type="character" w:customStyle="1" w:styleId="eop">
    <w:name w:val="eop"/>
    <w:basedOn w:val="Fuentedeprrafopredeter"/>
    <w:rsid w:val="001E2F61"/>
  </w:style>
  <w:style w:type="paragraph" w:customStyle="1" w:styleId="paragraph">
    <w:name w:val="paragraph"/>
    <w:basedOn w:val="Normal"/>
    <w:rsid w:val="001E2F61"/>
    <w:pPr>
      <w:spacing w:before="100" w:beforeAutospacing="1" w:after="100" w:afterAutospacing="1"/>
    </w:pPr>
    <w:rPr>
      <w:noProof w:val="0"/>
      <w:kern w:val="0"/>
    </w:rPr>
  </w:style>
  <w:style w:type="character" w:customStyle="1" w:styleId="Ttulo1Car">
    <w:name w:val="Título 1 Car"/>
    <w:basedOn w:val="Fuentedeprrafopredeter"/>
    <w:link w:val="Ttulo1"/>
    <w:uiPriority w:val="9"/>
    <w:rsid w:val="00B92E7D"/>
    <w:rPr>
      <w:rFonts w:ascii="Cambria" w:eastAsia="Times New Roman" w:hAnsi="Cambria" w:cs="Times New Roman"/>
      <w:color w:val="365F91"/>
      <w:sz w:val="32"/>
      <w:szCs w:val="32"/>
      <w:lang w:val="en-US"/>
    </w:rPr>
  </w:style>
  <w:style w:type="character" w:customStyle="1" w:styleId="Ttulo2Car">
    <w:name w:val="Título 2 Car"/>
    <w:basedOn w:val="Fuentedeprrafopredeter"/>
    <w:link w:val="Ttulo2"/>
    <w:uiPriority w:val="9"/>
    <w:rsid w:val="00B92E7D"/>
    <w:rPr>
      <w:rFonts w:ascii="Cambria" w:eastAsia="Times New Roman" w:hAnsi="Cambria" w:cs="Times New Roman"/>
      <w:color w:val="365F91"/>
      <w:sz w:val="26"/>
      <w:szCs w:val="26"/>
      <w:lang w:val="en-US"/>
    </w:rPr>
  </w:style>
  <w:style w:type="character" w:customStyle="1" w:styleId="Ttulo3Car">
    <w:name w:val="Título 3 Car"/>
    <w:basedOn w:val="Fuentedeprrafopredeter"/>
    <w:link w:val="Ttulo3"/>
    <w:uiPriority w:val="9"/>
    <w:semiHidden/>
    <w:rsid w:val="00B92E7D"/>
    <w:rPr>
      <w:rFonts w:ascii="Calibri Light" w:eastAsia="Times New Roman" w:hAnsi="Calibri Light" w:cs="Times New Roman"/>
      <w:b/>
      <w:bCs/>
      <w:sz w:val="26"/>
      <w:szCs w:val="26"/>
      <w:lang w:val="en-US"/>
    </w:rPr>
  </w:style>
  <w:style w:type="paragraph" w:styleId="Textodeglobo">
    <w:name w:val="Balloon Text"/>
    <w:basedOn w:val="Normal"/>
    <w:link w:val="TextodegloboCar"/>
    <w:uiPriority w:val="99"/>
    <w:semiHidden/>
    <w:unhideWhenUsed/>
    <w:rsid w:val="00B92E7D"/>
    <w:rPr>
      <w:rFonts w:ascii="Tahoma" w:hAnsi="Tahoma" w:cs="Tahoma"/>
      <w:noProof w:val="0"/>
      <w:kern w:val="0"/>
      <w:sz w:val="16"/>
      <w:szCs w:val="16"/>
      <w:lang w:val="en-US" w:eastAsia="en-US"/>
    </w:rPr>
  </w:style>
  <w:style w:type="character" w:customStyle="1" w:styleId="TextodegloboCar">
    <w:name w:val="Texto de globo Car"/>
    <w:basedOn w:val="Fuentedeprrafopredeter"/>
    <w:link w:val="Textodeglobo"/>
    <w:uiPriority w:val="99"/>
    <w:semiHidden/>
    <w:rsid w:val="00B92E7D"/>
    <w:rPr>
      <w:rFonts w:ascii="Tahoma" w:eastAsia="Times New Roman" w:hAnsi="Tahoma" w:cs="Tahoma"/>
      <w:sz w:val="16"/>
      <w:szCs w:val="16"/>
      <w:lang w:val="en-US"/>
    </w:rPr>
  </w:style>
  <w:style w:type="paragraph" w:styleId="Puesto">
    <w:name w:val="Title"/>
    <w:basedOn w:val="Normal"/>
    <w:next w:val="Normal"/>
    <w:link w:val="PuestoCar"/>
    <w:uiPriority w:val="10"/>
    <w:qFormat/>
    <w:rsid w:val="00B92E7D"/>
    <w:pPr>
      <w:contextualSpacing/>
    </w:pPr>
    <w:rPr>
      <w:rFonts w:ascii="Cambria" w:hAnsi="Cambria"/>
      <w:noProof w:val="0"/>
      <w:spacing w:val="-10"/>
      <w:sz w:val="56"/>
      <w:szCs w:val="56"/>
      <w:lang w:val="en-US" w:eastAsia="en-US"/>
    </w:rPr>
  </w:style>
  <w:style w:type="character" w:customStyle="1" w:styleId="PuestoCar">
    <w:name w:val="Puesto Car"/>
    <w:basedOn w:val="Fuentedeprrafopredeter"/>
    <w:link w:val="Puesto"/>
    <w:uiPriority w:val="10"/>
    <w:rsid w:val="00B92E7D"/>
    <w:rPr>
      <w:rFonts w:ascii="Cambria" w:eastAsia="Times New Roman" w:hAnsi="Cambria" w:cs="Times New Roman"/>
      <w:spacing w:val="-10"/>
      <w:kern w:val="28"/>
      <w:sz w:val="56"/>
      <w:szCs w:val="56"/>
      <w:lang w:val="en-US"/>
    </w:rPr>
  </w:style>
  <w:style w:type="paragraph" w:styleId="Subttulo">
    <w:name w:val="Subtitle"/>
    <w:basedOn w:val="Normal"/>
    <w:next w:val="Normal"/>
    <w:link w:val="SubttuloCar"/>
    <w:uiPriority w:val="11"/>
    <w:qFormat/>
    <w:rsid w:val="00B92E7D"/>
    <w:pPr>
      <w:numPr>
        <w:ilvl w:val="1"/>
      </w:numPr>
      <w:spacing w:after="160" w:line="276" w:lineRule="auto"/>
    </w:pPr>
    <w:rPr>
      <w:rFonts w:ascii="Calibri" w:hAnsi="Calibri" w:cs="Arial"/>
      <w:noProof w:val="0"/>
      <w:color w:val="5A5A5A"/>
      <w:spacing w:val="15"/>
      <w:kern w:val="0"/>
      <w:sz w:val="22"/>
      <w:szCs w:val="22"/>
      <w:lang w:val="en-US" w:eastAsia="en-US"/>
    </w:rPr>
  </w:style>
  <w:style w:type="character" w:customStyle="1" w:styleId="SubttuloCar">
    <w:name w:val="Subtítulo Car"/>
    <w:basedOn w:val="Fuentedeprrafopredeter"/>
    <w:link w:val="Subttulo"/>
    <w:uiPriority w:val="11"/>
    <w:rsid w:val="00B92E7D"/>
    <w:rPr>
      <w:rFonts w:ascii="Calibri" w:eastAsia="Times New Roman" w:hAnsi="Calibri" w:cs="Arial"/>
      <w:color w:val="5A5A5A"/>
      <w:spacing w:val="15"/>
      <w:lang w:val="en-US"/>
    </w:rPr>
  </w:style>
  <w:style w:type="character" w:styleId="nfasissutil">
    <w:name w:val="Subtle Emphasis"/>
    <w:uiPriority w:val="19"/>
    <w:qFormat/>
    <w:rsid w:val="00B92E7D"/>
    <w:rPr>
      <w:i/>
      <w:iCs/>
      <w:color w:val="404040"/>
    </w:rPr>
  </w:style>
  <w:style w:type="character" w:styleId="nfasis">
    <w:name w:val="Emphasis"/>
    <w:uiPriority w:val="20"/>
    <w:qFormat/>
    <w:rsid w:val="00B92E7D"/>
    <w:rPr>
      <w:i/>
      <w:iCs/>
    </w:rPr>
  </w:style>
  <w:style w:type="paragraph" w:customStyle="1" w:styleId="BasicParagraph">
    <w:name w:val="[Basic Paragraph]"/>
    <w:basedOn w:val="Normal"/>
    <w:uiPriority w:val="99"/>
    <w:rsid w:val="00B92E7D"/>
    <w:pPr>
      <w:autoSpaceDE w:val="0"/>
      <w:autoSpaceDN w:val="0"/>
      <w:bidi/>
      <w:adjustRightInd w:val="0"/>
      <w:spacing w:line="288" w:lineRule="auto"/>
      <w:textAlignment w:val="center"/>
    </w:pPr>
    <w:rPr>
      <w:noProof w:val="0"/>
      <w:color w:val="000000"/>
      <w:kern w:val="0"/>
      <w:lang w:val="en-US" w:eastAsia="en-US" w:bidi="ar-YE"/>
    </w:rPr>
  </w:style>
  <w:style w:type="paragraph" w:styleId="NormalWeb">
    <w:name w:val="Normal (Web)"/>
    <w:basedOn w:val="Normal"/>
    <w:uiPriority w:val="99"/>
    <w:unhideWhenUsed/>
    <w:rsid w:val="00B92E7D"/>
    <w:pPr>
      <w:spacing w:before="100" w:beforeAutospacing="1" w:after="100" w:afterAutospacing="1"/>
    </w:pPr>
    <w:rPr>
      <w:noProof w:val="0"/>
      <w:kern w:val="0"/>
      <w:sz w:val="18"/>
      <w:szCs w:val="18"/>
      <w:lang w:val="en-US"/>
    </w:rPr>
  </w:style>
  <w:style w:type="paragraph" w:customStyle="1" w:styleId="contentpane">
    <w:name w:val="contentpane"/>
    <w:basedOn w:val="Normal"/>
    <w:rsid w:val="00B92E7D"/>
    <w:pPr>
      <w:spacing w:before="100" w:beforeAutospacing="1" w:after="100" w:afterAutospacing="1"/>
    </w:pPr>
    <w:rPr>
      <w:noProof w:val="0"/>
      <w:kern w:val="0"/>
      <w:sz w:val="18"/>
      <w:szCs w:val="18"/>
      <w:lang w:val="en-US"/>
    </w:rPr>
  </w:style>
  <w:style w:type="character" w:styleId="Textoennegrita">
    <w:name w:val="Strong"/>
    <w:uiPriority w:val="22"/>
    <w:qFormat/>
    <w:rsid w:val="00B92E7D"/>
    <w:rPr>
      <w:b/>
      <w:bCs/>
    </w:rPr>
  </w:style>
  <w:style w:type="character" w:customStyle="1" w:styleId="contentpane1">
    <w:name w:val="contentpane1"/>
    <w:basedOn w:val="Fuentedeprrafopredeter"/>
    <w:rsid w:val="00B92E7D"/>
  </w:style>
  <w:style w:type="character" w:customStyle="1" w:styleId="street-address">
    <w:name w:val="street-address"/>
    <w:basedOn w:val="Fuentedeprrafopredeter"/>
    <w:rsid w:val="00B92E7D"/>
  </w:style>
  <w:style w:type="character" w:customStyle="1" w:styleId="apple-converted-space">
    <w:name w:val="apple-converted-space"/>
    <w:basedOn w:val="Fuentedeprrafopredeter"/>
    <w:rsid w:val="00B92E7D"/>
  </w:style>
  <w:style w:type="character" w:customStyle="1" w:styleId="locality">
    <w:name w:val="locality"/>
    <w:basedOn w:val="Fuentedeprrafopredeter"/>
    <w:rsid w:val="00B92E7D"/>
  </w:style>
  <w:style w:type="character" w:customStyle="1" w:styleId="country-name">
    <w:name w:val="country-name"/>
    <w:basedOn w:val="Fuentedeprrafopredeter"/>
    <w:rsid w:val="00B92E7D"/>
  </w:style>
  <w:style w:type="table" w:styleId="Cuadrculamedia1-nfasis5">
    <w:name w:val="Medium Grid 1 Accent 5"/>
    <w:basedOn w:val="Tablanormal"/>
    <w:uiPriority w:val="67"/>
    <w:rsid w:val="00B92E7D"/>
    <w:pPr>
      <w:spacing w:after="0" w:line="240" w:lineRule="auto"/>
    </w:pPr>
    <w:rPr>
      <w:rFonts w:ascii="Calibri" w:eastAsia="Calibri" w:hAnsi="Calibri" w:cs="Arial"/>
      <w:sz w:val="20"/>
      <w:szCs w:val="20"/>
      <w:lang w:eastAsia="es-A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media2-nfasis5">
    <w:name w:val="Medium Grid 2 Accent 5"/>
    <w:basedOn w:val="Tablanormal"/>
    <w:uiPriority w:val="68"/>
    <w:rsid w:val="00B92E7D"/>
    <w:pPr>
      <w:spacing w:after="0" w:line="240" w:lineRule="auto"/>
    </w:pPr>
    <w:rPr>
      <w:rFonts w:ascii="Cambria" w:eastAsia="Times New Roman" w:hAnsi="Cambria" w:cs="Times New Roman"/>
      <w:color w:val="000000"/>
      <w:sz w:val="20"/>
      <w:szCs w:val="20"/>
      <w:lang w:eastAsia="es-A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styleId="Sinespaciado">
    <w:name w:val="No Spacing"/>
    <w:link w:val="SinespaciadoCar"/>
    <w:uiPriority w:val="1"/>
    <w:qFormat/>
    <w:rsid w:val="00B92E7D"/>
    <w:pPr>
      <w:spacing w:after="0" w:line="240" w:lineRule="auto"/>
    </w:pPr>
    <w:rPr>
      <w:rFonts w:ascii="Calibri" w:eastAsia="Times New Roman" w:hAnsi="Calibri" w:cs="Arial"/>
      <w:lang w:val="en-US"/>
    </w:rPr>
  </w:style>
  <w:style w:type="table" w:styleId="Cuadrculamedia3-nfasis5">
    <w:name w:val="Medium Grid 3 Accent 5"/>
    <w:basedOn w:val="Tablanormal"/>
    <w:uiPriority w:val="69"/>
    <w:rsid w:val="00B92E7D"/>
    <w:pPr>
      <w:spacing w:after="0" w:line="240" w:lineRule="auto"/>
    </w:pPr>
    <w:rPr>
      <w:rFonts w:ascii="Calibri" w:eastAsia="Calibri" w:hAnsi="Calibri" w:cs="Arial"/>
      <w:sz w:val="20"/>
      <w:szCs w:val="20"/>
      <w:lang w:eastAsia="es-A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hps">
    <w:name w:val="hps"/>
    <w:basedOn w:val="Fuentedeprrafopredeter"/>
    <w:rsid w:val="00B92E7D"/>
  </w:style>
  <w:style w:type="character" w:customStyle="1" w:styleId="m-4398875978699945310gmail-il">
    <w:name w:val="m_-4398875978699945310gmail-il"/>
    <w:basedOn w:val="Fuentedeprrafopredeter"/>
    <w:rsid w:val="00B92E7D"/>
  </w:style>
  <w:style w:type="paragraph" w:styleId="HTMLconformatoprevio">
    <w:name w:val="HTML Preformatted"/>
    <w:basedOn w:val="Normal"/>
    <w:link w:val="HTMLconformatoprevioCar"/>
    <w:uiPriority w:val="99"/>
    <w:unhideWhenUsed/>
    <w:rsid w:val="00B92E7D"/>
    <w:rPr>
      <w:rFonts w:ascii="Consolas" w:hAnsi="Consolas" w:cs="Consolas"/>
      <w:noProof w:val="0"/>
      <w:kern w:val="0"/>
      <w:sz w:val="20"/>
      <w:szCs w:val="20"/>
      <w:lang w:val="en-GB" w:eastAsia="en-US"/>
    </w:rPr>
  </w:style>
  <w:style w:type="character" w:customStyle="1" w:styleId="HTMLconformatoprevioCar">
    <w:name w:val="HTML con formato previo Car"/>
    <w:basedOn w:val="Fuentedeprrafopredeter"/>
    <w:link w:val="HTMLconformatoprevio"/>
    <w:uiPriority w:val="99"/>
    <w:rsid w:val="00B92E7D"/>
    <w:rPr>
      <w:rFonts w:ascii="Consolas" w:eastAsia="Times New Roman" w:hAnsi="Consolas" w:cs="Consolas"/>
      <w:sz w:val="20"/>
      <w:szCs w:val="20"/>
      <w:lang w:val="en-GB"/>
    </w:rPr>
  </w:style>
  <w:style w:type="table" w:styleId="Tabladelista3-nfasis1">
    <w:name w:val="List Table 3 Accent 1"/>
    <w:basedOn w:val="Tablanormal"/>
    <w:uiPriority w:val="48"/>
    <w:rsid w:val="007550C7"/>
    <w:pPr>
      <w:spacing w:after="0" w:line="240" w:lineRule="auto"/>
    </w:pPr>
    <w:rPr>
      <w:lang w:val="tr-TR"/>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SinespaciadoCar">
    <w:name w:val="Sin espaciado Car"/>
    <w:basedOn w:val="Fuentedeprrafopredeter"/>
    <w:link w:val="Sinespaciado"/>
    <w:uiPriority w:val="1"/>
    <w:rsid w:val="00605B4B"/>
    <w:rPr>
      <w:rFonts w:ascii="Calibri" w:eastAsia="Times New Roman" w:hAnsi="Calibri" w:cs="Arial"/>
      <w:lang w:val="en-US"/>
    </w:rPr>
  </w:style>
  <w:style w:type="paragraph" w:customStyle="1" w:styleId="Default">
    <w:name w:val="Default"/>
    <w:rsid w:val="00F94D28"/>
    <w:pPr>
      <w:autoSpaceDE w:val="0"/>
      <w:autoSpaceDN w:val="0"/>
      <w:adjustRightInd w:val="0"/>
      <w:spacing w:after="0" w:line="240" w:lineRule="auto"/>
    </w:pPr>
    <w:rPr>
      <w:rFonts w:ascii="Calibri" w:hAnsi="Calibri" w:cs="Calibri"/>
      <w:color w:val="000000"/>
      <w:sz w:val="24"/>
      <w:szCs w:val="24"/>
    </w:rPr>
  </w:style>
  <w:style w:type="paragraph" w:customStyle="1" w:styleId="Pa8">
    <w:name w:val="Pa8"/>
    <w:basedOn w:val="Default"/>
    <w:next w:val="Default"/>
    <w:uiPriority w:val="99"/>
    <w:rsid w:val="00F94D28"/>
    <w:pPr>
      <w:spacing w:line="241" w:lineRule="atLeast"/>
    </w:pPr>
    <w:rPr>
      <w:rFonts w:ascii="Rockwell Nova" w:hAnsi="Rockwell Nova" w:cstheme="minorBidi"/>
      <w:color w:val="auto"/>
    </w:rPr>
  </w:style>
  <w:style w:type="character" w:customStyle="1" w:styleId="A13">
    <w:name w:val="A13"/>
    <w:uiPriority w:val="99"/>
    <w:rsid w:val="00F94D28"/>
    <w:rPr>
      <w:rFonts w:cs="Rockwell Nova"/>
      <w:color w:val="DE6134"/>
      <w:sz w:val="14"/>
      <w:szCs w:val="14"/>
    </w:rPr>
  </w:style>
  <w:style w:type="paragraph" w:customStyle="1" w:styleId="Pa7">
    <w:name w:val="Pa7"/>
    <w:basedOn w:val="Default"/>
    <w:next w:val="Default"/>
    <w:uiPriority w:val="99"/>
    <w:rsid w:val="00F94D28"/>
    <w:pPr>
      <w:spacing w:line="241" w:lineRule="atLeast"/>
    </w:pPr>
    <w:rPr>
      <w:rFonts w:ascii="Rockwell Nova" w:hAnsi="Rockwell Nova" w:cstheme="minorBidi"/>
      <w:color w:val="auto"/>
    </w:rPr>
  </w:style>
  <w:style w:type="paragraph" w:styleId="Textoindependiente">
    <w:name w:val="Body Text"/>
    <w:basedOn w:val="Normal"/>
    <w:link w:val="TextoindependienteCar"/>
    <w:uiPriority w:val="1"/>
    <w:qFormat/>
    <w:rsid w:val="00F94D28"/>
    <w:pPr>
      <w:autoSpaceDE w:val="0"/>
      <w:autoSpaceDN w:val="0"/>
      <w:adjustRightInd w:val="0"/>
      <w:ind w:left="997"/>
    </w:pPr>
    <w:rPr>
      <w:rFonts w:ascii="Arial" w:eastAsiaTheme="minorHAnsi" w:hAnsi="Arial" w:cs="Arial"/>
      <w:noProof w:val="0"/>
      <w:kern w:val="0"/>
      <w:sz w:val="16"/>
      <w:szCs w:val="16"/>
      <w:lang w:val="es-AR" w:eastAsia="en-US"/>
    </w:rPr>
  </w:style>
  <w:style w:type="character" w:customStyle="1" w:styleId="TextoindependienteCar">
    <w:name w:val="Texto independiente Car"/>
    <w:basedOn w:val="Fuentedeprrafopredeter"/>
    <w:link w:val="Textoindependiente"/>
    <w:uiPriority w:val="1"/>
    <w:rsid w:val="00F94D28"/>
    <w:rPr>
      <w:rFonts w:ascii="Arial" w:hAnsi="Arial" w:cs="Arial"/>
      <w:sz w:val="16"/>
      <w:szCs w:val="16"/>
    </w:rPr>
  </w:style>
  <w:style w:type="paragraph" w:customStyle="1" w:styleId="TableParagraph">
    <w:name w:val="Table Paragraph"/>
    <w:basedOn w:val="Normal"/>
    <w:uiPriority w:val="1"/>
    <w:qFormat/>
    <w:rsid w:val="00F94D28"/>
    <w:pPr>
      <w:autoSpaceDE w:val="0"/>
      <w:autoSpaceDN w:val="0"/>
      <w:adjustRightInd w:val="0"/>
    </w:pPr>
    <w:rPr>
      <w:rFonts w:eastAsiaTheme="minorHAnsi"/>
      <w:noProof w:val="0"/>
      <w:kern w:val="0"/>
      <w:lang w:val="es-AR" w:eastAsia="en-US"/>
    </w:rPr>
  </w:style>
  <w:style w:type="paragraph" w:customStyle="1" w:styleId="Pa5">
    <w:name w:val="Pa5"/>
    <w:basedOn w:val="Default"/>
    <w:next w:val="Default"/>
    <w:uiPriority w:val="99"/>
    <w:rsid w:val="003D6F4D"/>
    <w:pPr>
      <w:spacing w:line="241" w:lineRule="atLeast"/>
    </w:pPr>
    <w:rPr>
      <w:rFonts w:ascii="Univers LT Std 45 Light" w:hAnsi="Univers LT Std 45 Light" w:cstheme="minorBidi"/>
      <w:color w:val="auto"/>
    </w:rPr>
  </w:style>
  <w:style w:type="character" w:customStyle="1" w:styleId="A16">
    <w:name w:val="A16"/>
    <w:uiPriority w:val="99"/>
    <w:rsid w:val="003D6F4D"/>
    <w:rPr>
      <w:rFonts w:cs="Univers LT Std 45 Light"/>
      <w:color w:val="4C4C4E"/>
      <w:sz w:val="12"/>
      <w:szCs w:val="12"/>
    </w:rPr>
  </w:style>
  <w:style w:type="character" w:customStyle="1" w:styleId="A5">
    <w:name w:val="A5"/>
    <w:uiPriority w:val="99"/>
    <w:rsid w:val="00340B40"/>
    <w:rPr>
      <w:rFonts w:cs="Univers LT Std 45 Light"/>
      <w:color w:val="4C4C4E"/>
      <w:sz w:val="16"/>
      <w:szCs w:val="16"/>
    </w:rPr>
  </w:style>
  <w:style w:type="character" w:customStyle="1" w:styleId="A21">
    <w:name w:val="A21"/>
    <w:uiPriority w:val="99"/>
    <w:rsid w:val="00743FBA"/>
    <w:rPr>
      <w:rFonts w:cs="Univers LT Std 45 Light"/>
      <w:color w:val="4C4C4E"/>
      <w:sz w:val="15"/>
      <w:szCs w:val="15"/>
    </w:rPr>
  </w:style>
  <w:style w:type="paragraph" w:customStyle="1" w:styleId="Pa16">
    <w:name w:val="Pa16"/>
    <w:basedOn w:val="Default"/>
    <w:next w:val="Default"/>
    <w:uiPriority w:val="99"/>
    <w:rsid w:val="002073CF"/>
    <w:pPr>
      <w:spacing w:line="241" w:lineRule="atLeast"/>
    </w:pPr>
    <w:rPr>
      <w:rFonts w:ascii="Univers LT Std 45 Light" w:hAnsi="Univers LT Std 45 Light" w:cstheme="minorBidi"/>
      <w:color w:val="auto"/>
    </w:rPr>
  </w:style>
  <w:style w:type="paragraph" w:customStyle="1" w:styleId="Pa26">
    <w:name w:val="Pa26"/>
    <w:basedOn w:val="Default"/>
    <w:next w:val="Default"/>
    <w:uiPriority w:val="99"/>
    <w:rsid w:val="00925502"/>
    <w:pPr>
      <w:spacing w:line="161" w:lineRule="atLeast"/>
    </w:pPr>
    <w:rPr>
      <w:rFonts w:ascii="Univers LT Std 45 Light" w:hAnsi="Univers LT Std 45 Light" w:cstheme="minorBidi"/>
      <w:color w:val="auto"/>
    </w:rPr>
  </w:style>
  <w:style w:type="paragraph" w:customStyle="1" w:styleId="Pa30">
    <w:name w:val="Pa30"/>
    <w:basedOn w:val="Default"/>
    <w:next w:val="Default"/>
    <w:uiPriority w:val="99"/>
    <w:rsid w:val="0010731C"/>
    <w:pPr>
      <w:spacing w:line="241" w:lineRule="atLeast"/>
    </w:pPr>
    <w:rPr>
      <w:rFonts w:ascii="Rockwell Nova" w:hAnsi="Rockwell Nova" w:cstheme="minorBidi"/>
      <w:color w:val="auto"/>
    </w:rPr>
  </w:style>
  <w:style w:type="paragraph" w:customStyle="1" w:styleId="Pa9">
    <w:name w:val="Pa9"/>
    <w:basedOn w:val="Default"/>
    <w:next w:val="Default"/>
    <w:uiPriority w:val="99"/>
    <w:rsid w:val="0010731C"/>
    <w:pPr>
      <w:spacing w:line="241" w:lineRule="atLeast"/>
    </w:pPr>
    <w:rPr>
      <w:rFonts w:ascii="Rockwell Nova" w:hAnsi="Rockwell Nova" w:cstheme="minorBidi"/>
      <w:color w:val="auto"/>
    </w:rPr>
  </w:style>
  <w:style w:type="paragraph" w:customStyle="1" w:styleId="Pa23">
    <w:name w:val="Pa23"/>
    <w:basedOn w:val="Default"/>
    <w:next w:val="Default"/>
    <w:uiPriority w:val="99"/>
    <w:rsid w:val="0010731C"/>
    <w:pPr>
      <w:spacing w:line="161" w:lineRule="atLeast"/>
    </w:pPr>
    <w:rPr>
      <w:rFonts w:ascii="Rockwell Nova" w:hAnsi="Rockwell Nova" w:cstheme="minorBidi"/>
      <w:color w:val="auto"/>
    </w:rPr>
  </w:style>
  <w:style w:type="character" w:customStyle="1" w:styleId="A19">
    <w:name w:val="A19"/>
    <w:uiPriority w:val="99"/>
    <w:rsid w:val="0010731C"/>
    <w:rPr>
      <w:rFonts w:ascii="Univers LT Std 45 Light" w:hAnsi="Univers LT Std 45 Light" w:cs="Univers LT Std 45 Light"/>
      <w:color w:val="4C4C4E"/>
      <w:sz w:val="13"/>
      <w:szCs w:val="13"/>
    </w:rPr>
  </w:style>
  <w:style w:type="paragraph" w:customStyle="1" w:styleId="Pa29">
    <w:name w:val="Pa29"/>
    <w:basedOn w:val="Default"/>
    <w:next w:val="Default"/>
    <w:uiPriority w:val="99"/>
    <w:rsid w:val="0010731C"/>
    <w:pPr>
      <w:spacing w:line="161" w:lineRule="atLeast"/>
    </w:pPr>
    <w:rPr>
      <w:rFonts w:ascii="Univers LT Std 45 Light" w:hAnsi="Univers LT Std 45 Light" w:cstheme="minorBidi"/>
      <w:color w:val="auto"/>
    </w:rPr>
  </w:style>
  <w:style w:type="paragraph" w:customStyle="1" w:styleId="Pa10">
    <w:name w:val="Pa10"/>
    <w:basedOn w:val="Default"/>
    <w:next w:val="Default"/>
    <w:uiPriority w:val="99"/>
    <w:rsid w:val="0010731C"/>
    <w:pPr>
      <w:spacing w:line="241" w:lineRule="atLeast"/>
    </w:pPr>
    <w:rPr>
      <w:rFonts w:ascii="Grotesque MT Std" w:hAnsi="Grotesque MT Std" w:cstheme="minorBidi"/>
      <w:color w:val="auto"/>
    </w:rPr>
  </w:style>
  <w:style w:type="character" w:customStyle="1" w:styleId="A14">
    <w:name w:val="A14"/>
    <w:uiPriority w:val="99"/>
    <w:rsid w:val="0010731C"/>
    <w:rPr>
      <w:rFonts w:cs="Grotesque MT Std"/>
      <w:color w:val="4C4C4E"/>
      <w:sz w:val="15"/>
      <w:szCs w:val="15"/>
    </w:rPr>
  </w:style>
  <w:style w:type="character" w:customStyle="1" w:styleId="A10">
    <w:name w:val="A10"/>
    <w:uiPriority w:val="99"/>
    <w:rsid w:val="008204D5"/>
    <w:rPr>
      <w:rFonts w:cs="Univers LT Std 45 Light"/>
      <w:color w:val="4C4C4E"/>
      <w:sz w:val="9"/>
      <w:szCs w:val="9"/>
    </w:rPr>
  </w:style>
  <w:style w:type="character" w:customStyle="1" w:styleId="A4">
    <w:name w:val="A4"/>
    <w:uiPriority w:val="99"/>
    <w:rsid w:val="00AE741F"/>
    <w:rPr>
      <w:rFonts w:ascii="Myriad Pro" w:hAnsi="Myriad Pro" w:cs="Myriad Pro"/>
      <w:color w:val="4C4C4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2687">
      <w:bodyDiv w:val="1"/>
      <w:marLeft w:val="0"/>
      <w:marRight w:val="0"/>
      <w:marTop w:val="0"/>
      <w:marBottom w:val="0"/>
      <w:divBdr>
        <w:top w:val="none" w:sz="0" w:space="0" w:color="auto"/>
        <w:left w:val="none" w:sz="0" w:space="0" w:color="auto"/>
        <w:bottom w:val="none" w:sz="0" w:space="0" w:color="auto"/>
        <w:right w:val="none" w:sz="0" w:space="0" w:color="auto"/>
      </w:divBdr>
    </w:div>
    <w:div w:id="224607874">
      <w:bodyDiv w:val="1"/>
      <w:marLeft w:val="0"/>
      <w:marRight w:val="0"/>
      <w:marTop w:val="0"/>
      <w:marBottom w:val="0"/>
      <w:divBdr>
        <w:top w:val="none" w:sz="0" w:space="0" w:color="auto"/>
        <w:left w:val="none" w:sz="0" w:space="0" w:color="auto"/>
        <w:bottom w:val="none" w:sz="0" w:space="0" w:color="auto"/>
        <w:right w:val="none" w:sz="0" w:space="0" w:color="auto"/>
      </w:divBdr>
    </w:div>
    <w:div w:id="351955736">
      <w:bodyDiv w:val="1"/>
      <w:marLeft w:val="0"/>
      <w:marRight w:val="0"/>
      <w:marTop w:val="0"/>
      <w:marBottom w:val="0"/>
      <w:divBdr>
        <w:top w:val="none" w:sz="0" w:space="0" w:color="auto"/>
        <w:left w:val="none" w:sz="0" w:space="0" w:color="auto"/>
        <w:bottom w:val="none" w:sz="0" w:space="0" w:color="auto"/>
        <w:right w:val="none" w:sz="0" w:space="0" w:color="auto"/>
      </w:divBdr>
    </w:div>
    <w:div w:id="389692708">
      <w:bodyDiv w:val="1"/>
      <w:marLeft w:val="0"/>
      <w:marRight w:val="0"/>
      <w:marTop w:val="0"/>
      <w:marBottom w:val="0"/>
      <w:divBdr>
        <w:top w:val="none" w:sz="0" w:space="0" w:color="auto"/>
        <w:left w:val="none" w:sz="0" w:space="0" w:color="auto"/>
        <w:bottom w:val="none" w:sz="0" w:space="0" w:color="auto"/>
        <w:right w:val="none" w:sz="0" w:space="0" w:color="auto"/>
      </w:divBdr>
    </w:div>
    <w:div w:id="502858831">
      <w:bodyDiv w:val="1"/>
      <w:marLeft w:val="0"/>
      <w:marRight w:val="0"/>
      <w:marTop w:val="0"/>
      <w:marBottom w:val="0"/>
      <w:divBdr>
        <w:top w:val="none" w:sz="0" w:space="0" w:color="auto"/>
        <w:left w:val="none" w:sz="0" w:space="0" w:color="auto"/>
        <w:bottom w:val="none" w:sz="0" w:space="0" w:color="auto"/>
        <w:right w:val="none" w:sz="0" w:space="0" w:color="auto"/>
      </w:divBdr>
    </w:div>
    <w:div w:id="507208180">
      <w:bodyDiv w:val="1"/>
      <w:marLeft w:val="0"/>
      <w:marRight w:val="0"/>
      <w:marTop w:val="0"/>
      <w:marBottom w:val="0"/>
      <w:divBdr>
        <w:top w:val="none" w:sz="0" w:space="0" w:color="auto"/>
        <w:left w:val="none" w:sz="0" w:space="0" w:color="auto"/>
        <w:bottom w:val="none" w:sz="0" w:space="0" w:color="auto"/>
        <w:right w:val="none" w:sz="0" w:space="0" w:color="auto"/>
      </w:divBdr>
    </w:div>
    <w:div w:id="1188714487">
      <w:bodyDiv w:val="1"/>
      <w:marLeft w:val="0"/>
      <w:marRight w:val="0"/>
      <w:marTop w:val="0"/>
      <w:marBottom w:val="0"/>
      <w:divBdr>
        <w:top w:val="none" w:sz="0" w:space="0" w:color="auto"/>
        <w:left w:val="none" w:sz="0" w:space="0" w:color="auto"/>
        <w:bottom w:val="none" w:sz="0" w:space="0" w:color="auto"/>
        <w:right w:val="none" w:sz="0" w:space="0" w:color="auto"/>
      </w:divBdr>
    </w:div>
    <w:div w:id="1289700369">
      <w:bodyDiv w:val="1"/>
      <w:marLeft w:val="0"/>
      <w:marRight w:val="0"/>
      <w:marTop w:val="0"/>
      <w:marBottom w:val="0"/>
      <w:divBdr>
        <w:top w:val="none" w:sz="0" w:space="0" w:color="auto"/>
        <w:left w:val="none" w:sz="0" w:space="0" w:color="auto"/>
        <w:bottom w:val="none" w:sz="0" w:space="0" w:color="auto"/>
        <w:right w:val="none" w:sz="0" w:space="0" w:color="auto"/>
      </w:divBdr>
    </w:div>
    <w:div w:id="1541358861">
      <w:bodyDiv w:val="1"/>
      <w:marLeft w:val="0"/>
      <w:marRight w:val="0"/>
      <w:marTop w:val="0"/>
      <w:marBottom w:val="0"/>
      <w:divBdr>
        <w:top w:val="none" w:sz="0" w:space="0" w:color="auto"/>
        <w:left w:val="none" w:sz="0" w:space="0" w:color="auto"/>
        <w:bottom w:val="none" w:sz="0" w:space="0" w:color="auto"/>
        <w:right w:val="none" w:sz="0" w:space="0" w:color="auto"/>
      </w:divBdr>
    </w:div>
    <w:div w:id="1556769545">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78120250">
      <w:bodyDiv w:val="1"/>
      <w:marLeft w:val="0"/>
      <w:marRight w:val="0"/>
      <w:marTop w:val="0"/>
      <w:marBottom w:val="0"/>
      <w:divBdr>
        <w:top w:val="none" w:sz="0" w:space="0" w:color="auto"/>
        <w:left w:val="none" w:sz="0" w:space="0" w:color="auto"/>
        <w:bottom w:val="none" w:sz="0" w:space="0" w:color="auto"/>
        <w:right w:val="none" w:sz="0" w:space="0" w:color="auto"/>
      </w:divBdr>
    </w:div>
    <w:div w:id="1934898724">
      <w:bodyDiv w:val="1"/>
      <w:marLeft w:val="0"/>
      <w:marRight w:val="0"/>
      <w:marTop w:val="0"/>
      <w:marBottom w:val="0"/>
      <w:divBdr>
        <w:top w:val="none" w:sz="0" w:space="0" w:color="auto"/>
        <w:left w:val="none" w:sz="0" w:space="0" w:color="auto"/>
        <w:bottom w:val="none" w:sz="0" w:space="0" w:color="auto"/>
        <w:right w:val="none" w:sz="0" w:space="0" w:color="auto"/>
      </w:divBdr>
    </w:div>
    <w:div w:id="214350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613FA-8746-4944-AEC8-EFAAB9D9B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842</Words>
  <Characters>4637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dc:creator>
  <cp:keywords/>
  <dc:description/>
  <cp:lastModifiedBy>victoria</cp:lastModifiedBy>
  <cp:revision>5</cp:revision>
  <dcterms:created xsi:type="dcterms:W3CDTF">2023-12-04T16:12:00Z</dcterms:created>
  <dcterms:modified xsi:type="dcterms:W3CDTF">2023-12-21T16:48:00Z</dcterms:modified>
</cp:coreProperties>
</file>