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820BEE" w:rsidRDefault="00A46EC0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820BEE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LA RIVIERA ITALIANA</w:t>
      </w:r>
    </w:p>
    <w:p w:rsidR="00F94D28" w:rsidRPr="00820BEE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820BEE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A46EC0" w:rsidRPr="00820BEE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5</w:t>
      </w:r>
      <w:r w:rsidRPr="00820BEE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820BEE" w:rsidRDefault="00A46EC0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820BEE">
        <w:rPr>
          <w:rFonts w:ascii="Segoe UI" w:hAnsi="Segoe UI" w:cs="Segoe UI"/>
          <w:b/>
          <w:sz w:val="20"/>
          <w:szCs w:val="20"/>
          <w:lang w:val="es-ES_tradnl"/>
        </w:rPr>
        <w:t>Roma-La Spezia-Cinque Terre-La Spezia</w:t>
      </w:r>
    </w:p>
    <w:p w:rsidR="00A46EC0" w:rsidRPr="00820BEE" w:rsidRDefault="00A46EC0" w:rsidP="0092001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A46EC0" w:rsidRPr="00820BEE" w:rsidRDefault="00A46EC0" w:rsidP="00A46EC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1 Roma </w:t>
      </w:r>
    </w:p>
    <w:p w:rsidR="00A46EC0" w:rsidRPr="00820BEE" w:rsidRDefault="00A46EC0" w:rsidP="00A46EC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Benvenuti a Roma! Llegada a Roma por tu cuenta. Check-in en el hotel y día a tu disposición. Alojamiento. </w:t>
      </w:r>
    </w:p>
    <w:p w:rsidR="00A46EC0" w:rsidRPr="00820BEE" w:rsidRDefault="00A46EC0" w:rsidP="00A46EC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2 Roma </w:t>
      </w:r>
    </w:p>
    <w:p w:rsidR="00A46EC0" w:rsidRPr="00820BEE" w:rsidRDefault="00A46EC0" w:rsidP="00A46EC0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Desayuno en el hotel. Día libre para visitar las maravillas de Roma por tu cuenta. Alojamiento para tu último día en Roma antes de salir.</w:t>
      </w:r>
    </w:p>
    <w:p w:rsidR="00A46EC0" w:rsidRPr="00820BEE" w:rsidRDefault="00A46EC0" w:rsidP="00A46EC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3 Roma · La Spezia </w:t>
      </w:r>
    </w:p>
    <w:p w:rsidR="00A46EC0" w:rsidRPr="00820BEE" w:rsidRDefault="00A46EC0" w:rsidP="00A46EC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Desayuno en el hotel. A la hora indicada, llega a la esta</w:t>
      </w: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ción de trenes de Roma por tu cuenta y salida en direc</w:t>
      </w: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 xml:space="preserve">ción de La Spezia. Llegada al hotel. Cena (agua incluida) y alojamiento. </w:t>
      </w:r>
    </w:p>
    <w:p w:rsidR="00A46EC0" w:rsidRPr="00820BEE" w:rsidRDefault="00A46EC0" w:rsidP="00A46EC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4 La Spezia </w:t>
      </w:r>
    </w:p>
    <w:p w:rsidR="00A46EC0" w:rsidRPr="00820BEE" w:rsidRDefault="00A46EC0" w:rsidP="00A46EC0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20BEE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 en el hotel. Utiliza la “Cinco Tierras Card”, para descubrir, por tu cuenta, la maravilla de esta área. Cena (agua incluida) y alojamiento en hotel. </w:t>
      </w:r>
    </w:p>
    <w:p w:rsidR="00A46EC0" w:rsidRPr="00820BEE" w:rsidRDefault="00A46EC0" w:rsidP="00A46EC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5 La Spezia </w:t>
      </w:r>
    </w:p>
    <w:p w:rsidR="00A46EC0" w:rsidRPr="00820BEE" w:rsidRDefault="00A46EC0" w:rsidP="00A46EC0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Desayuno en el hotel y fin de nuestros servicios.</w:t>
      </w:r>
    </w:p>
    <w:p w:rsidR="0092001B" w:rsidRPr="00820BEE" w:rsidRDefault="0092001B" w:rsidP="00A46EC0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26083C" w:rsidRPr="00820BEE" w:rsidRDefault="0026083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635072" w:rsidRPr="00820BEE" w:rsidRDefault="00635072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  <w:bookmarkStart w:id="0" w:name="_GoBack"/>
      <w:bookmarkEnd w:id="0"/>
    </w:p>
    <w:p w:rsidR="00925502" w:rsidRPr="00820BEE" w:rsidRDefault="00925502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10731C" w:rsidRPr="00820BEE" w:rsidRDefault="00995581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DIARIAS</w:t>
      </w:r>
    </w:p>
    <w:p w:rsidR="0010731C" w:rsidRPr="00820BEE" w:rsidRDefault="0010731C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980339" w:rsidRPr="00820BEE" w:rsidRDefault="00995581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28 MAR – 15 JUL; 01-30 SEP</w:t>
      </w:r>
    </w:p>
    <w:p w:rsidR="00995581" w:rsidRPr="00820BEE" w:rsidRDefault="00995581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NO OPERA TBA</w:t>
      </w:r>
    </w:p>
    <w:p w:rsidR="0010731C" w:rsidRPr="00820BEE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AD6BFA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995581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1037</w:t>
      </w:r>
      <w:r w:rsidR="00AE741F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10731C" w:rsidRPr="00820BEE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AD6BFA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995581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750</w:t>
      </w:r>
      <w:r w:rsidR="00AE741F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820BEE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AD6BFA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995581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667</w:t>
      </w:r>
    </w:p>
    <w:p w:rsidR="00980339" w:rsidRPr="00820BEE" w:rsidRDefault="00980339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26083C" w:rsidRPr="00820BEE" w:rsidRDefault="0026083C" w:rsidP="0026083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MEDIA TEMPORADA</w:t>
      </w:r>
    </w:p>
    <w:p w:rsidR="00995581" w:rsidRPr="00820BEE" w:rsidRDefault="00995581" w:rsidP="00995581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DIARIAS</w:t>
      </w:r>
    </w:p>
    <w:p w:rsidR="00995581" w:rsidRPr="00820BEE" w:rsidRDefault="00995581" w:rsidP="00995581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995581" w:rsidRPr="00820BEE" w:rsidRDefault="00995581" w:rsidP="00995581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16 JUL-31 AGO</w:t>
      </w:r>
    </w:p>
    <w:p w:rsidR="00995581" w:rsidRPr="00820BEE" w:rsidRDefault="00995581" w:rsidP="00995581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NO OPERA TBA</w:t>
      </w:r>
    </w:p>
    <w:p w:rsidR="00995581" w:rsidRPr="00820BEE" w:rsidRDefault="00995581" w:rsidP="00995581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€ 944</w:t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95581" w:rsidRPr="00820BEE" w:rsidRDefault="00995581" w:rsidP="00995581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€ 654</w:t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95581" w:rsidRPr="00820BEE" w:rsidRDefault="00995581" w:rsidP="00995581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€ 593</w:t>
      </w:r>
    </w:p>
    <w:p w:rsidR="00BF1323" w:rsidRPr="00820BEE" w:rsidRDefault="00BF1323" w:rsidP="0010731C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820BEE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="00C33F96"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980339" w:rsidRPr="00820BEE" w:rsidRDefault="00980339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ROMA:</w:t>
      </w: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DIANA ROOF GARDEN 4*</w:t>
      </w:r>
    </w:p>
    <w:p w:rsidR="00995581" w:rsidRPr="00820BEE" w:rsidRDefault="00995581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LA SPEZIA: CDH LA SPEZIA 4*</w:t>
      </w:r>
    </w:p>
    <w:p w:rsidR="00010889" w:rsidRPr="00820BEE" w:rsidRDefault="00010889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820BEE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820BE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20BEE" w:rsidRPr="00820BEE" w:rsidTr="00820BEE">
        <w:trPr>
          <w:trHeight w:val="2554"/>
        </w:trPr>
        <w:tc>
          <w:tcPr>
            <w:tcW w:w="10348" w:type="dxa"/>
          </w:tcPr>
          <w:p w:rsidR="00995581" w:rsidRPr="00820BEE" w:rsidRDefault="00995581" w:rsidP="00820BEE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Roma BB. </w:t>
            </w:r>
          </w:p>
          <w:p w:rsidR="00995581" w:rsidRPr="00820BEE" w:rsidRDefault="00995581" w:rsidP="00820BEE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Boleto de tren Alta Velocidad Roma/La Spezia en 2a clase. </w:t>
            </w:r>
          </w:p>
          <w:p w:rsidR="00995581" w:rsidRPr="00820BEE" w:rsidRDefault="00995581" w:rsidP="00820BEE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La Spezia. </w:t>
            </w:r>
          </w:p>
          <w:p w:rsidR="00995581" w:rsidRPr="00820BEE" w:rsidRDefault="00995581" w:rsidP="00820BEE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cenas en La Spezia. </w:t>
            </w:r>
          </w:p>
          <w:p w:rsidR="00995581" w:rsidRPr="00820BEE" w:rsidRDefault="00995581" w:rsidP="00820BEE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“Cinque Terre” card: </w:t>
            </w:r>
          </w:p>
          <w:p w:rsidR="00995581" w:rsidRPr="00820BEE" w:rsidRDefault="00995581" w:rsidP="0099558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Traslados en trenes rápidos regionales y expresos regionales en segunda clase (excepto trenes especiales “IC/ICN/FB”) en la ruta Levanto-La Spezia (y viceversa) </w:t>
            </w:r>
          </w:p>
          <w:p w:rsidR="00995581" w:rsidRPr="00820BEE" w:rsidRDefault="00995581" w:rsidP="0099558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>-Acceso al Parque Nacional (Entradas a todos los senderos pedestres y naturalisticos, centros de observación naturalística, jardines botáni</w:t>
            </w: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softHyphen/>
              <w:t xml:space="preserve">cos y observación de aves </w:t>
            </w:r>
            <w:r w:rsidR="00820BEE"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>silvestres)</w:t>
            </w: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. </w:t>
            </w:r>
          </w:p>
          <w:p w:rsidR="00995581" w:rsidRPr="00820BEE" w:rsidRDefault="00995581" w:rsidP="0099558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lastRenderedPageBreak/>
              <w:t xml:space="preserve">Visitas guiadas programadas (Cinque Terre Walking Park), - Senderos naturalistas y poéticos del escritor Eugenio Montale y Cinque Terre Literary Park, Visitas temáticas guiadas según programación.-Uso del servicio de autobús gestionado por ATC dentro de las localidades. </w:t>
            </w:r>
          </w:p>
          <w:p w:rsidR="00995581" w:rsidRPr="00820BEE" w:rsidRDefault="00995581" w:rsidP="0099558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>-Utilización gratuita de los baños en las estaciones de tren de Rioma</w:t>
            </w: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softHyphen/>
              <w:t xml:space="preserve">ggiore, Manarola, Corniglia, Vernazza, Monterosso. (Para no titulares, el coste es de 1 euro). </w:t>
            </w:r>
          </w:p>
          <w:p w:rsidR="00995581" w:rsidRPr="00820BEE" w:rsidRDefault="00995581" w:rsidP="0099558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Participación en talleres en el Centro de Educación Ambiental del Parque Nacional según programación. </w:t>
            </w:r>
          </w:p>
          <w:p w:rsidR="00995581" w:rsidRPr="00820BEE" w:rsidRDefault="00995581" w:rsidP="0099558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>Acceso a Internet Wi-Fi en los “hot spots” del Parque, entrada redu</w:t>
            </w: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softHyphen/>
              <w:t xml:space="preserve">cida a los Museos Cívicos de La Spezia (Amedeo Lia, Castello San Giorgio CAMeC, Sigillo, Palazzina delle Arti, Etnografico, Diocesano). </w:t>
            </w:r>
          </w:p>
          <w:p w:rsidR="00995581" w:rsidRPr="00820BEE" w:rsidRDefault="00995581" w:rsidP="0099558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820BEE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Mapa de los senderos, trenes, horario de los barcos y un listado de los productos garantizados en el parque. </w:t>
            </w:r>
          </w:p>
        </w:tc>
      </w:tr>
    </w:tbl>
    <w:p w:rsidR="00010889" w:rsidRPr="00820BEE" w:rsidRDefault="00010889" w:rsidP="00DD49F2">
      <w:pPr>
        <w:pStyle w:val="Default"/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</w:pPr>
    </w:p>
    <w:sectPr w:rsidR="00010889" w:rsidRPr="00820BEE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C7" w:rsidRDefault="00A701C7" w:rsidP="00C020B9">
      <w:r>
        <w:separator/>
      </w:r>
    </w:p>
  </w:endnote>
  <w:endnote w:type="continuationSeparator" w:id="0">
    <w:p w:rsidR="00A701C7" w:rsidRDefault="00A701C7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esque MT Std">
    <w:altName w:val="Grotesque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C7" w:rsidRDefault="00A701C7" w:rsidP="00C020B9">
      <w:r>
        <w:separator/>
      </w:r>
    </w:p>
  </w:footnote>
  <w:footnote w:type="continuationSeparator" w:id="0">
    <w:p w:rsidR="00A701C7" w:rsidRDefault="00A701C7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A7307C"/>
    <w:multiLevelType w:val="hybridMultilevel"/>
    <w:tmpl w:val="5A6FA8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C6E26D"/>
    <w:multiLevelType w:val="hybridMultilevel"/>
    <w:tmpl w:val="CFD9F1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C67F907"/>
    <w:multiLevelType w:val="hybridMultilevel"/>
    <w:tmpl w:val="27BC15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077529D"/>
    <w:multiLevelType w:val="hybridMultilevel"/>
    <w:tmpl w:val="705EF2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A55322D"/>
    <w:multiLevelType w:val="hybridMultilevel"/>
    <w:tmpl w:val="E7F645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A010106"/>
    <w:multiLevelType w:val="hybridMultilevel"/>
    <w:tmpl w:val="C7D46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677B0DF"/>
    <w:multiLevelType w:val="hybridMultilevel"/>
    <w:tmpl w:val="DFC2DE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2F6E808"/>
    <w:multiLevelType w:val="hybridMultilevel"/>
    <w:tmpl w:val="A927A2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F55D3C0"/>
    <w:multiLevelType w:val="hybridMultilevel"/>
    <w:tmpl w:val="97DBDA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8738291"/>
    <w:multiLevelType w:val="hybridMultilevel"/>
    <w:tmpl w:val="630B46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3FA4DF9"/>
    <w:multiLevelType w:val="hybridMultilevel"/>
    <w:tmpl w:val="CD5E9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44651CB"/>
    <w:multiLevelType w:val="hybridMultilevel"/>
    <w:tmpl w:val="35E245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A489F24"/>
    <w:multiLevelType w:val="hybridMultilevel"/>
    <w:tmpl w:val="ACB6FB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062C9AF"/>
    <w:multiLevelType w:val="hybridMultilevel"/>
    <w:tmpl w:val="30B545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12097"/>
    <w:multiLevelType w:val="hybridMultilevel"/>
    <w:tmpl w:val="39D81C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C47E86E"/>
    <w:multiLevelType w:val="hybridMultilevel"/>
    <w:tmpl w:val="5F502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B947C73"/>
    <w:multiLevelType w:val="hybridMultilevel"/>
    <w:tmpl w:val="09CDE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237490D"/>
    <w:multiLevelType w:val="hybridMultilevel"/>
    <w:tmpl w:val="539645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41724"/>
    <w:multiLevelType w:val="hybridMultilevel"/>
    <w:tmpl w:val="159380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F822250"/>
    <w:multiLevelType w:val="hybridMultilevel"/>
    <w:tmpl w:val="393D1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3E77881"/>
    <w:multiLevelType w:val="hybridMultilevel"/>
    <w:tmpl w:val="7489E0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E4F850D"/>
    <w:multiLevelType w:val="hybridMultilevel"/>
    <w:tmpl w:val="01BBD8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5A80505"/>
    <w:multiLevelType w:val="hybridMultilevel"/>
    <w:tmpl w:val="343B78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E017FD"/>
    <w:multiLevelType w:val="hybridMultilevel"/>
    <w:tmpl w:val="71B6F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091CC40"/>
    <w:multiLevelType w:val="hybridMultilevel"/>
    <w:tmpl w:val="63E5FA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BBFC5D0"/>
    <w:multiLevelType w:val="hybridMultilevel"/>
    <w:tmpl w:val="BED0FA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27"/>
  </w:num>
  <w:num w:numId="5">
    <w:abstractNumId w:val="36"/>
  </w:num>
  <w:num w:numId="6">
    <w:abstractNumId w:val="34"/>
  </w:num>
  <w:num w:numId="7">
    <w:abstractNumId w:val="8"/>
  </w:num>
  <w:num w:numId="8">
    <w:abstractNumId w:val="29"/>
  </w:num>
  <w:num w:numId="9">
    <w:abstractNumId w:val="24"/>
  </w:num>
  <w:num w:numId="10">
    <w:abstractNumId w:val="9"/>
  </w:num>
  <w:num w:numId="11">
    <w:abstractNumId w:val="26"/>
  </w:num>
  <w:num w:numId="12">
    <w:abstractNumId w:val="21"/>
  </w:num>
  <w:num w:numId="13">
    <w:abstractNumId w:val="1"/>
  </w:num>
  <w:num w:numId="14">
    <w:abstractNumId w:val="3"/>
  </w:num>
  <w:num w:numId="15">
    <w:abstractNumId w:val="23"/>
  </w:num>
  <w:num w:numId="16">
    <w:abstractNumId w:val="4"/>
  </w:num>
  <w:num w:numId="17">
    <w:abstractNumId w:val="16"/>
  </w:num>
  <w:num w:numId="18">
    <w:abstractNumId w:val="39"/>
  </w:num>
  <w:num w:numId="19">
    <w:abstractNumId w:val="6"/>
  </w:num>
  <w:num w:numId="20">
    <w:abstractNumId w:val="37"/>
  </w:num>
  <w:num w:numId="21">
    <w:abstractNumId w:val="28"/>
  </w:num>
  <w:num w:numId="22">
    <w:abstractNumId w:val="11"/>
  </w:num>
  <w:num w:numId="23">
    <w:abstractNumId w:val="7"/>
  </w:num>
  <w:num w:numId="24">
    <w:abstractNumId w:val="33"/>
  </w:num>
  <w:num w:numId="25">
    <w:abstractNumId w:val="13"/>
  </w:num>
  <w:num w:numId="26">
    <w:abstractNumId w:val="31"/>
  </w:num>
  <w:num w:numId="27">
    <w:abstractNumId w:val="18"/>
  </w:num>
  <w:num w:numId="28">
    <w:abstractNumId w:val="15"/>
  </w:num>
  <w:num w:numId="29">
    <w:abstractNumId w:val="10"/>
  </w:num>
  <w:num w:numId="30">
    <w:abstractNumId w:val="32"/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2"/>
  </w:num>
  <w:num w:numId="36">
    <w:abstractNumId w:val="5"/>
  </w:num>
  <w:num w:numId="37">
    <w:abstractNumId w:val="25"/>
  </w:num>
  <w:num w:numId="38">
    <w:abstractNumId w:val="35"/>
  </w:num>
  <w:num w:numId="39">
    <w:abstractNumId w:val="38"/>
  </w:num>
  <w:num w:numId="4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0889"/>
    <w:rsid w:val="00027888"/>
    <w:rsid w:val="00035300"/>
    <w:rsid w:val="0004276D"/>
    <w:rsid w:val="00047D85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0731C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B6AAB"/>
    <w:rsid w:val="001D00D7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6083C"/>
    <w:rsid w:val="00265641"/>
    <w:rsid w:val="00271814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D6F4D"/>
    <w:rsid w:val="003E29AD"/>
    <w:rsid w:val="003E7E11"/>
    <w:rsid w:val="003F142E"/>
    <w:rsid w:val="003F38AB"/>
    <w:rsid w:val="003F68F2"/>
    <w:rsid w:val="003F7FBE"/>
    <w:rsid w:val="004162BF"/>
    <w:rsid w:val="0041711D"/>
    <w:rsid w:val="0042707C"/>
    <w:rsid w:val="0043461B"/>
    <w:rsid w:val="00447D92"/>
    <w:rsid w:val="00477E2B"/>
    <w:rsid w:val="00484DA6"/>
    <w:rsid w:val="00486BAE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408E7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B087D"/>
    <w:rsid w:val="005E264B"/>
    <w:rsid w:val="00605B4B"/>
    <w:rsid w:val="00622AFD"/>
    <w:rsid w:val="0063194A"/>
    <w:rsid w:val="00635072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812ED"/>
    <w:rsid w:val="00785E0E"/>
    <w:rsid w:val="007A02D0"/>
    <w:rsid w:val="007A2057"/>
    <w:rsid w:val="007A3ACE"/>
    <w:rsid w:val="007D28CE"/>
    <w:rsid w:val="007D3D95"/>
    <w:rsid w:val="007E1F96"/>
    <w:rsid w:val="00803077"/>
    <w:rsid w:val="00807CF9"/>
    <w:rsid w:val="008204D5"/>
    <w:rsid w:val="00820BEE"/>
    <w:rsid w:val="00830554"/>
    <w:rsid w:val="008354CE"/>
    <w:rsid w:val="00854979"/>
    <w:rsid w:val="008562BE"/>
    <w:rsid w:val="008601A1"/>
    <w:rsid w:val="008743EC"/>
    <w:rsid w:val="0087645F"/>
    <w:rsid w:val="00885E26"/>
    <w:rsid w:val="00887816"/>
    <w:rsid w:val="008A2A89"/>
    <w:rsid w:val="008C0D88"/>
    <w:rsid w:val="008C3EB5"/>
    <w:rsid w:val="008D4BBB"/>
    <w:rsid w:val="008E46BE"/>
    <w:rsid w:val="008F333C"/>
    <w:rsid w:val="009040B1"/>
    <w:rsid w:val="009110F1"/>
    <w:rsid w:val="0092001B"/>
    <w:rsid w:val="00920DED"/>
    <w:rsid w:val="009227B8"/>
    <w:rsid w:val="00925502"/>
    <w:rsid w:val="009337C8"/>
    <w:rsid w:val="00936E88"/>
    <w:rsid w:val="00955A95"/>
    <w:rsid w:val="00960AEF"/>
    <w:rsid w:val="0096350A"/>
    <w:rsid w:val="00973485"/>
    <w:rsid w:val="00980339"/>
    <w:rsid w:val="00981A99"/>
    <w:rsid w:val="009918DC"/>
    <w:rsid w:val="00995581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46EC0"/>
    <w:rsid w:val="00A701C7"/>
    <w:rsid w:val="00A74C43"/>
    <w:rsid w:val="00A7762D"/>
    <w:rsid w:val="00A90B42"/>
    <w:rsid w:val="00A94C0A"/>
    <w:rsid w:val="00A96C96"/>
    <w:rsid w:val="00AA0281"/>
    <w:rsid w:val="00AC4F28"/>
    <w:rsid w:val="00AC584F"/>
    <w:rsid w:val="00AC6F23"/>
    <w:rsid w:val="00AD6BFA"/>
    <w:rsid w:val="00AE4A61"/>
    <w:rsid w:val="00AE4BA2"/>
    <w:rsid w:val="00AE741F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57A5A"/>
    <w:rsid w:val="00B63737"/>
    <w:rsid w:val="00B719EC"/>
    <w:rsid w:val="00B85C9E"/>
    <w:rsid w:val="00B86CB8"/>
    <w:rsid w:val="00B92E7D"/>
    <w:rsid w:val="00BB59E6"/>
    <w:rsid w:val="00BC2937"/>
    <w:rsid w:val="00BE2A72"/>
    <w:rsid w:val="00BF1323"/>
    <w:rsid w:val="00C01231"/>
    <w:rsid w:val="00C020B9"/>
    <w:rsid w:val="00C041B2"/>
    <w:rsid w:val="00C21681"/>
    <w:rsid w:val="00C2205D"/>
    <w:rsid w:val="00C226FA"/>
    <w:rsid w:val="00C33F96"/>
    <w:rsid w:val="00C34C70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986"/>
    <w:rsid w:val="00D30F37"/>
    <w:rsid w:val="00D40424"/>
    <w:rsid w:val="00D41BB0"/>
    <w:rsid w:val="00D42C74"/>
    <w:rsid w:val="00D43D40"/>
    <w:rsid w:val="00D44FD6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A7758"/>
    <w:rsid w:val="00DB4804"/>
    <w:rsid w:val="00DC1EC9"/>
    <w:rsid w:val="00DD49F2"/>
    <w:rsid w:val="00DD6EB3"/>
    <w:rsid w:val="00DE38A2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B66CE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45A66"/>
    <w:rsid w:val="00F53061"/>
    <w:rsid w:val="00F53616"/>
    <w:rsid w:val="00F53848"/>
    <w:rsid w:val="00F57655"/>
    <w:rsid w:val="00F70050"/>
    <w:rsid w:val="00F720AC"/>
    <w:rsid w:val="00F77894"/>
    <w:rsid w:val="00F94D28"/>
    <w:rsid w:val="00F95448"/>
    <w:rsid w:val="00FA1A64"/>
    <w:rsid w:val="00FA6BFE"/>
    <w:rsid w:val="00FA6EA0"/>
    <w:rsid w:val="00FC11EA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925502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0731C"/>
    <w:pPr>
      <w:spacing w:line="161" w:lineRule="atLeast"/>
    </w:pPr>
    <w:rPr>
      <w:rFonts w:ascii="Rockwell Nova" w:hAnsi="Rockwell Nova" w:cstheme="minorBidi"/>
      <w:color w:val="auto"/>
    </w:rPr>
  </w:style>
  <w:style w:type="character" w:customStyle="1" w:styleId="A19">
    <w:name w:val="A19"/>
    <w:uiPriority w:val="99"/>
    <w:rsid w:val="0010731C"/>
    <w:rPr>
      <w:rFonts w:ascii="Univers LT Std 45 Light" w:hAnsi="Univers LT Std 45 Light" w:cs="Univers LT Std 45 Light"/>
      <w:color w:val="4C4C4E"/>
      <w:sz w:val="13"/>
      <w:szCs w:val="13"/>
    </w:rPr>
  </w:style>
  <w:style w:type="paragraph" w:customStyle="1" w:styleId="Pa29">
    <w:name w:val="Pa29"/>
    <w:basedOn w:val="Default"/>
    <w:next w:val="Default"/>
    <w:uiPriority w:val="99"/>
    <w:rsid w:val="0010731C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10731C"/>
    <w:pPr>
      <w:spacing w:line="241" w:lineRule="atLeast"/>
    </w:pPr>
    <w:rPr>
      <w:rFonts w:ascii="Grotesque MT Std" w:hAnsi="Grotesque MT Std" w:cstheme="minorBidi"/>
      <w:color w:val="auto"/>
    </w:rPr>
  </w:style>
  <w:style w:type="character" w:customStyle="1" w:styleId="A14">
    <w:name w:val="A14"/>
    <w:uiPriority w:val="99"/>
    <w:rsid w:val="0010731C"/>
    <w:rPr>
      <w:rFonts w:cs="Grotesque MT Std"/>
      <w:color w:val="4C4C4E"/>
      <w:sz w:val="15"/>
      <w:szCs w:val="15"/>
    </w:rPr>
  </w:style>
  <w:style w:type="character" w:customStyle="1" w:styleId="A10">
    <w:name w:val="A10"/>
    <w:uiPriority w:val="99"/>
    <w:rsid w:val="008204D5"/>
    <w:rPr>
      <w:rFonts w:cs="Univers LT Std 45 Light"/>
      <w:color w:val="4C4C4E"/>
      <w:sz w:val="9"/>
      <w:szCs w:val="9"/>
    </w:rPr>
  </w:style>
  <w:style w:type="character" w:customStyle="1" w:styleId="A4">
    <w:name w:val="A4"/>
    <w:uiPriority w:val="99"/>
    <w:rsid w:val="00AE741F"/>
    <w:rPr>
      <w:rFonts w:ascii="Myriad Pro" w:hAnsi="Myriad Pro" w:cs="Myriad Pro"/>
      <w:color w:val="4C4C4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B5AE-03DA-4C9C-A984-BEC30F3F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4</cp:revision>
  <dcterms:created xsi:type="dcterms:W3CDTF">2023-12-04T15:59:00Z</dcterms:created>
  <dcterms:modified xsi:type="dcterms:W3CDTF">2023-12-04T19:28:00Z</dcterms:modified>
</cp:coreProperties>
</file>