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28" w:rsidRPr="00BC3008" w:rsidRDefault="0092001B" w:rsidP="00F94D28">
      <w:pPr>
        <w:pStyle w:val="Default"/>
        <w:jc w:val="both"/>
        <w:rPr>
          <w:rFonts w:ascii="Segoe UI" w:hAnsi="Segoe UI" w:cs="Segoe UI"/>
          <w:noProof/>
          <w:sz w:val="20"/>
          <w:szCs w:val="20"/>
          <w:lang w:val="es-ES_tradnl"/>
        </w:rPr>
      </w:pPr>
      <w:r w:rsidRPr="00BC3008">
        <w:rPr>
          <w:rFonts w:ascii="Segoe UI" w:hAnsi="Segoe UI" w:cs="Segoe UI"/>
          <w:b/>
          <w:bCs/>
          <w:noProof/>
          <w:color w:val="006EC0"/>
          <w:sz w:val="20"/>
          <w:szCs w:val="20"/>
          <w:lang w:val="es-ES_tradnl"/>
        </w:rPr>
        <w:t>LA MADONNINA: MILÁN Y ROMA</w:t>
      </w:r>
    </w:p>
    <w:p w:rsidR="00F94D28" w:rsidRPr="00BC3008" w:rsidRDefault="00F94D28" w:rsidP="00F94D28">
      <w:pPr>
        <w:pStyle w:val="Default"/>
        <w:jc w:val="both"/>
        <w:rPr>
          <w:rFonts w:ascii="Segoe UI" w:hAnsi="Segoe UI" w:cs="Segoe UI"/>
          <w:b/>
          <w:bCs/>
          <w:noProof/>
          <w:sz w:val="20"/>
          <w:szCs w:val="20"/>
          <w:lang w:val="es-ES_tradnl"/>
        </w:rPr>
      </w:pPr>
      <w:r w:rsidRPr="00BC3008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>0</w:t>
      </w:r>
      <w:r w:rsidR="0092001B" w:rsidRPr="00BC3008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>6</w:t>
      </w:r>
      <w:r w:rsidRPr="00BC3008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 xml:space="preserve"> DIAS</w:t>
      </w:r>
    </w:p>
    <w:p w:rsidR="00F94D28" w:rsidRPr="00BC3008" w:rsidRDefault="0092001B" w:rsidP="00F94D28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BC3008">
        <w:rPr>
          <w:rFonts w:ascii="Segoe UI" w:hAnsi="Segoe UI" w:cs="Segoe UI"/>
          <w:b/>
          <w:sz w:val="20"/>
          <w:szCs w:val="20"/>
          <w:lang w:val="es-ES_tradnl"/>
        </w:rPr>
        <w:t>Milán-Como-Bellagio-Roma</w:t>
      </w:r>
    </w:p>
    <w:p w:rsidR="008C0D88" w:rsidRPr="00BC3008" w:rsidRDefault="008C0D88" w:rsidP="00C041B2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BC3008" w:rsidRPr="00BC3008" w:rsidRDefault="00BC3008" w:rsidP="00C041B2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92001B" w:rsidRPr="00BC3008" w:rsidRDefault="0092001B" w:rsidP="0092001B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kern w:val="0"/>
          <w:sz w:val="20"/>
          <w:szCs w:val="14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14"/>
          <w:lang w:val="es-ES_tradnl" w:eastAsia="en-US"/>
        </w:rPr>
        <w:t xml:space="preserve">DÍA 1 Milán </w:t>
      </w:r>
    </w:p>
    <w:p w:rsidR="0092001B" w:rsidRPr="00BC3008" w:rsidRDefault="0092001B" w:rsidP="0092001B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14"/>
          <w:lang w:val="es-ES_tradnl" w:eastAsia="en-US"/>
        </w:rPr>
      </w:pPr>
      <w:r w:rsidRPr="00BC3008">
        <w:rPr>
          <w:rFonts w:ascii="Segoe UI" w:eastAsiaTheme="minorHAnsi" w:hAnsi="Segoe UI" w:cs="Segoe UI"/>
          <w:kern w:val="0"/>
          <w:sz w:val="20"/>
          <w:szCs w:val="14"/>
          <w:lang w:val="es-ES_tradnl" w:eastAsia="en-US"/>
        </w:rPr>
        <w:t>¡Bienvenido a Milán! Después de aterrizar en el aero</w:t>
      </w:r>
      <w:r w:rsidRPr="00BC3008">
        <w:rPr>
          <w:rFonts w:ascii="Segoe UI" w:eastAsiaTheme="minorHAnsi" w:hAnsi="Segoe UI" w:cs="Segoe UI"/>
          <w:kern w:val="0"/>
          <w:sz w:val="20"/>
          <w:szCs w:val="14"/>
          <w:lang w:val="es-ES_tradnl" w:eastAsia="en-US"/>
        </w:rPr>
        <w:softHyphen/>
        <w:t>puerto, diríjase a su hotel. Check-in y disfrute de su pri</w:t>
      </w:r>
      <w:r w:rsidRPr="00BC3008">
        <w:rPr>
          <w:rFonts w:ascii="Segoe UI" w:eastAsiaTheme="minorHAnsi" w:hAnsi="Segoe UI" w:cs="Segoe UI"/>
          <w:kern w:val="0"/>
          <w:sz w:val="20"/>
          <w:szCs w:val="14"/>
          <w:lang w:val="es-ES_tradnl" w:eastAsia="en-US"/>
        </w:rPr>
        <w:softHyphen/>
        <w:t xml:space="preserve">mer día en Italia. Alojamiento. </w:t>
      </w:r>
    </w:p>
    <w:p w:rsidR="0092001B" w:rsidRPr="00BC3008" w:rsidRDefault="0092001B" w:rsidP="0092001B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kern w:val="0"/>
          <w:sz w:val="20"/>
          <w:szCs w:val="14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14"/>
          <w:lang w:val="es-ES_tradnl" w:eastAsia="en-US"/>
        </w:rPr>
        <w:t xml:space="preserve">DÍA 2 Milán · Como · Bellagio · Milán </w:t>
      </w:r>
    </w:p>
    <w:p w:rsidR="0092001B" w:rsidRPr="00BC3008" w:rsidRDefault="0092001B" w:rsidP="0092001B">
      <w:pPr>
        <w:pStyle w:val="Default"/>
        <w:jc w:val="both"/>
        <w:rPr>
          <w:rFonts w:ascii="Segoe UI" w:hAnsi="Segoe UI" w:cs="Segoe UI"/>
          <w:noProof/>
          <w:color w:val="auto"/>
          <w:sz w:val="36"/>
          <w:lang w:val="es-ES_tradnl"/>
        </w:rPr>
      </w:pPr>
      <w:r w:rsidRPr="00BC3008">
        <w:rPr>
          <w:rFonts w:ascii="Segoe UI" w:hAnsi="Segoe UI" w:cs="Segoe UI"/>
          <w:noProof/>
          <w:color w:val="auto"/>
          <w:sz w:val="20"/>
          <w:szCs w:val="14"/>
          <w:lang w:val="es-ES_tradnl"/>
        </w:rPr>
        <w:t>Desayuno en su hotel. A las 8:15, llegue al punto de encuentro en la esquina de Largo Cairoli Via Cusani para unirse al grupo para la excursión de un día completo a Como y Bellagio que sale a las 8:30. Ubicado entre las enormes Alpes nevados que se alzan desde sus orillas, se encuentra la elegante ciudad de Como, junto al lago. Después de pasar un tiempo de compras y restauran</w:t>
      </w:r>
      <w:r w:rsidRPr="00BC3008">
        <w:rPr>
          <w:rFonts w:ascii="Segoe UI" w:hAnsi="Segoe UI" w:cs="Segoe UI"/>
          <w:noProof/>
          <w:color w:val="auto"/>
          <w:sz w:val="20"/>
          <w:szCs w:val="14"/>
          <w:lang w:val="es-ES_tradnl"/>
        </w:rPr>
        <w:softHyphen/>
        <w:t>tes, tomará un crucero panorámico de dos horas por el lago Como. El lago de Como es el tercer lago más grande de Europa y está rodeado de impresionantes paisajes alpinos y hermosos pueblos famosos por su producción de seda de alta calidad. En su crucero, ad</w:t>
      </w:r>
      <w:r w:rsidRPr="00BC3008">
        <w:rPr>
          <w:rFonts w:ascii="Segoe UI" w:hAnsi="Segoe UI" w:cs="Segoe UI"/>
          <w:noProof/>
          <w:color w:val="auto"/>
          <w:sz w:val="20"/>
          <w:szCs w:val="14"/>
          <w:lang w:val="es-ES_tradnl"/>
        </w:rPr>
        <w:softHyphen/>
        <w:t>mire las villas junto al lago y eche un vistazo a Villa d'Es</w:t>
      </w:r>
      <w:r w:rsidRPr="00BC3008">
        <w:rPr>
          <w:rFonts w:ascii="Segoe UI" w:hAnsi="Segoe UI" w:cs="Segoe UI"/>
          <w:noProof/>
          <w:color w:val="auto"/>
          <w:sz w:val="20"/>
          <w:szCs w:val="14"/>
          <w:lang w:val="es-ES_tradnl"/>
        </w:rPr>
        <w:softHyphen/>
        <w:t>te en Cernobbio, un lujoso hotel rodeado de jardines tropicales. El suave clima mediterráneo garantiza una abundancia de plantas exóticas y raras que prosperan durante todo el año. Al atracar en la ciudad de Bella</w:t>
      </w:r>
      <w:r w:rsidRPr="00BC3008">
        <w:rPr>
          <w:rFonts w:ascii="Segoe UI" w:hAnsi="Segoe UI" w:cs="Segoe UI"/>
          <w:noProof/>
          <w:color w:val="auto"/>
          <w:sz w:val="20"/>
          <w:szCs w:val="14"/>
          <w:lang w:val="es-ES_tradnl"/>
        </w:rPr>
        <w:softHyphen/>
        <w:t>gio, una de las ciudades más famosas del lago, puede seguir los empinados callejones que surgen del lago y detenerse para tomar un café o un helado en una de las animadas cafeterías ubicadas en grandes edificios his</w:t>
      </w:r>
      <w:r w:rsidRPr="00BC3008">
        <w:rPr>
          <w:rFonts w:ascii="Segoe UI" w:hAnsi="Segoe UI" w:cs="Segoe UI"/>
          <w:noProof/>
          <w:color w:val="auto"/>
          <w:sz w:val="20"/>
          <w:szCs w:val="14"/>
          <w:lang w:val="es-ES_tradnl"/>
        </w:rPr>
        <w:softHyphen/>
        <w:t xml:space="preserve">tóricos. Pasa un poco de tiempo aquí antes de regresar a Como. Por la tarde, regreso al punto de encuentro. Alojamiento. </w:t>
      </w:r>
    </w:p>
    <w:p w:rsidR="0092001B" w:rsidRPr="00BC3008" w:rsidRDefault="0092001B" w:rsidP="0092001B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kern w:val="0"/>
          <w:sz w:val="20"/>
          <w:szCs w:val="14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14"/>
          <w:lang w:val="es-ES_tradnl" w:eastAsia="en-US"/>
        </w:rPr>
        <w:t xml:space="preserve">DÍA 3 Milán </w:t>
      </w:r>
    </w:p>
    <w:p w:rsidR="0092001B" w:rsidRPr="00BC3008" w:rsidRDefault="0092001B" w:rsidP="00980339">
      <w:pPr>
        <w:pStyle w:val="Default"/>
        <w:jc w:val="both"/>
        <w:rPr>
          <w:rFonts w:ascii="Segoe UI" w:hAnsi="Segoe UI" w:cs="Segoe UI"/>
          <w:noProof/>
          <w:color w:val="auto"/>
          <w:sz w:val="36"/>
          <w:lang w:val="es-ES_tradnl"/>
        </w:rPr>
      </w:pPr>
      <w:r w:rsidRPr="00BC3008">
        <w:rPr>
          <w:rFonts w:ascii="Segoe UI" w:hAnsi="Segoe UI" w:cs="Segoe UI"/>
          <w:noProof/>
          <w:color w:val="auto"/>
          <w:sz w:val="20"/>
          <w:szCs w:val="14"/>
          <w:lang w:val="es-ES_tradnl"/>
        </w:rPr>
        <w:t xml:space="preserve">Desayuno en su hotel. Mañana libre. A las </w:t>
      </w:r>
      <w:r w:rsidR="00980339" w:rsidRPr="00BC3008">
        <w:rPr>
          <w:rFonts w:ascii="Segoe UI" w:hAnsi="Segoe UI" w:cs="Segoe UI"/>
          <w:noProof/>
          <w:color w:val="auto"/>
          <w:sz w:val="20"/>
          <w:szCs w:val="14"/>
          <w:lang w:val="es-ES_tradnl"/>
        </w:rPr>
        <w:t>14:30,</w:t>
      </w:r>
      <w:r w:rsidRPr="00BC3008">
        <w:rPr>
          <w:rFonts w:ascii="Segoe UI" w:hAnsi="Segoe UI" w:cs="Segoe UI"/>
          <w:noProof/>
          <w:color w:val="auto"/>
          <w:sz w:val="20"/>
          <w:szCs w:val="14"/>
          <w:lang w:val="es-ES_tradnl"/>
        </w:rPr>
        <w:t xml:space="preserve"> llegue al punto de encuentro en la esquina de Largo Cairoli, Via Cusani. La visita con el guía local y el resto del grupo comienza a las 14:45. Disfrute de un recorrido de medio día por la impresionante ciudad de Milán. Echa un vista</w:t>
      </w:r>
      <w:r w:rsidRPr="00BC3008">
        <w:rPr>
          <w:rFonts w:ascii="Segoe UI" w:hAnsi="Segoe UI" w:cs="Segoe UI"/>
          <w:noProof/>
          <w:color w:val="auto"/>
          <w:sz w:val="20"/>
          <w:szCs w:val="14"/>
          <w:lang w:val="es-ES_tradnl"/>
        </w:rPr>
        <w:softHyphen/>
        <w:t>zo al castillo medieval de Sforza. Un impresionante cas</w:t>
      </w:r>
      <w:r w:rsidRPr="00BC3008">
        <w:rPr>
          <w:rFonts w:ascii="Segoe UI" w:hAnsi="Segoe UI" w:cs="Segoe UI"/>
          <w:noProof/>
          <w:color w:val="auto"/>
          <w:sz w:val="20"/>
          <w:szCs w:val="14"/>
          <w:lang w:val="es-ES_tradnl"/>
        </w:rPr>
        <w:softHyphen/>
        <w:t>tillo y fortaleza medieval, uno de los castillos urbanos más impresionantes de Europa. El Castello Sforzesco fue residencia de la familia gobernante de Milán y ahora alberga varios de los museos y colecciones de arte de la ciudad. Visite la espléndida catedral del Duomo, un ejemplo sorprendente del arte gótico y la iglesia más grande de Italia. Trate de contar las estatuas abarrota</w:t>
      </w:r>
      <w:r w:rsidRPr="00BC3008">
        <w:rPr>
          <w:rFonts w:ascii="Segoe UI" w:hAnsi="Segoe UI" w:cs="Segoe UI"/>
          <w:noProof/>
          <w:color w:val="auto"/>
          <w:sz w:val="20"/>
          <w:szCs w:val="14"/>
          <w:lang w:val="es-ES_tradnl"/>
        </w:rPr>
        <w:softHyphen/>
        <w:t>das en su techo y fachada, hay más de 3.200 de ellas, antes de seguir a su guía para visitar el interior. Salga del Duomo y camine dentro de la galería comercial Galleria Vittorio Emanuele II, una galería comercial acristalada del siglo XIX. Llena de tiendas y cafés de moda, solía ser el camino de conexión entre la Catedral y la Casa de la Ópera de La Scala, para que las damas pudieran per</w:t>
      </w:r>
      <w:r w:rsidRPr="00BC3008">
        <w:rPr>
          <w:rFonts w:ascii="Segoe UI" w:hAnsi="Segoe UI" w:cs="Segoe UI"/>
          <w:noProof/>
          <w:color w:val="auto"/>
          <w:sz w:val="20"/>
          <w:szCs w:val="14"/>
          <w:lang w:val="es-ES_tradnl"/>
        </w:rPr>
        <w:softHyphen/>
        <w:t>manecer secas en su camino hacia el teatro en caso de lluvia. Al final de la Galería, se llega a la Casa de la Ópera más famosa de Milán: el fabuloso Teatro La Scala. Fun</w:t>
      </w:r>
      <w:r w:rsidRPr="00BC3008">
        <w:rPr>
          <w:rFonts w:ascii="Segoe UI" w:hAnsi="Segoe UI" w:cs="Segoe UI"/>
          <w:noProof/>
          <w:color w:val="auto"/>
          <w:sz w:val="20"/>
          <w:szCs w:val="14"/>
          <w:lang w:val="es-ES_tradnl"/>
        </w:rPr>
        <w:softHyphen/>
        <w:t xml:space="preserve">dada en 1.778 y aún en uso, algunos de los mejores músicos y cantantes de ópera del mundo han actuado aquí, incluidos Pavarotti, Maria Callas y Giuseppe Verdi. Tarde libre. Alojamiento. </w:t>
      </w:r>
    </w:p>
    <w:p w:rsidR="0092001B" w:rsidRPr="00257977" w:rsidRDefault="0092001B" w:rsidP="0092001B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kern w:val="0"/>
          <w:sz w:val="20"/>
          <w:szCs w:val="14"/>
          <w:lang w:val="es-ES_tradnl" w:eastAsia="en-US"/>
        </w:rPr>
      </w:pPr>
      <w:r w:rsidRPr="00257977">
        <w:rPr>
          <w:rFonts w:ascii="Segoe UI" w:eastAsiaTheme="minorHAnsi" w:hAnsi="Segoe UI" w:cs="Segoe UI"/>
          <w:b/>
          <w:kern w:val="0"/>
          <w:sz w:val="20"/>
          <w:szCs w:val="14"/>
          <w:lang w:val="es-ES_tradnl" w:eastAsia="en-US"/>
        </w:rPr>
        <w:t xml:space="preserve">DÍA 4 Milán · Roma </w:t>
      </w:r>
    </w:p>
    <w:p w:rsidR="0092001B" w:rsidRPr="00BC3008" w:rsidRDefault="0092001B" w:rsidP="0092001B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14"/>
          <w:lang w:val="es-ES_tradnl" w:eastAsia="en-US"/>
        </w:rPr>
      </w:pPr>
      <w:r w:rsidRPr="00BC3008">
        <w:rPr>
          <w:rFonts w:ascii="Segoe UI" w:eastAsiaTheme="minorHAnsi" w:hAnsi="Segoe UI" w:cs="Segoe UI"/>
          <w:kern w:val="0"/>
          <w:sz w:val="20"/>
          <w:szCs w:val="14"/>
          <w:lang w:val="es-ES_tradnl" w:eastAsia="en-US"/>
        </w:rPr>
        <w:t xml:space="preserve">Después del desayuno en tu hotel, a la hora indicada, dirígete a la estación de tren de Milano Centrale para llegar a Roma. Una vez allí, dirígete a su hotel para pasar la noche. </w:t>
      </w:r>
    </w:p>
    <w:p w:rsidR="0092001B" w:rsidRPr="00BC3008" w:rsidRDefault="0092001B" w:rsidP="0092001B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kern w:val="0"/>
          <w:sz w:val="20"/>
          <w:szCs w:val="14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14"/>
          <w:lang w:val="es-ES_tradnl" w:eastAsia="en-US"/>
        </w:rPr>
        <w:t xml:space="preserve">DÍA 5 Roma </w:t>
      </w:r>
    </w:p>
    <w:p w:rsidR="0092001B" w:rsidRPr="00BC3008" w:rsidRDefault="0092001B" w:rsidP="0092001B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14"/>
          <w:lang w:val="es-ES_tradnl" w:eastAsia="en-US"/>
        </w:rPr>
      </w:pPr>
      <w:r w:rsidRPr="00BC3008">
        <w:rPr>
          <w:rFonts w:ascii="Segoe UI" w:eastAsiaTheme="minorHAnsi" w:hAnsi="Segoe UI" w:cs="Segoe UI"/>
          <w:kern w:val="0"/>
          <w:sz w:val="20"/>
          <w:szCs w:val="14"/>
          <w:lang w:val="es-ES_tradnl" w:eastAsia="en-US"/>
        </w:rPr>
        <w:t>Después del desayuno en su hotel, pase un día de ocio explorando las maravillas de Roma a su propio ritmo. El paquete incluye nuestro tour panorámico Hop-on Hop-off válido 24 horas (I love Rome City Tour - todos los principales lugares de interés de la Ciudad Eterna en 8 paradas).Tendrás también la oportunidad de reservar nuestros tours regulares en Roma para el Museo Vati</w:t>
      </w:r>
      <w:r w:rsidRPr="00BC3008">
        <w:rPr>
          <w:rFonts w:ascii="Segoe UI" w:eastAsiaTheme="minorHAnsi" w:hAnsi="Segoe UI" w:cs="Segoe UI"/>
          <w:kern w:val="0"/>
          <w:sz w:val="20"/>
          <w:szCs w:val="14"/>
          <w:lang w:val="es-ES_tradnl" w:eastAsia="en-US"/>
        </w:rPr>
        <w:softHyphen/>
        <w:t xml:space="preserve">cano o el Coliseo. Al final del día, regresa al hotel para pasar una última noche en la capital de Italia. </w:t>
      </w:r>
    </w:p>
    <w:p w:rsidR="0092001B" w:rsidRPr="00BC3008" w:rsidRDefault="0092001B" w:rsidP="0092001B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kern w:val="0"/>
          <w:sz w:val="20"/>
          <w:szCs w:val="14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14"/>
          <w:lang w:val="es-ES_tradnl" w:eastAsia="en-US"/>
        </w:rPr>
        <w:t xml:space="preserve">DÍA 6 Roma </w:t>
      </w:r>
    </w:p>
    <w:p w:rsidR="008A2A89" w:rsidRPr="00BC3008" w:rsidRDefault="0092001B" w:rsidP="0092001B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36"/>
          <w:lang w:val="es-ES_tradnl" w:eastAsia="en-US"/>
        </w:rPr>
      </w:pPr>
      <w:r w:rsidRPr="00BC3008">
        <w:rPr>
          <w:rFonts w:ascii="Segoe UI" w:eastAsiaTheme="minorHAnsi" w:hAnsi="Segoe UI" w:cs="Segoe UI"/>
          <w:kern w:val="0"/>
          <w:sz w:val="20"/>
          <w:szCs w:val="14"/>
          <w:lang w:val="es-ES_tradnl" w:eastAsia="en-US"/>
        </w:rPr>
        <w:t>Desayuno en el hotel. Fin de nuestros servicios.</w:t>
      </w:r>
    </w:p>
    <w:p w:rsidR="0092001B" w:rsidRPr="00BC3008" w:rsidRDefault="0092001B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26083C" w:rsidRPr="00BC3008" w:rsidRDefault="0026083C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BC3008" w:rsidRPr="00BC3008" w:rsidRDefault="00BC3008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BC3008" w:rsidRPr="00BC3008" w:rsidRDefault="00BC3008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BC3008" w:rsidRPr="00BC3008" w:rsidRDefault="00BC3008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BC3008" w:rsidRPr="00BC3008" w:rsidRDefault="00BC3008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BC3008" w:rsidRPr="00BC3008" w:rsidRDefault="00BC3008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BC3008" w:rsidRPr="00BC3008" w:rsidRDefault="00BC3008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BC3008" w:rsidRPr="00BC3008" w:rsidRDefault="00BC3008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635072" w:rsidRPr="00BC3008" w:rsidRDefault="00635072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lastRenderedPageBreak/>
        <w:t>PRECIOS POR PERSONA EN EUROS</w:t>
      </w:r>
    </w:p>
    <w:p w:rsidR="00925502" w:rsidRPr="00BC3008" w:rsidRDefault="00925502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ALTA TEMPORADA</w:t>
      </w:r>
    </w:p>
    <w:p w:rsidR="0010731C" w:rsidRPr="00BC3008" w:rsidRDefault="00980339" w:rsidP="00AE741F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TODOS LOS DIAS, EXCEPTO EL PRIMER VIERNES Y SÁBADO DE CADA MES</w:t>
      </w:r>
    </w:p>
    <w:p w:rsidR="0010731C" w:rsidRPr="00BC3008" w:rsidRDefault="0010731C" w:rsidP="00AE741F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1ª CATEGORÍA</w:t>
      </w:r>
    </w:p>
    <w:p w:rsidR="0026083C" w:rsidRPr="00BC3008" w:rsidRDefault="00980339" w:rsidP="00AE741F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27 ABR – 27 JUN / 28 AGO – 31 OCT</w:t>
      </w:r>
    </w:p>
    <w:p w:rsidR="00980339" w:rsidRPr="00BC3008" w:rsidRDefault="00980339" w:rsidP="00AE741F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No opera 02/03/04/05/06/07/08 Jun</w:t>
      </w:r>
    </w:p>
    <w:p w:rsidR="0010731C" w:rsidRPr="00BC3008" w:rsidRDefault="0010731C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</w:t>
      </w:r>
      <w:r w:rsidR="00AD6BFA"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 </w:t>
      </w:r>
      <w:r w:rsidR="00980339"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1554</w:t>
      </w:r>
      <w:r w:rsidR="00AE741F"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AE741F"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AE741F"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AE741F"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10731C" w:rsidRPr="00BC3008" w:rsidRDefault="0010731C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</w:t>
      </w:r>
      <w:r w:rsidR="00AD6BFA"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 </w:t>
      </w:r>
      <w:r w:rsidR="00980339"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1025</w:t>
      </w:r>
      <w:r w:rsidR="00AE741F"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AE741F"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AE741F"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AE741F"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AE741F"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980339" w:rsidRPr="00BC3008" w:rsidRDefault="0010731C" w:rsidP="00AE741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</w:t>
      </w:r>
      <w:r w:rsidR="00AD6BFA"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 </w:t>
      </w:r>
      <w:r w:rsidR="00980339"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985</w:t>
      </w:r>
    </w:p>
    <w:p w:rsidR="00980339" w:rsidRPr="00BC3008" w:rsidRDefault="00980339" w:rsidP="00AE741F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980339" w:rsidRPr="00BC3008" w:rsidRDefault="00980339" w:rsidP="00AE741F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SUPLEMENTO POR PERSONA SALIDAS 13-17 MAY; 11-20 SEP</w:t>
      </w:r>
    </w:p>
    <w:p w:rsidR="00980339" w:rsidRPr="00BC3008" w:rsidRDefault="00980339" w:rsidP="00980339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€ 250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980339" w:rsidRPr="00BC3008" w:rsidRDefault="00980339" w:rsidP="00980339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€ 125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980339" w:rsidRPr="00BC3008" w:rsidRDefault="00980339" w:rsidP="00980339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€ 109</w:t>
      </w:r>
    </w:p>
    <w:p w:rsidR="00980339" w:rsidRPr="00BC3008" w:rsidRDefault="00980339" w:rsidP="00980339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980339" w:rsidRPr="00BC3008" w:rsidRDefault="00980339" w:rsidP="00980339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SUPLEMENTO POR PERSONA SALIDAS 17-22 JUN; 28-31 AGO; 21-28 SEP; 06-17 OCT</w:t>
      </w:r>
    </w:p>
    <w:p w:rsidR="00980339" w:rsidRPr="00BC3008" w:rsidRDefault="00980339" w:rsidP="00980339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€ 650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980339" w:rsidRPr="00BC3008" w:rsidRDefault="00980339" w:rsidP="00980339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€ 325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980339" w:rsidRPr="00BC3008" w:rsidRDefault="00980339" w:rsidP="00980339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€ 259</w:t>
      </w:r>
    </w:p>
    <w:p w:rsidR="00F45A66" w:rsidRPr="00BC3008" w:rsidRDefault="00F45A66" w:rsidP="00AE741F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26083C" w:rsidRPr="00BC3008" w:rsidRDefault="0026083C" w:rsidP="0026083C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MEDIA TEMPORADA</w:t>
      </w:r>
    </w:p>
    <w:p w:rsidR="00980339" w:rsidRPr="00BC3008" w:rsidRDefault="00980339" w:rsidP="00980339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TODOS LOS DIAS, EXCEPTO EL PRIMER VIERNES Y SÁBADO DE CADA MES</w:t>
      </w:r>
    </w:p>
    <w:p w:rsidR="00980339" w:rsidRPr="00BC3008" w:rsidRDefault="00980339" w:rsidP="00980339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1ª CATEGORÍA</w:t>
      </w:r>
    </w:p>
    <w:p w:rsidR="00980339" w:rsidRPr="00BC3008" w:rsidRDefault="00980339" w:rsidP="00980339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26 FEB-26ABR; 28 JUN-18 JUL</w:t>
      </w:r>
    </w:p>
    <w:p w:rsidR="00980339" w:rsidRPr="00BC3008" w:rsidRDefault="00980339" w:rsidP="00980339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No opera 13/14/15/16/17/18/19/20 Abr</w:t>
      </w:r>
    </w:p>
    <w:p w:rsidR="00980339" w:rsidRPr="00BC3008" w:rsidRDefault="00980339" w:rsidP="00980339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€ 1403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980339" w:rsidRPr="00BC3008" w:rsidRDefault="00980339" w:rsidP="00980339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€ 950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980339" w:rsidRPr="00BC3008" w:rsidRDefault="00980339" w:rsidP="00980339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€ 910</w:t>
      </w:r>
    </w:p>
    <w:p w:rsidR="00980339" w:rsidRPr="00BC3008" w:rsidRDefault="00980339" w:rsidP="00980339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980339" w:rsidRPr="00BC3008" w:rsidRDefault="00980339" w:rsidP="00980339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SUPLEMENTO POR PERSONA SALIDAS 09-15 MAR</w:t>
      </w:r>
    </w:p>
    <w:p w:rsidR="00980339" w:rsidRPr="00BC3008" w:rsidRDefault="00980339" w:rsidP="00980339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€ 400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980339" w:rsidRPr="00BC3008" w:rsidRDefault="00980339" w:rsidP="00980339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€ 200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980339" w:rsidRPr="00BC3008" w:rsidRDefault="00980339" w:rsidP="00980339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€ 175</w:t>
      </w:r>
    </w:p>
    <w:p w:rsidR="00980339" w:rsidRPr="00BC3008" w:rsidRDefault="00980339" w:rsidP="00980339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980339" w:rsidRPr="00BC3008" w:rsidRDefault="00980339" w:rsidP="00980339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SUPLEMENTO POR PERSONA SALIDAS 18-22 MAR; 28 JUN-04 JUL</w:t>
      </w:r>
    </w:p>
    <w:p w:rsidR="00980339" w:rsidRPr="00BC3008" w:rsidRDefault="00980339" w:rsidP="00980339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€ 800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980339" w:rsidRPr="00BC3008" w:rsidRDefault="00980339" w:rsidP="00980339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€ 400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980339" w:rsidRPr="00BC3008" w:rsidRDefault="00980339" w:rsidP="00980339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€ 325</w:t>
      </w:r>
    </w:p>
    <w:p w:rsidR="00F45A66" w:rsidRDefault="00F45A66" w:rsidP="00F45A66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645956" w:rsidRPr="00BC3008" w:rsidRDefault="00645956" w:rsidP="00645956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BAJA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 TEMPORADA</w:t>
      </w:r>
    </w:p>
    <w:p w:rsidR="00645956" w:rsidRPr="00BC3008" w:rsidRDefault="00645956" w:rsidP="00645956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TODOS LOS DIAS, EXCEPTO EL PRIMER VIERNES Y SÁBADO DE CADA MES</w:t>
      </w:r>
    </w:p>
    <w:p w:rsidR="00645956" w:rsidRPr="00BC3008" w:rsidRDefault="00645956" w:rsidP="00645956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1ª CATEGORÍA</w:t>
      </w:r>
    </w:p>
    <w:p w:rsidR="00645956" w:rsidRPr="00BC3008" w:rsidRDefault="00645956" w:rsidP="00645956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 xml:space="preserve">€ </w:t>
      </w:r>
      <w:r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1160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645956" w:rsidRPr="00BC3008" w:rsidRDefault="00645956" w:rsidP="00645956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€ 780</w:t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645956" w:rsidRPr="00BC3008" w:rsidRDefault="00645956" w:rsidP="00645956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€ 758</w:t>
      </w:r>
      <w:bookmarkStart w:id="0" w:name="_GoBack"/>
      <w:bookmarkEnd w:id="0"/>
    </w:p>
    <w:p w:rsidR="00645956" w:rsidRPr="00BC3008" w:rsidRDefault="00645956" w:rsidP="00F45A66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F94D28" w:rsidRPr="00BC3008" w:rsidRDefault="00F94D28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HOTELES</w:t>
      </w:r>
      <w:r w:rsidR="00C33F96"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1ª CATEGORÍA</w:t>
      </w:r>
    </w:p>
    <w:p w:rsidR="00F45A66" w:rsidRPr="00BC3008" w:rsidRDefault="00980339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MILÁN:</w:t>
      </w:r>
      <w:r w:rsidRPr="00BC300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  <w:t xml:space="preserve">STARHOTELS RITZ 4* </w:t>
      </w:r>
    </w:p>
    <w:p w:rsidR="00980339" w:rsidRPr="00BC3008" w:rsidRDefault="00980339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ROMA:</w:t>
      </w:r>
      <w:r w:rsidRPr="00BC300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BC300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  <w:t>DIANA ROOF GARDEN 4*</w:t>
      </w:r>
    </w:p>
    <w:p w:rsidR="00010889" w:rsidRPr="00BC3008" w:rsidRDefault="00010889" w:rsidP="00F94D28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F94D28" w:rsidRPr="00BC3008" w:rsidRDefault="00F94D28" w:rsidP="00F94D28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BC300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INCLUYE: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BC3008" w:rsidRPr="00BC3008" w:rsidTr="00BC3008">
        <w:trPr>
          <w:trHeight w:val="743"/>
        </w:trPr>
        <w:tc>
          <w:tcPr>
            <w:tcW w:w="10314" w:type="dxa"/>
          </w:tcPr>
          <w:p w:rsidR="00980339" w:rsidRPr="00BC3008" w:rsidRDefault="00980339" w:rsidP="00BC3008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BC3008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3 noches en Milán BB (habitación standard). </w:t>
            </w:r>
          </w:p>
          <w:p w:rsidR="00980339" w:rsidRPr="00BC3008" w:rsidRDefault="00980339" w:rsidP="00BC3008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BC3008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2 noches en Roma BB (habitación standard). </w:t>
            </w:r>
          </w:p>
          <w:p w:rsidR="00980339" w:rsidRPr="00BC3008" w:rsidRDefault="00980339" w:rsidP="00BC3008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BC3008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Tour regular de medio día de la ciudad de Milán (mín. 10 - máx. 50 pax). </w:t>
            </w:r>
          </w:p>
          <w:p w:rsidR="00980339" w:rsidRPr="00BC3008" w:rsidRDefault="00980339" w:rsidP="00BC3008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BC3008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lastRenderedPageBreak/>
              <w:t xml:space="preserve">Excursión regular de todo el día al Lago de Como y Bellagio (mín. 10 - max. 50 pax). Boleto de 24 horas para el bus panorámico Hop-on Hop-off. </w:t>
            </w:r>
          </w:p>
          <w:p w:rsidR="00980339" w:rsidRPr="00BC3008" w:rsidRDefault="00980339" w:rsidP="00BC3008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BC3008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Boleto de tren Roma/Milán 2a clase. </w:t>
            </w:r>
          </w:p>
          <w:p w:rsidR="00980339" w:rsidRPr="00BC3008" w:rsidRDefault="00980339" w:rsidP="00980339">
            <w:pPr>
              <w:numPr>
                <w:ilvl w:val="1"/>
                <w:numId w:val="34"/>
              </w:num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</w:p>
          <w:p w:rsidR="00980339" w:rsidRPr="00BC3008" w:rsidRDefault="00980339" w:rsidP="00980339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</w:p>
        </w:tc>
      </w:tr>
    </w:tbl>
    <w:p w:rsidR="00010889" w:rsidRPr="00BC3008" w:rsidRDefault="00010889" w:rsidP="00DD49F2">
      <w:pPr>
        <w:pStyle w:val="Default"/>
        <w:rPr>
          <w:rStyle w:val="A5"/>
          <w:rFonts w:ascii="Segoe UI" w:hAnsi="Segoe UI" w:cs="Segoe UI"/>
          <w:b/>
          <w:noProof/>
          <w:color w:val="auto"/>
          <w:sz w:val="20"/>
          <w:szCs w:val="20"/>
          <w:lang w:val="es-ES_tradnl"/>
        </w:rPr>
      </w:pPr>
    </w:p>
    <w:p w:rsidR="0026083C" w:rsidRPr="00BC3008" w:rsidRDefault="0026083C" w:rsidP="00DD49F2">
      <w:pPr>
        <w:pStyle w:val="Default"/>
        <w:rPr>
          <w:rStyle w:val="A5"/>
          <w:rFonts w:ascii="Segoe UI" w:hAnsi="Segoe UI" w:cs="Segoe UI"/>
          <w:b/>
          <w:noProof/>
          <w:color w:val="auto"/>
          <w:sz w:val="20"/>
          <w:szCs w:val="20"/>
          <w:lang w:val="es-ES_tradnl"/>
        </w:rPr>
      </w:pPr>
    </w:p>
    <w:p w:rsidR="00DD49F2" w:rsidRPr="00BC3008" w:rsidRDefault="00DD49F2" w:rsidP="00DD49F2">
      <w:pPr>
        <w:pStyle w:val="Default"/>
        <w:rPr>
          <w:rStyle w:val="A5"/>
          <w:rFonts w:ascii="Segoe UI" w:hAnsi="Segoe UI" w:cs="Segoe UI"/>
          <w:b/>
          <w:noProof/>
          <w:color w:val="auto"/>
          <w:sz w:val="20"/>
          <w:szCs w:val="20"/>
          <w:lang w:val="es-ES_tradnl"/>
        </w:rPr>
      </w:pPr>
      <w:r w:rsidRPr="00BC3008">
        <w:rPr>
          <w:rStyle w:val="A5"/>
          <w:rFonts w:ascii="Segoe UI" w:hAnsi="Segoe UI" w:cs="Segoe UI"/>
          <w:b/>
          <w:noProof/>
          <w:color w:val="auto"/>
          <w:sz w:val="20"/>
          <w:szCs w:val="20"/>
          <w:lang w:val="es-ES_tradnl"/>
        </w:rPr>
        <w:t>NOTAS IMPORTANTES:</w:t>
      </w:r>
    </w:p>
    <w:tbl>
      <w:tblPr>
        <w:tblW w:w="0" w:type="auto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BC3008" w:rsidRPr="00BC3008" w:rsidTr="00BC3008">
        <w:trPr>
          <w:trHeight w:val="2434"/>
        </w:trPr>
        <w:tc>
          <w:tcPr>
            <w:tcW w:w="10490" w:type="dxa"/>
          </w:tcPr>
          <w:p w:rsidR="00980339" w:rsidRPr="00BC3008" w:rsidRDefault="00980339" w:rsidP="00BC3008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BC3008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Las fechas de las ferias y eventos pueden cambiar </w:t>
            </w:r>
          </w:p>
          <w:p w:rsidR="00980339" w:rsidRPr="00BC3008" w:rsidRDefault="00980339" w:rsidP="00BC3008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BC3008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Salidas del 01 al 27 mar: </w:t>
            </w:r>
          </w:p>
          <w:p w:rsidR="00980339" w:rsidRPr="00BC3008" w:rsidRDefault="00980339" w:rsidP="00980339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BC3008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Salidas de los lunes, miércoles y sábados: las excursiones se invertirán (tour de la ciudad de Milán el 2o día, tour del lago de Como el 3er día) </w:t>
            </w:r>
          </w:p>
          <w:p w:rsidR="00980339" w:rsidRPr="00BC3008" w:rsidRDefault="00980339" w:rsidP="00BC3008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BC3008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Salidas del 28 mar al 31 oct: </w:t>
            </w:r>
          </w:p>
          <w:p w:rsidR="00980339" w:rsidRPr="00BC3008" w:rsidRDefault="00980339" w:rsidP="00980339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BC3008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Salidas de los sábados: las excursiones se invertirán (tour de la ciudad de Milán el 2o día, tour del lago de Como el 3er día) </w:t>
            </w:r>
          </w:p>
          <w:p w:rsidR="00980339" w:rsidRPr="00BC3008" w:rsidRDefault="00980339" w:rsidP="00980339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BC3008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Los miércoles, la salida del tour por la ciudad de Milán será AM - inglés y español (salida a las 9:15 - Punto de encuentro a las 9:00). </w:t>
            </w:r>
          </w:p>
          <w:p w:rsidR="00980339" w:rsidRPr="00BC3008" w:rsidRDefault="00980339" w:rsidP="00BC3008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BC3008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Día 2: idiomas de la excursión de todo el día para el lago de como y Bellagio. </w:t>
            </w:r>
          </w:p>
          <w:p w:rsidR="00980339" w:rsidRPr="00BC3008" w:rsidRDefault="00980339" w:rsidP="00980339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BC3008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Del 01 al 28 mar: </w:t>
            </w:r>
          </w:p>
          <w:p w:rsidR="00980339" w:rsidRPr="00BC3008" w:rsidRDefault="00980339" w:rsidP="00980339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BC3008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Lunes y viernes: inglés. </w:t>
            </w:r>
          </w:p>
          <w:p w:rsidR="00980339" w:rsidRPr="00BC3008" w:rsidRDefault="00980339" w:rsidP="00980339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BC3008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Miércoles, sábados, domingos: inglés y español. </w:t>
            </w:r>
          </w:p>
          <w:p w:rsidR="00980339" w:rsidRPr="00BC3008" w:rsidRDefault="00980339" w:rsidP="00980339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BC3008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Audioguías disponibles también en español, francés, alemán, portugués, japonés, chino y ruso. </w:t>
            </w:r>
          </w:p>
          <w:p w:rsidR="00980339" w:rsidRPr="00BC3008" w:rsidRDefault="00980339" w:rsidP="00980339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BC3008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Del 29 mar al 31 oct: </w:t>
            </w:r>
          </w:p>
          <w:p w:rsidR="00980339" w:rsidRPr="00BC3008" w:rsidRDefault="00980339" w:rsidP="00980339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BC3008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Inglés y español: todos los días </w:t>
            </w:r>
          </w:p>
          <w:p w:rsidR="00980339" w:rsidRPr="00BC3008" w:rsidRDefault="00980339" w:rsidP="00980339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BC3008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Audioguías disponibles también en español, francés, alemán, portugués, japonés, chino y ruso. </w:t>
            </w:r>
          </w:p>
          <w:p w:rsidR="00980339" w:rsidRPr="00BC3008" w:rsidRDefault="00980339" w:rsidP="00BC3008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BC3008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Día 3: Idiomas del tour regular de medio día de la ciudad de Milán. </w:t>
            </w:r>
          </w:p>
          <w:p w:rsidR="00980339" w:rsidRPr="00BC3008" w:rsidRDefault="00980339" w:rsidP="00980339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BC3008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Inglés. </w:t>
            </w:r>
          </w:p>
          <w:p w:rsidR="00980339" w:rsidRPr="00BC3008" w:rsidRDefault="00980339" w:rsidP="00980339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BC3008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Inglés y español viernes por la mañana. </w:t>
            </w:r>
          </w:p>
        </w:tc>
      </w:tr>
    </w:tbl>
    <w:p w:rsidR="00980339" w:rsidRPr="00BC3008" w:rsidRDefault="00980339" w:rsidP="00010889">
      <w:pPr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sectPr w:rsidR="00980339" w:rsidRPr="00BC3008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88D" w:rsidRDefault="00DB288D" w:rsidP="00C020B9">
      <w:r>
        <w:separator/>
      </w:r>
    </w:p>
  </w:endnote>
  <w:endnote w:type="continuationSeparator" w:id="0">
    <w:p w:rsidR="00DB288D" w:rsidRDefault="00DB288D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Nova">
    <w:altName w:val="Rockwell Nov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otesque MT Std">
    <w:altName w:val="Grotesque M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88D" w:rsidRDefault="00DB288D" w:rsidP="00C020B9">
      <w:r>
        <w:separator/>
      </w:r>
    </w:p>
  </w:footnote>
  <w:footnote w:type="continuationSeparator" w:id="0">
    <w:p w:rsidR="00DB288D" w:rsidRDefault="00DB288D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A7307C"/>
    <w:multiLevelType w:val="hybridMultilevel"/>
    <w:tmpl w:val="5A6FA8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2BC329"/>
    <w:multiLevelType w:val="hybridMultilevel"/>
    <w:tmpl w:val="FB9B92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C6E26D"/>
    <w:multiLevelType w:val="hybridMultilevel"/>
    <w:tmpl w:val="CFD9F1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B607EA8"/>
    <w:multiLevelType w:val="hybridMultilevel"/>
    <w:tmpl w:val="07ABF4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C67F907"/>
    <w:multiLevelType w:val="hybridMultilevel"/>
    <w:tmpl w:val="27BC15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077529D"/>
    <w:multiLevelType w:val="hybridMultilevel"/>
    <w:tmpl w:val="705EF2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A55322D"/>
    <w:multiLevelType w:val="hybridMultilevel"/>
    <w:tmpl w:val="E7F645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A010106"/>
    <w:multiLevelType w:val="hybridMultilevel"/>
    <w:tmpl w:val="C7D465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A674E6F"/>
    <w:multiLevelType w:val="hybridMultilevel"/>
    <w:tmpl w:val="99D515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5A22947"/>
    <w:multiLevelType w:val="hybridMultilevel"/>
    <w:tmpl w:val="6720CF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677B0DF"/>
    <w:multiLevelType w:val="hybridMultilevel"/>
    <w:tmpl w:val="DFC2DE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2F6E808"/>
    <w:multiLevelType w:val="hybridMultilevel"/>
    <w:tmpl w:val="A927A2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F55D3C0"/>
    <w:multiLevelType w:val="hybridMultilevel"/>
    <w:tmpl w:val="97DBDA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8738291"/>
    <w:multiLevelType w:val="hybridMultilevel"/>
    <w:tmpl w:val="630B46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3FA4DF9"/>
    <w:multiLevelType w:val="hybridMultilevel"/>
    <w:tmpl w:val="CD5E9A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44651CB"/>
    <w:multiLevelType w:val="hybridMultilevel"/>
    <w:tmpl w:val="35E245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A489F24"/>
    <w:multiLevelType w:val="hybridMultilevel"/>
    <w:tmpl w:val="ACB6FB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2D6F30"/>
    <w:multiLevelType w:val="multilevel"/>
    <w:tmpl w:val="CCBCE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0062C9AF"/>
    <w:multiLevelType w:val="hybridMultilevel"/>
    <w:tmpl w:val="30B545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793EA7"/>
    <w:multiLevelType w:val="multilevel"/>
    <w:tmpl w:val="8656093A"/>
    <w:lvl w:ilvl="0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B740F2"/>
    <w:multiLevelType w:val="multilevel"/>
    <w:tmpl w:val="956A7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8121728"/>
    <w:multiLevelType w:val="hybridMultilevel"/>
    <w:tmpl w:val="63122A98"/>
    <w:lvl w:ilvl="0" w:tplc="EE12B6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912097"/>
    <w:multiLevelType w:val="hybridMultilevel"/>
    <w:tmpl w:val="39D81C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1C47E86E"/>
    <w:multiLevelType w:val="hybridMultilevel"/>
    <w:tmpl w:val="5F502A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1D6886DA"/>
    <w:multiLevelType w:val="hybridMultilevel"/>
    <w:tmpl w:val="0412F3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B947C73"/>
    <w:multiLevelType w:val="hybridMultilevel"/>
    <w:tmpl w:val="09CDE1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0A8B5DA"/>
    <w:multiLevelType w:val="hybridMultilevel"/>
    <w:tmpl w:val="D87B99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17A629D"/>
    <w:multiLevelType w:val="multilevel"/>
    <w:tmpl w:val="FD94B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237490D"/>
    <w:multiLevelType w:val="hybridMultilevel"/>
    <w:tmpl w:val="539645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DEE21DA"/>
    <w:multiLevelType w:val="hybridMultilevel"/>
    <w:tmpl w:val="32E4B8B8"/>
    <w:lvl w:ilvl="0" w:tplc="612E918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22250"/>
    <w:multiLevelType w:val="hybridMultilevel"/>
    <w:tmpl w:val="393D1D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3E77881"/>
    <w:multiLevelType w:val="hybridMultilevel"/>
    <w:tmpl w:val="7489E0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E4F850D"/>
    <w:multiLevelType w:val="hybridMultilevel"/>
    <w:tmpl w:val="01BBD8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484714B"/>
    <w:multiLevelType w:val="multilevel"/>
    <w:tmpl w:val="1C7AB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5A80505"/>
    <w:multiLevelType w:val="hybridMultilevel"/>
    <w:tmpl w:val="343B78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C4C7B60"/>
    <w:multiLevelType w:val="multilevel"/>
    <w:tmpl w:val="B1D26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E017FD"/>
    <w:multiLevelType w:val="hybridMultilevel"/>
    <w:tmpl w:val="71B6F4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091CC40"/>
    <w:multiLevelType w:val="hybridMultilevel"/>
    <w:tmpl w:val="63E5FA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BBFC5D0"/>
    <w:multiLevelType w:val="hybridMultilevel"/>
    <w:tmpl w:val="BED0FA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17"/>
  </w:num>
  <w:num w:numId="3">
    <w:abstractNumId w:val="20"/>
  </w:num>
  <w:num w:numId="4">
    <w:abstractNumId w:val="27"/>
  </w:num>
  <w:num w:numId="5">
    <w:abstractNumId w:val="35"/>
  </w:num>
  <w:num w:numId="6">
    <w:abstractNumId w:val="33"/>
  </w:num>
  <w:num w:numId="7">
    <w:abstractNumId w:val="8"/>
  </w:num>
  <w:num w:numId="8">
    <w:abstractNumId w:val="29"/>
  </w:num>
  <w:num w:numId="9">
    <w:abstractNumId w:val="24"/>
  </w:num>
  <w:num w:numId="10">
    <w:abstractNumId w:val="9"/>
  </w:num>
  <w:num w:numId="11">
    <w:abstractNumId w:val="26"/>
  </w:num>
  <w:num w:numId="12">
    <w:abstractNumId w:val="21"/>
  </w:num>
  <w:num w:numId="13">
    <w:abstractNumId w:val="1"/>
  </w:num>
  <w:num w:numId="14">
    <w:abstractNumId w:val="3"/>
  </w:num>
  <w:num w:numId="15">
    <w:abstractNumId w:val="23"/>
  </w:num>
  <w:num w:numId="16">
    <w:abstractNumId w:val="4"/>
  </w:num>
  <w:num w:numId="17">
    <w:abstractNumId w:val="16"/>
  </w:num>
  <w:num w:numId="18">
    <w:abstractNumId w:val="38"/>
  </w:num>
  <w:num w:numId="19">
    <w:abstractNumId w:val="6"/>
  </w:num>
  <w:num w:numId="20">
    <w:abstractNumId w:val="36"/>
  </w:num>
  <w:num w:numId="21">
    <w:abstractNumId w:val="28"/>
  </w:num>
  <w:num w:numId="22">
    <w:abstractNumId w:val="11"/>
  </w:num>
  <w:num w:numId="23">
    <w:abstractNumId w:val="7"/>
  </w:num>
  <w:num w:numId="24">
    <w:abstractNumId w:val="32"/>
  </w:num>
  <w:num w:numId="25">
    <w:abstractNumId w:val="13"/>
  </w:num>
  <w:num w:numId="26">
    <w:abstractNumId w:val="30"/>
  </w:num>
  <w:num w:numId="27">
    <w:abstractNumId w:val="18"/>
  </w:num>
  <w:num w:numId="28">
    <w:abstractNumId w:val="15"/>
  </w:num>
  <w:num w:numId="29">
    <w:abstractNumId w:val="10"/>
  </w:num>
  <w:num w:numId="30">
    <w:abstractNumId w:val="31"/>
  </w:num>
  <w:num w:numId="31">
    <w:abstractNumId w:val="0"/>
  </w:num>
  <w:num w:numId="32">
    <w:abstractNumId w:val="14"/>
  </w:num>
  <w:num w:numId="33">
    <w:abstractNumId w:val="12"/>
  </w:num>
  <w:num w:numId="34">
    <w:abstractNumId w:val="22"/>
  </w:num>
  <w:num w:numId="35">
    <w:abstractNumId w:val="2"/>
  </w:num>
  <w:num w:numId="36">
    <w:abstractNumId w:val="5"/>
  </w:num>
  <w:num w:numId="37">
    <w:abstractNumId w:val="25"/>
  </w:num>
  <w:num w:numId="38">
    <w:abstractNumId w:val="34"/>
  </w:num>
  <w:num w:numId="39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10889"/>
    <w:rsid w:val="00027888"/>
    <w:rsid w:val="00035300"/>
    <w:rsid w:val="0004276D"/>
    <w:rsid w:val="00047D85"/>
    <w:rsid w:val="000725E7"/>
    <w:rsid w:val="0007285B"/>
    <w:rsid w:val="000729D3"/>
    <w:rsid w:val="00080EFC"/>
    <w:rsid w:val="0008632C"/>
    <w:rsid w:val="00092899"/>
    <w:rsid w:val="000A29B6"/>
    <w:rsid w:val="000A412E"/>
    <w:rsid w:val="000B306F"/>
    <w:rsid w:val="000B6E76"/>
    <w:rsid w:val="000C1E98"/>
    <w:rsid w:val="000D2196"/>
    <w:rsid w:val="000E0E14"/>
    <w:rsid w:val="000E1E2B"/>
    <w:rsid w:val="000E1EE9"/>
    <w:rsid w:val="000E3877"/>
    <w:rsid w:val="000E4493"/>
    <w:rsid w:val="000E5918"/>
    <w:rsid w:val="000F6A39"/>
    <w:rsid w:val="00101418"/>
    <w:rsid w:val="00104E6D"/>
    <w:rsid w:val="0010731C"/>
    <w:rsid w:val="00112A36"/>
    <w:rsid w:val="00120E11"/>
    <w:rsid w:val="00131199"/>
    <w:rsid w:val="00141916"/>
    <w:rsid w:val="001440A5"/>
    <w:rsid w:val="00156A01"/>
    <w:rsid w:val="00160B58"/>
    <w:rsid w:val="0016247D"/>
    <w:rsid w:val="0016795B"/>
    <w:rsid w:val="0018222C"/>
    <w:rsid w:val="001B0C37"/>
    <w:rsid w:val="001B6AAB"/>
    <w:rsid w:val="001D00D7"/>
    <w:rsid w:val="001D0C50"/>
    <w:rsid w:val="001D3271"/>
    <w:rsid w:val="001E2F61"/>
    <w:rsid w:val="001E5413"/>
    <w:rsid w:val="001F1D7D"/>
    <w:rsid w:val="001F6E92"/>
    <w:rsid w:val="0020512F"/>
    <w:rsid w:val="00205153"/>
    <w:rsid w:val="00205769"/>
    <w:rsid w:val="002073CF"/>
    <w:rsid w:val="002135C2"/>
    <w:rsid w:val="00217F78"/>
    <w:rsid w:val="00225848"/>
    <w:rsid w:val="002347A7"/>
    <w:rsid w:val="00235E0B"/>
    <w:rsid w:val="00241FE0"/>
    <w:rsid w:val="00257612"/>
    <w:rsid w:val="00257977"/>
    <w:rsid w:val="0026083C"/>
    <w:rsid w:val="00265641"/>
    <w:rsid w:val="00271814"/>
    <w:rsid w:val="00273B34"/>
    <w:rsid w:val="002B207B"/>
    <w:rsid w:val="002C2EAB"/>
    <w:rsid w:val="002C4991"/>
    <w:rsid w:val="002D1E9E"/>
    <w:rsid w:val="002E2A48"/>
    <w:rsid w:val="002E7D89"/>
    <w:rsid w:val="0030658D"/>
    <w:rsid w:val="0032148F"/>
    <w:rsid w:val="00324913"/>
    <w:rsid w:val="00334288"/>
    <w:rsid w:val="00340B40"/>
    <w:rsid w:val="00340B67"/>
    <w:rsid w:val="003510CF"/>
    <w:rsid w:val="00372A77"/>
    <w:rsid w:val="0039259C"/>
    <w:rsid w:val="003929DC"/>
    <w:rsid w:val="003A190D"/>
    <w:rsid w:val="003A5422"/>
    <w:rsid w:val="003C39E1"/>
    <w:rsid w:val="003C3C19"/>
    <w:rsid w:val="003D6F4D"/>
    <w:rsid w:val="003E29AD"/>
    <w:rsid w:val="003E7E11"/>
    <w:rsid w:val="003F142E"/>
    <w:rsid w:val="003F38AB"/>
    <w:rsid w:val="003F68F2"/>
    <w:rsid w:val="003F7FBE"/>
    <w:rsid w:val="004162BF"/>
    <w:rsid w:val="0041711D"/>
    <w:rsid w:val="0042707C"/>
    <w:rsid w:val="0043461B"/>
    <w:rsid w:val="00447D92"/>
    <w:rsid w:val="00477E2B"/>
    <w:rsid w:val="00484DA6"/>
    <w:rsid w:val="00491DC6"/>
    <w:rsid w:val="00495A2D"/>
    <w:rsid w:val="004A25E2"/>
    <w:rsid w:val="004B5878"/>
    <w:rsid w:val="004C2E33"/>
    <w:rsid w:val="004C3E1E"/>
    <w:rsid w:val="004C60DF"/>
    <w:rsid w:val="004E3366"/>
    <w:rsid w:val="004E6F90"/>
    <w:rsid w:val="00513975"/>
    <w:rsid w:val="00515A18"/>
    <w:rsid w:val="00527DEB"/>
    <w:rsid w:val="0053078B"/>
    <w:rsid w:val="005404B2"/>
    <w:rsid w:val="005408E7"/>
    <w:rsid w:val="00553711"/>
    <w:rsid w:val="00560A71"/>
    <w:rsid w:val="005612A7"/>
    <w:rsid w:val="00573655"/>
    <w:rsid w:val="005777A7"/>
    <w:rsid w:val="00584E73"/>
    <w:rsid w:val="005854E0"/>
    <w:rsid w:val="00585ECE"/>
    <w:rsid w:val="005A221C"/>
    <w:rsid w:val="005B087D"/>
    <w:rsid w:val="005E264B"/>
    <w:rsid w:val="00605B4B"/>
    <w:rsid w:val="00622AFD"/>
    <w:rsid w:val="0063194A"/>
    <w:rsid w:val="00635072"/>
    <w:rsid w:val="006376EC"/>
    <w:rsid w:val="00645956"/>
    <w:rsid w:val="00646034"/>
    <w:rsid w:val="00652606"/>
    <w:rsid w:val="00655DFD"/>
    <w:rsid w:val="00655ECE"/>
    <w:rsid w:val="00665938"/>
    <w:rsid w:val="00670FC0"/>
    <w:rsid w:val="00682C06"/>
    <w:rsid w:val="006840AB"/>
    <w:rsid w:val="0069471D"/>
    <w:rsid w:val="00697698"/>
    <w:rsid w:val="006B22EB"/>
    <w:rsid w:val="006B6D49"/>
    <w:rsid w:val="006C02E1"/>
    <w:rsid w:val="006C1BD2"/>
    <w:rsid w:val="006D799E"/>
    <w:rsid w:val="006E2D6C"/>
    <w:rsid w:val="006F2722"/>
    <w:rsid w:val="0070180E"/>
    <w:rsid w:val="007053CC"/>
    <w:rsid w:val="00730878"/>
    <w:rsid w:val="007328F5"/>
    <w:rsid w:val="00733F28"/>
    <w:rsid w:val="007413E7"/>
    <w:rsid w:val="00743FBA"/>
    <w:rsid w:val="00751FFE"/>
    <w:rsid w:val="00753A8E"/>
    <w:rsid w:val="007550C7"/>
    <w:rsid w:val="007574BF"/>
    <w:rsid w:val="007577CE"/>
    <w:rsid w:val="00760AA8"/>
    <w:rsid w:val="00761F02"/>
    <w:rsid w:val="007812ED"/>
    <w:rsid w:val="00785E0E"/>
    <w:rsid w:val="007A02D0"/>
    <w:rsid w:val="007A2057"/>
    <w:rsid w:val="007A3ACE"/>
    <w:rsid w:val="007D28CE"/>
    <w:rsid w:val="007D3D95"/>
    <w:rsid w:val="007E1F96"/>
    <w:rsid w:val="00803077"/>
    <w:rsid w:val="00807CF9"/>
    <w:rsid w:val="008204D5"/>
    <w:rsid w:val="00830554"/>
    <w:rsid w:val="008354CE"/>
    <w:rsid w:val="00854979"/>
    <w:rsid w:val="008562BE"/>
    <w:rsid w:val="008601A1"/>
    <w:rsid w:val="008743EC"/>
    <w:rsid w:val="0087645F"/>
    <w:rsid w:val="00885E26"/>
    <w:rsid w:val="00887816"/>
    <w:rsid w:val="008A2A89"/>
    <w:rsid w:val="008C0D88"/>
    <w:rsid w:val="008C3EB5"/>
    <w:rsid w:val="008D4BBB"/>
    <w:rsid w:val="008E46BE"/>
    <w:rsid w:val="008F333C"/>
    <w:rsid w:val="009040B1"/>
    <w:rsid w:val="009110F1"/>
    <w:rsid w:val="0092001B"/>
    <w:rsid w:val="009227B8"/>
    <w:rsid w:val="00925502"/>
    <w:rsid w:val="009337C8"/>
    <w:rsid w:val="00936E88"/>
    <w:rsid w:val="00955A95"/>
    <w:rsid w:val="00960AEF"/>
    <w:rsid w:val="0096350A"/>
    <w:rsid w:val="00973485"/>
    <w:rsid w:val="00980339"/>
    <w:rsid w:val="00981A99"/>
    <w:rsid w:val="009918DC"/>
    <w:rsid w:val="00996B6F"/>
    <w:rsid w:val="009A10FD"/>
    <w:rsid w:val="009A4C31"/>
    <w:rsid w:val="009B134A"/>
    <w:rsid w:val="009B373F"/>
    <w:rsid w:val="009C0459"/>
    <w:rsid w:val="009C4773"/>
    <w:rsid w:val="009E4B9B"/>
    <w:rsid w:val="009F1057"/>
    <w:rsid w:val="00A04145"/>
    <w:rsid w:val="00A10D01"/>
    <w:rsid w:val="00A10D40"/>
    <w:rsid w:val="00A10E61"/>
    <w:rsid w:val="00A12920"/>
    <w:rsid w:val="00A137DC"/>
    <w:rsid w:val="00A23DBB"/>
    <w:rsid w:val="00A26E5E"/>
    <w:rsid w:val="00A270F8"/>
    <w:rsid w:val="00A31EC6"/>
    <w:rsid w:val="00A32268"/>
    <w:rsid w:val="00A32721"/>
    <w:rsid w:val="00A45F98"/>
    <w:rsid w:val="00A74C43"/>
    <w:rsid w:val="00A7762D"/>
    <w:rsid w:val="00A90B42"/>
    <w:rsid w:val="00A94C0A"/>
    <w:rsid w:val="00A96C96"/>
    <w:rsid w:val="00AA0281"/>
    <w:rsid w:val="00AC4F28"/>
    <w:rsid w:val="00AC584F"/>
    <w:rsid w:val="00AC6F23"/>
    <w:rsid w:val="00AD6BFA"/>
    <w:rsid w:val="00AE4A61"/>
    <w:rsid w:val="00AE4BA2"/>
    <w:rsid w:val="00AE741F"/>
    <w:rsid w:val="00AF1F25"/>
    <w:rsid w:val="00AF64C0"/>
    <w:rsid w:val="00B012CA"/>
    <w:rsid w:val="00B01674"/>
    <w:rsid w:val="00B05C05"/>
    <w:rsid w:val="00B21365"/>
    <w:rsid w:val="00B25895"/>
    <w:rsid w:val="00B348F4"/>
    <w:rsid w:val="00B42D90"/>
    <w:rsid w:val="00B5409E"/>
    <w:rsid w:val="00B57A5A"/>
    <w:rsid w:val="00B63737"/>
    <w:rsid w:val="00B719EC"/>
    <w:rsid w:val="00B85C9E"/>
    <w:rsid w:val="00B86CB8"/>
    <w:rsid w:val="00B92E7D"/>
    <w:rsid w:val="00BB59E6"/>
    <w:rsid w:val="00BC2937"/>
    <w:rsid w:val="00BC3008"/>
    <w:rsid w:val="00BE2A72"/>
    <w:rsid w:val="00BF1323"/>
    <w:rsid w:val="00C01231"/>
    <w:rsid w:val="00C020B9"/>
    <w:rsid w:val="00C041B2"/>
    <w:rsid w:val="00C21681"/>
    <w:rsid w:val="00C2205D"/>
    <w:rsid w:val="00C226FA"/>
    <w:rsid w:val="00C33F96"/>
    <w:rsid w:val="00C34C70"/>
    <w:rsid w:val="00C5023A"/>
    <w:rsid w:val="00C5796A"/>
    <w:rsid w:val="00C80A66"/>
    <w:rsid w:val="00C87766"/>
    <w:rsid w:val="00CC0261"/>
    <w:rsid w:val="00CC0A40"/>
    <w:rsid w:val="00CC36DC"/>
    <w:rsid w:val="00CD0E2A"/>
    <w:rsid w:val="00CD3548"/>
    <w:rsid w:val="00CD42E7"/>
    <w:rsid w:val="00CD5EAF"/>
    <w:rsid w:val="00CF2931"/>
    <w:rsid w:val="00D0020D"/>
    <w:rsid w:val="00D01F2E"/>
    <w:rsid w:val="00D03909"/>
    <w:rsid w:val="00D03A65"/>
    <w:rsid w:val="00D2230E"/>
    <w:rsid w:val="00D30986"/>
    <w:rsid w:val="00D30F37"/>
    <w:rsid w:val="00D40424"/>
    <w:rsid w:val="00D41BB0"/>
    <w:rsid w:val="00D42C74"/>
    <w:rsid w:val="00D43D40"/>
    <w:rsid w:val="00D44FD6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A7758"/>
    <w:rsid w:val="00DB288D"/>
    <w:rsid w:val="00DB4804"/>
    <w:rsid w:val="00DC1EC9"/>
    <w:rsid w:val="00DD49F2"/>
    <w:rsid w:val="00DD6EB3"/>
    <w:rsid w:val="00DE38A2"/>
    <w:rsid w:val="00E01336"/>
    <w:rsid w:val="00E1013A"/>
    <w:rsid w:val="00E54364"/>
    <w:rsid w:val="00E55D02"/>
    <w:rsid w:val="00E87863"/>
    <w:rsid w:val="00E92C5D"/>
    <w:rsid w:val="00EA004E"/>
    <w:rsid w:val="00EB134A"/>
    <w:rsid w:val="00EB584A"/>
    <w:rsid w:val="00EB66CE"/>
    <w:rsid w:val="00EE3880"/>
    <w:rsid w:val="00EE501E"/>
    <w:rsid w:val="00EE71E4"/>
    <w:rsid w:val="00F01F28"/>
    <w:rsid w:val="00F02907"/>
    <w:rsid w:val="00F10090"/>
    <w:rsid w:val="00F23037"/>
    <w:rsid w:val="00F35302"/>
    <w:rsid w:val="00F37060"/>
    <w:rsid w:val="00F41C07"/>
    <w:rsid w:val="00F4487E"/>
    <w:rsid w:val="00F44D91"/>
    <w:rsid w:val="00F45A66"/>
    <w:rsid w:val="00F53061"/>
    <w:rsid w:val="00F53616"/>
    <w:rsid w:val="00F53848"/>
    <w:rsid w:val="00F57655"/>
    <w:rsid w:val="00F70050"/>
    <w:rsid w:val="00F720AC"/>
    <w:rsid w:val="00F77894"/>
    <w:rsid w:val="00F94D28"/>
    <w:rsid w:val="00F95448"/>
    <w:rsid w:val="00FA1A64"/>
    <w:rsid w:val="00FA6BFE"/>
    <w:rsid w:val="00FA6EA0"/>
    <w:rsid w:val="00FC11EA"/>
    <w:rsid w:val="00FC1429"/>
    <w:rsid w:val="00FD26DE"/>
    <w:rsid w:val="00FE055F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2E7D"/>
    <w:pPr>
      <w:keepNext/>
      <w:keepLines/>
      <w:spacing w:before="240" w:line="276" w:lineRule="auto"/>
      <w:outlineLvl w:val="0"/>
    </w:pPr>
    <w:rPr>
      <w:rFonts w:ascii="Cambria" w:hAnsi="Cambria"/>
      <w:noProof w:val="0"/>
      <w:color w:val="365F91"/>
      <w:kern w:val="0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2E7D"/>
    <w:pPr>
      <w:keepNext/>
      <w:keepLines/>
      <w:spacing w:before="40" w:line="276" w:lineRule="auto"/>
      <w:outlineLvl w:val="1"/>
    </w:pPr>
    <w:rPr>
      <w:rFonts w:ascii="Cambria" w:hAnsi="Cambria"/>
      <w:noProof w:val="0"/>
      <w:color w:val="365F91"/>
      <w:kern w:val="0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2E7D"/>
    <w:pPr>
      <w:keepNext/>
      <w:spacing w:before="240" w:after="60" w:line="276" w:lineRule="auto"/>
      <w:outlineLvl w:val="2"/>
    </w:pPr>
    <w:rPr>
      <w:rFonts w:ascii="Calibri Light" w:hAnsi="Calibri Light"/>
      <w:b/>
      <w:bCs/>
      <w:noProof w:val="0"/>
      <w:kern w:val="0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5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character" w:customStyle="1" w:styleId="Ttulo1Car">
    <w:name w:val="Título 1 Car"/>
    <w:basedOn w:val="Fuentedeprrafopredeter"/>
    <w:link w:val="Ttulo1"/>
    <w:uiPriority w:val="9"/>
    <w:rsid w:val="00B92E7D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92E7D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2E7D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E7D"/>
    <w:rPr>
      <w:rFonts w:ascii="Tahoma" w:hAnsi="Tahoma" w:cs="Tahoma"/>
      <w:noProof w:val="0"/>
      <w:kern w:val="0"/>
      <w:sz w:val="16"/>
      <w:szCs w:val="16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E7D"/>
    <w:rPr>
      <w:rFonts w:ascii="Tahoma" w:eastAsia="Times New Roman" w:hAnsi="Tahoma" w:cs="Tahoma"/>
      <w:sz w:val="16"/>
      <w:szCs w:val="16"/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B92E7D"/>
    <w:pPr>
      <w:contextualSpacing/>
    </w:pPr>
    <w:rPr>
      <w:rFonts w:ascii="Cambria" w:hAnsi="Cambria"/>
      <w:noProof w:val="0"/>
      <w:spacing w:val="-10"/>
      <w:sz w:val="56"/>
      <w:szCs w:val="56"/>
      <w:lang w:val="en-US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B92E7D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92E7D"/>
    <w:pPr>
      <w:numPr>
        <w:ilvl w:val="1"/>
      </w:numPr>
      <w:spacing w:after="160" w:line="276" w:lineRule="auto"/>
    </w:pPr>
    <w:rPr>
      <w:rFonts w:ascii="Calibri" w:hAnsi="Calibri" w:cs="Arial"/>
      <w:noProof w:val="0"/>
      <w:color w:val="5A5A5A"/>
      <w:spacing w:val="15"/>
      <w:kern w:val="0"/>
      <w:sz w:val="22"/>
      <w:szCs w:val="22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B92E7D"/>
    <w:rPr>
      <w:rFonts w:ascii="Calibri" w:eastAsia="Times New Roman" w:hAnsi="Calibri" w:cs="Arial"/>
      <w:color w:val="5A5A5A"/>
      <w:spacing w:val="15"/>
      <w:lang w:val="en-US"/>
    </w:rPr>
  </w:style>
  <w:style w:type="character" w:styleId="nfasissutil">
    <w:name w:val="Subtle Emphasis"/>
    <w:uiPriority w:val="19"/>
    <w:qFormat/>
    <w:rsid w:val="00B92E7D"/>
    <w:rPr>
      <w:i/>
      <w:iCs/>
      <w:color w:val="404040"/>
    </w:rPr>
  </w:style>
  <w:style w:type="character" w:styleId="nfasis">
    <w:name w:val="Emphasis"/>
    <w:uiPriority w:val="20"/>
    <w:qFormat/>
    <w:rsid w:val="00B92E7D"/>
    <w:rPr>
      <w:i/>
      <w:iCs/>
    </w:rPr>
  </w:style>
  <w:style w:type="paragraph" w:customStyle="1" w:styleId="BasicParagraph">
    <w:name w:val="[Basic Paragraph]"/>
    <w:basedOn w:val="Normal"/>
    <w:uiPriority w:val="99"/>
    <w:rsid w:val="00B92E7D"/>
    <w:pPr>
      <w:autoSpaceDE w:val="0"/>
      <w:autoSpaceDN w:val="0"/>
      <w:bidi/>
      <w:adjustRightInd w:val="0"/>
      <w:spacing w:line="288" w:lineRule="auto"/>
      <w:textAlignment w:val="center"/>
    </w:pPr>
    <w:rPr>
      <w:noProof w:val="0"/>
      <w:color w:val="000000"/>
      <w:kern w:val="0"/>
      <w:lang w:val="en-US" w:eastAsia="en-US" w:bidi="ar-YE"/>
    </w:rPr>
  </w:style>
  <w:style w:type="paragraph" w:styleId="NormalWeb">
    <w:name w:val="Normal (Web)"/>
    <w:basedOn w:val="Normal"/>
    <w:uiPriority w:val="99"/>
    <w:unhideWhenUsed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paragraph" w:customStyle="1" w:styleId="contentpane">
    <w:name w:val="contentpane"/>
    <w:basedOn w:val="Normal"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character" w:styleId="Textoennegrita">
    <w:name w:val="Strong"/>
    <w:uiPriority w:val="22"/>
    <w:qFormat/>
    <w:rsid w:val="00B92E7D"/>
    <w:rPr>
      <w:b/>
      <w:bCs/>
    </w:rPr>
  </w:style>
  <w:style w:type="character" w:customStyle="1" w:styleId="contentpane1">
    <w:name w:val="contentpane1"/>
    <w:basedOn w:val="Fuentedeprrafopredeter"/>
    <w:rsid w:val="00B92E7D"/>
  </w:style>
  <w:style w:type="character" w:customStyle="1" w:styleId="street-address">
    <w:name w:val="street-address"/>
    <w:basedOn w:val="Fuentedeprrafopredeter"/>
    <w:rsid w:val="00B92E7D"/>
  </w:style>
  <w:style w:type="character" w:customStyle="1" w:styleId="apple-converted-space">
    <w:name w:val="apple-converted-space"/>
    <w:basedOn w:val="Fuentedeprrafopredeter"/>
    <w:rsid w:val="00B92E7D"/>
  </w:style>
  <w:style w:type="character" w:customStyle="1" w:styleId="locality">
    <w:name w:val="locality"/>
    <w:basedOn w:val="Fuentedeprrafopredeter"/>
    <w:rsid w:val="00B92E7D"/>
  </w:style>
  <w:style w:type="character" w:customStyle="1" w:styleId="country-name">
    <w:name w:val="country-name"/>
    <w:basedOn w:val="Fuentedeprrafopredeter"/>
    <w:rsid w:val="00B92E7D"/>
  </w:style>
  <w:style w:type="table" w:styleId="Cuadrculamedia1-nfasis5">
    <w:name w:val="Medium Grid 1 Accent 5"/>
    <w:basedOn w:val="Tablanormal"/>
    <w:uiPriority w:val="67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2-nfasis5">
    <w:name w:val="Medium Grid 2 Accent 5"/>
    <w:basedOn w:val="Tablanormal"/>
    <w:uiPriority w:val="68"/>
    <w:rsid w:val="00B92E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link w:val="SinespaciadoCar"/>
    <w:uiPriority w:val="1"/>
    <w:qFormat/>
    <w:rsid w:val="00B92E7D"/>
    <w:pPr>
      <w:spacing w:after="0" w:line="240" w:lineRule="auto"/>
    </w:pPr>
    <w:rPr>
      <w:rFonts w:ascii="Calibri" w:eastAsia="Times New Roman" w:hAnsi="Calibri" w:cs="Arial"/>
      <w:lang w:val="en-US"/>
    </w:rPr>
  </w:style>
  <w:style w:type="table" w:styleId="Cuadrculamedia3-nfasis5">
    <w:name w:val="Medium Grid 3 Accent 5"/>
    <w:basedOn w:val="Tablanormal"/>
    <w:uiPriority w:val="69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hps">
    <w:name w:val="hps"/>
    <w:basedOn w:val="Fuentedeprrafopredeter"/>
    <w:rsid w:val="00B92E7D"/>
  </w:style>
  <w:style w:type="character" w:customStyle="1" w:styleId="m-4398875978699945310gmail-il">
    <w:name w:val="m_-4398875978699945310gmail-il"/>
    <w:basedOn w:val="Fuentedeprrafopredeter"/>
    <w:rsid w:val="00B92E7D"/>
  </w:style>
  <w:style w:type="paragraph" w:styleId="HTMLconformatoprevio">
    <w:name w:val="HTML Preformatted"/>
    <w:basedOn w:val="Normal"/>
    <w:link w:val="HTMLconformatoprevioCar"/>
    <w:uiPriority w:val="99"/>
    <w:unhideWhenUsed/>
    <w:rsid w:val="00B92E7D"/>
    <w:rPr>
      <w:rFonts w:ascii="Consolas" w:hAnsi="Consolas" w:cs="Consolas"/>
      <w:noProof w:val="0"/>
      <w:kern w:val="0"/>
      <w:sz w:val="20"/>
      <w:szCs w:val="20"/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92E7D"/>
    <w:rPr>
      <w:rFonts w:ascii="Consolas" w:eastAsia="Times New Roman" w:hAnsi="Consolas" w:cs="Consolas"/>
      <w:sz w:val="20"/>
      <w:szCs w:val="20"/>
      <w:lang w:val="en-GB"/>
    </w:rPr>
  </w:style>
  <w:style w:type="table" w:styleId="Tabladelista3-nfasis1">
    <w:name w:val="List Table 3 Accent 1"/>
    <w:basedOn w:val="Tablanormal"/>
    <w:uiPriority w:val="48"/>
    <w:rsid w:val="007550C7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605B4B"/>
    <w:rPr>
      <w:rFonts w:ascii="Calibri" w:eastAsia="Times New Roman" w:hAnsi="Calibri" w:cs="Arial"/>
      <w:lang w:val="en-US"/>
    </w:rPr>
  </w:style>
  <w:style w:type="paragraph" w:customStyle="1" w:styleId="Default">
    <w:name w:val="Default"/>
    <w:rsid w:val="00F94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94D28"/>
    <w:pPr>
      <w:spacing w:line="241" w:lineRule="atLeast"/>
    </w:pPr>
    <w:rPr>
      <w:rFonts w:ascii="Rockwell Nova" w:hAnsi="Rockwell Nova" w:cstheme="minorBidi"/>
      <w:color w:val="auto"/>
    </w:rPr>
  </w:style>
  <w:style w:type="character" w:customStyle="1" w:styleId="A13">
    <w:name w:val="A13"/>
    <w:uiPriority w:val="99"/>
    <w:rsid w:val="00F94D28"/>
    <w:rPr>
      <w:rFonts w:cs="Rockwell Nova"/>
      <w:color w:val="DE6134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F94D28"/>
    <w:pPr>
      <w:spacing w:line="241" w:lineRule="atLeast"/>
    </w:pPr>
    <w:rPr>
      <w:rFonts w:ascii="Rockwell Nova" w:hAnsi="Rockwell Nova" w:cstheme="minorBidi"/>
      <w:color w:val="auto"/>
    </w:rPr>
  </w:style>
  <w:style w:type="paragraph" w:styleId="Textoindependiente">
    <w:name w:val="Body Text"/>
    <w:basedOn w:val="Normal"/>
    <w:link w:val="TextoindependienteCar"/>
    <w:uiPriority w:val="1"/>
    <w:qFormat/>
    <w:rsid w:val="00F94D28"/>
    <w:pPr>
      <w:autoSpaceDE w:val="0"/>
      <w:autoSpaceDN w:val="0"/>
      <w:adjustRightInd w:val="0"/>
      <w:ind w:left="997"/>
    </w:pPr>
    <w:rPr>
      <w:rFonts w:ascii="Arial" w:eastAsiaTheme="minorHAnsi" w:hAnsi="Arial" w:cs="Arial"/>
      <w:noProof w:val="0"/>
      <w:kern w:val="0"/>
      <w:sz w:val="16"/>
      <w:szCs w:val="16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4D28"/>
    <w:rPr>
      <w:rFonts w:ascii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94D28"/>
    <w:pPr>
      <w:autoSpaceDE w:val="0"/>
      <w:autoSpaceDN w:val="0"/>
      <w:adjustRightInd w:val="0"/>
    </w:pPr>
    <w:rPr>
      <w:rFonts w:eastAsiaTheme="minorHAnsi"/>
      <w:noProof w:val="0"/>
      <w:kern w:val="0"/>
      <w:lang w:val="es-AR" w:eastAsia="en-US"/>
    </w:rPr>
  </w:style>
  <w:style w:type="paragraph" w:customStyle="1" w:styleId="Pa5">
    <w:name w:val="Pa5"/>
    <w:basedOn w:val="Default"/>
    <w:next w:val="Default"/>
    <w:uiPriority w:val="99"/>
    <w:rsid w:val="003D6F4D"/>
    <w:pPr>
      <w:spacing w:line="241" w:lineRule="atLeast"/>
    </w:pPr>
    <w:rPr>
      <w:rFonts w:ascii="Univers LT Std 45 Light" w:hAnsi="Univers LT Std 45 Light" w:cstheme="minorBidi"/>
      <w:color w:val="auto"/>
    </w:rPr>
  </w:style>
  <w:style w:type="character" w:customStyle="1" w:styleId="A16">
    <w:name w:val="A16"/>
    <w:uiPriority w:val="99"/>
    <w:rsid w:val="003D6F4D"/>
    <w:rPr>
      <w:rFonts w:cs="Univers LT Std 45 Light"/>
      <w:color w:val="4C4C4E"/>
      <w:sz w:val="12"/>
      <w:szCs w:val="12"/>
    </w:rPr>
  </w:style>
  <w:style w:type="character" w:customStyle="1" w:styleId="A5">
    <w:name w:val="A5"/>
    <w:uiPriority w:val="99"/>
    <w:rsid w:val="00340B40"/>
    <w:rPr>
      <w:rFonts w:cs="Univers LT Std 45 Light"/>
      <w:color w:val="4C4C4E"/>
      <w:sz w:val="16"/>
      <w:szCs w:val="16"/>
    </w:rPr>
  </w:style>
  <w:style w:type="character" w:customStyle="1" w:styleId="A21">
    <w:name w:val="A21"/>
    <w:uiPriority w:val="99"/>
    <w:rsid w:val="00743FBA"/>
    <w:rPr>
      <w:rFonts w:cs="Univers LT Std 45 Light"/>
      <w:color w:val="4C4C4E"/>
      <w:sz w:val="15"/>
      <w:szCs w:val="15"/>
    </w:rPr>
  </w:style>
  <w:style w:type="paragraph" w:customStyle="1" w:styleId="Pa16">
    <w:name w:val="Pa16"/>
    <w:basedOn w:val="Default"/>
    <w:next w:val="Default"/>
    <w:uiPriority w:val="99"/>
    <w:rsid w:val="002073CF"/>
    <w:pPr>
      <w:spacing w:line="241" w:lineRule="atLeast"/>
    </w:pPr>
    <w:rPr>
      <w:rFonts w:ascii="Univers LT Std 45 Light" w:hAnsi="Univers LT Std 45 Light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925502"/>
    <w:pPr>
      <w:spacing w:line="161" w:lineRule="atLeast"/>
    </w:pPr>
    <w:rPr>
      <w:rFonts w:ascii="Univers LT Std 45 Light" w:hAnsi="Univers LT Std 45 Light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10731C"/>
    <w:pPr>
      <w:spacing w:line="241" w:lineRule="atLeast"/>
    </w:pPr>
    <w:rPr>
      <w:rFonts w:ascii="Rockwell Nova" w:hAnsi="Rockwell Nov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0731C"/>
    <w:pPr>
      <w:spacing w:line="241" w:lineRule="atLeast"/>
    </w:pPr>
    <w:rPr>
      <w:rFonts w:ascii="Rockwell Nova" w:hAnsi="Rockwell Nova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10731C"/>
    <w:pPr>
      <w:spacing w:line="161" w:lineRule="atLeast"/>
    </w:pPr>
    <w:rPr>
      <w:rFonts w:ascii="Rockwell Nova" w:hAnsi="Rockwell Nova" w:cstheme="minorBidi"/>
      <w:color w:val="auto"/>
    </w:rPr>
  </w:style>
  <w:style w:type="character" w:customStyle="1" w:styleId="A19">
    <w:name w:val="A19"/>
    <w:uiPriority w:val="99"/>
    <w:rsid w:val="0010731C"/>
    <w:rPr>
      <w:rFonts w:ascii="Univers LT Std 45 Light" w:hAnsi="Univers LT Std 45 Light" w:cs="Univers LT Std 45 Light"/>
      <w:color w:val="4C4C4E"/>
      <w:sz w:val="13"/>
      <w:szCs w:val="13"/>
    </w:rPr>
  </w:style>
  <w:style w:type="paragraph" w:customStyle="1" w:styleId="Pa29">
    <w:name w:val="Pa29"/>
    <w:basedOn w:val="Default"/>
    <w:next w:val="Default"/>
    <w:uiPriority w:val="99"/>
    <w:rsid w:val="0010731C"/>
    <w:pPr>
      <w:spacing w:line="161" w:lineRule="atLeast"/>
    </w:pPr>
    <w:rPr>
      <w:rFonts w:ascii="Univers LT Std 45 Light" w:hAnsi="Univers LT Std 45 Light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10731C"/>
    <w:pPr>
      <w:spacing w:line="241" w:lineRule="atLeast"/>
    </w:pPr>
    <w:rPr>
      <w:rFonts w:ascii="Grotesque MT Std" w:hAnsi="Grotesque MT Std" w:cstheme="minorBidi"/>
      <w:color w:val="auto"/>
    </w:rPr>
  </w:style>
  <w:style w:type="character" w:customStyle="1" w:styleId="A14">
    <w:name w:val="A14"/>
    <w:uiPriority w:val="99"/>
    <w:rsid w:val="0010731C"/>
    <w:rPr>
      <w:rFonts w:cs="Grotesque MT Std"/>
      <w:color w:val="4C4C4E"/>
      <w:sz w:val="15"/>
      <w:szCs w:val="15"/>
    </w:rPr>
  </w:style>
  <w:style w:type="character" w:customStyle="1" w:styleId="A10">
    <w:name w:val="A10"/>
    <w:uiPriority w:val="99"/>
    <w:rsid w:val="008204D5"/>
    <w:rPr>
      <w:rFonts w:cs="Univers LT Std 45 Light"/>
      <w:color w:val="4C4C4E"/>
      <w:sz w:val="9"/>
      <w:szCs w:val="9"/>
    </w:rPr>
  </w:style>
  <w:style w:type="character" w:customStyle="1" w:styleId="A4">
    <w:name w:val="A4"/>
    <w:uiPriority w:val="99"/>
    <w:rsid w:val="00AE741F"/>
    <w:rPr>
      <w:rFonts w:ascii="Myriad Pro" w:hAnsi="Myriad Pro" w:cs="Myriad Pro"/>
      <w:color w:val="4C4C4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B037-3974-446A-A690-274AD787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966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6</cp:revision>
  <dcterms:created xsi:type="dcterms:W3CDTF">2023-12-04T15:49:00Z</dcterms:created>
  <dcterms:modified xsi:type="dcterms:W3CDTF">2023-12-21T16:51:00Z</dcterms:modified>
</cp:coreProperties>
</file>