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D28" w:rsidRPr="00381AC8" w:rsidRDefault="00271814" w:rsidP="00F94D28">
      <w:pPr>
        <w:pStyle w:val="Default"/>
        <w:jc w:val="both"/>
        <w:rPr>
          <w:rFonts w:ascii="Segoe UI" w:hAnsi="Segoe UI" w:cs="Segoe UI"/>
          <w:noProof/>
          <w:sz w:val="20"/>
          <w:szCs w:val="20"/>
          <w:lang w:val="es-ES_tradnl"/>
        </w:rPr>
      </w:pPr>
      <w:r w:rsidRPr="00381AC8">
        <w:rPr>
          <w:rFonts w:ascii="Segoe UI" w:hAnsi="Segoe UI" w:cs="Segoe UI"/>
          <w:b/>
          <w:bCs/>
          <w:noProof/>
          <w:color w:val="006EC0"/>
          <w:sz w:val="20"/>
          <w:szCs w:val="20"/>
          <w:lang w:val="es-ES_tradnl"/>
        </w:rPr>
        <w:t>DOLCE VITA</w:t>
      </w:r>
    </w:p>
    <w:p w:rsidR="00F94D28" w:rsidRPr="00381AC8" w:rsidRDefault="00F94D28" w:rsidP="00F94D28">
      <w:pPr>
        <w:pStyle w:val="Default"/>
        <w:jc w:val="both"/>
        <w:rPr>
          <w:rFonts w:ascii="Segoe UI" w:hAnsi="Segoe UI" w:cs="Segoe UI"/>
          <w:b/>
          <w:bCs/>
          <w:noProof/>
          <w:sz w:val="20"/>
          <w:szCs w:val="20"/>
          <w:lang w:val="es-ES_tradnl"/>
        </w:rPr>
      </w:pPr>
      <w:r w:rsidRPr="00381AC8">
        <w:rPr>
          <w:rFonts w:ascii="Segoe UI" w:hAnsi="Segoe UI" w:cs="Segoe UI"/>
          <w:b/>
          <w:bCs/>
          <w:noProof/>
          <w:sz w:val="20"/>
          <w:szCs w:val="20"/>
          <w:lang w:val="es-ES_tradnl"/>
        </w:rPr>
        <w:t>0</w:t>
      </w:r>
      <w:r w:rsidR="00635072" w:rsidRPr="00381AC8">
        <w:rPr>
          <w:rFonts w:ascii="Segoe UI" w:hAnsi="Segoe UI" w:cs="Segoe UI"/>
          <w:b/>
          <w:bCs/>
          <w:noProof/>
          <w:sz w:val="20"/>
          <w:szCs w:val="20"/>
          <w:lang w:val="es-ES_tradnl"/>
        </w:rPr>
        <w:t>3</w:t>
      </w:r>
      <w:r w:rsidRPr="00381AC8">
        <w:rPr>
          <w:rFonts w:ascii="Segoe UI" w:hAnsi="Segoe UI" w:cs="Segoe UI"/>
          <w:b/>
          <w:bCs/>
          <w:noProof/>
          <w:sz w:val="20"/>
          <w:szCs w:val="20"/>
          <w:lang w:val="es-ES_tradnl"/>
        </w:rPr>
        <w:t xml:space="preserve"> DIAS</w:t>
      </w:r>
    </w:p>
    <w:p w:rsidR="00F94D28" w:rsidRPr="00381AC8" w:rsidRDefault="00271814" w:rsidP="00F94D28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381AC8">
        <w:rPr>
          <w:rFonts w:ascii="Segoe UI" w:hAnsi="Segoe UI" w:cs="Segoe UI"/>
          <w:b/>
          <w:sz w:val="20"/>
          <w:szCs w:val="20"/>
          <w:lang w:val="es-ES_tradnl"/>
        </w:rPr>
        <w:t>Roma-Nápoles-Pompeya-Sorrento-Gruta Azul-Capri-Roma</w:t>
      </w:r>
    </w:p>
    <w:p w:rsidR="00271814" w:rsidRPr="00381AC8" w:rsidRDefault="00271814" w:rsidP="00271814">
      <w:pPr>
        <w:pStyle w:val="Pa8"/>
        <w:spacing w:line="240" w:lineRule="auto"/>
        <w:jc w:val="both"/>
        <w:rPr>
          <w:rStyle w:val="A13"/>
          <w:rFonts w:ascii="Segoe UI" w:hAnsi="Segoe UI" w:cs="Segoe UI"/>
          <w:b/>
          <w:noProof/>
          <w:color w:val="auto"/>
          <w:sz w:val="20"/>
          <w:lang w:val="es-ES_tradnl"/>
        </w:rPr>
      </w:pPr>
    </w:p>
    <w:p w:rsidR="00271814" w:rsidRPr="00381AC8" w:rsidRDefault="00271814" w:rsidP="00271814">
      <w:pPr>
        <w:pStyle w:val="Pa8"/>
        <w:spacing w:line="240" w:lineRule="auto"/>
        <w:jc w:val="both"/>
        <w:rPr>
          <w:rFonts w:ascii="Segoe UI" w:hAnsi="Segoe UI" w:cs="Segoe UI"/>
          <w:b/>
          <w:noProof/>
          <w:sz w:val="20"/>
          <w:szCs w:val="14"/>
          <w:lang w:val="es-ES_tradnl"/>
        </w:rPr>
      </w:pPr>
      <w:r w:rsidRPr="00381AC8">
        <w:rPr>
          <w:rStyle w:val="A13"/>
          <w:rFonts w:ascii="Segoe UI" w:hAnsi="Segoe UI" w:cs="Segoe UI"/>
          <w:b/>
          <w:noProof/>
          <w:color w:val="auto"/>
          <w:sz w:val="20"/>
          <w:lang w:val="es-ES_tradnl"/>
        </w:rPr>
        <w:t xml:space="preserve">DÍA 1 Roma · Nápoles · Pompeya · Sorrento </w:t>
      </w:r>
    </w:p>
    <w:p w:rsidR="00271814" w:rsidRPr="00381AC8" w:rsidRDefault="00271814" w:rsidP="00271814">
      <w:pPr>
        <w:pStyle w:val="Default"/>
        <w:jc w:val="both"/>
        <w:rPr>
          <w:rFonts w:ascii="Segoe UI" w:hAnsi="Segoe UI" w:cs="Segoe UI"/>
          <w:noProof/>
          <w:color w:val="auto"/>
          <w:sz w:val="36"/>
          <w:lang w:val="es-ES_tradnl"/>
        </w:rPr>
      </w:pPr>
      <w:r w:rsidRPr="00381AC8">
        <w:rPr>
          <w:rStyle w:val="A13"/>
          <w:rFonts w:ascii="Segoe UI" w:hAnsi="Segoe UI" w:cs="Segoe UI"/>
          <w:noProof/>
          <w:color w:val="auto"/>
          <w:sz w:val="20"/>
          <w:lang w:val="es-ES_tradnl"/>
        </w:rPr>
        <w:t>Dejando Roma y recorriendo la “Autopista del Sol”, cru</w:t>
      </w:r>
      <w:r w:rsidRPr="00381AC8">
        <w:rPr>
          <w:rStyle w:val="A13"/>
          <w:rFonts w:ascii="Segoe UI" w:hAnsi="Segoe UI" w:cs="Segoe UI"/>
          <w:noProof/>
          <w:color w:val="auto"/>
          <w:sz w:val="20"/>
          <w:lang w:val="es-ES_tradnl"/>
        </w:rPr>
        <w:softHyphen/>
        <w:t>zaremos las regiones del Lazio y de la Campania. Llega</w:t>
      </w:r>
      <w:r w:rsidRPr="00381AC8">
        <w:rPr>
          <w:rStyle w:val="A13"/>
          <w:rFonts w:ascii="Segoe UI" w:hAnsi="Segoe UI" w:cs="Segoe UI"/>
          <w:noProof/>
          <w:color w:val="auto"/>
          <w:sz w:val="20"/>
          <w:lang w:val="es-ES_tradnl"/>
        </w:rPr>
        <w:softHyphen/>
        <w:t>da a Nápoles y breve visita panorámica subiendo por la colina Vomero para disfrutar de las hermosas vistas del Golfo de Nápoles, con el Vesubio, Capri, Ischia y Pro</w:t>
      </w:r>
      <w:r w:rsidRPr="00381AC8">
        <w:rPr>
          <w:rStyle w:val="A13"/>
          <w:rFonts w:ascii="Segoe UI" w:hAnsi="Segoe UI" w:cs="Segoe UI"/>
          <w:noProof/>
          <w:color w:val="auto"/>
          <w:sz w:val="20"/>
          <w:lang w:val="es-ES_tradnl"/>
        </w:rPr>
        <w:softHyphen/>
        <w:t>cida y la ciudad a sus pies. Tiempo para hacer algunas fotografías y luego regresar a Mergellina. Continuación con el bus hacia Pompeya, donde podrás degustar la verdadera “pizza” napolitana. Después del almuerzo tendrá lugar la visita a una de las áreas arqueológicas más importantes del mundo: un sitio del Patrimonio de la Humanidad UNESCO, las inquietantes ruinas de Pompeya. Harás un viaje en el tiempo a los trágicos días del año 79, cuando el Monte Vesubio entró en erupción repentinamente, cubriendo la próspera ciudad romana de cenizas volcánicas mortales y gases venenosos, de</w:t>
      </w:r>
      <w:r w:rsidRPr="00381AC8">
        <w:rPr>
          <w:rStyle w:val="A13"/>
          <w:rFonts w:ascii="Segoe UI" w:hAnsi="Segoe UI" w:cs="Segoe UI"/>
          <w:noProof/>
          <w:color w:val="auto"/>
          <w:sz w:val="20"/>
          <w:lang w:val="es-ES_tradnl"/>
        </w:rPr>
        <w:softHyphen/>
        <w:t>jando esta ciudad próspera cristalizada hasta nuestros días. Durante la visita aprenderás cómo se vivía en ese momento, visitando las casas de la época con sus fres</w:t>
      </w:r>
      <w:r w:rsidRPr="00381AC8">
        <w:rPr>
          <w:rStyle w:val="A13"/>
          <w:rFonts w:ascii="Segoe UI" w:hAnsi="Segoe UI" w:cs="Segoe UI"/>
          <w:noProof/>
          <w:color w:val="auto"/>
          <w:sz w:val="20"/>
          <w:lang w:val="es-ES_tradnl"/>
        </w:rPr>
        <w:softHyphen/>
        <w:t>cos y mosaicos. Continuaremos recorriendo la Costa Sorrentina hasta llegar a Sorrento, donde cenaremos (es recomendable indumentaria formal) y nos alojare</w:t>
      </w:r>
      <w:r w:rsidRPr="00381AC8">
        <w:rPr>
          <w:rStyle w:val="A13"/>
          <w:rFonts w:ascii="Segoe UI" w:hAnsi="Segoe UI" w:cs="Segoe UI"/>
          <w:noProof/>
          <w:color w:val="auto"/>
          <w:sz w:val="20"/>
          <w:lang w:val="es-ES_tradnl"/>
        </w:rPr>
        <w:softHyphen/>
        <w:t xml:space="preserve">mos. </w:t>
      </w:r>
    </w:p>
    <w:p w:rsidR="00271814" w:rsidRPr="00381AC8" w:rsidRDefault="00271814" w:rsidP="00271814">
      <w:pPr>
        <w:pStyle w:val="Pa8"/>
        <w:spacing w:line="240" w:lineRule="auto"/>
        <w:jc w:val="both"/>
        <w:rPr>
          <w:rFonts w:ascii="Segoe UI" w:hAnsi="Segoe UI" w:cs="Segoe UI"/>
          <w:b/>
          <w:noProof/>
          <w:sz w:val="20"/>
          <w:szCs w:val="14"/>
          <w:lang w:val="es-ES_tradnl"/>
        </w:rPr>
      </w:pPr>
      <w:r w:rsidRPr="00381AC8">
        <w:rPr>
          <w:rStyle w:val="A13"/>
          <w:rFonts w:ascii="Segoe UI" w:hAnsi="Segoe UI" w:cs="Segoe UI"/>
          <w:b/>
          <w:noProof/>
          <w:color w:val="auto"/>
          <w:sz w:val="20"/>
          <w:lang w:val="es-ES_tradnl"/>
        </w:rPr>
        <w:t xml:space="preserve">DÍA 2 Sorrento · Capri · Sorrento </w:t>
      </w:r>
    </w:p>
    <w:p w:rsidR="00271814" w:rsidRPr="00381AC8" w:rsidRDefault="00271814" w:rsidP="00271814">
      <w:pPr>
        <w:pStyle w:val="Default"/>
        <w:jc w:val="both"/>
        <w:rPr>
          <w:rFonts w:ascii="Segoe UI" w:hAnsi="Segoe UI" w:cs="Segoe UI"/>
          <w:noProof/>
          <w:color w:val="auto"/>
          <w:sz w:val="36"/>
          <w:lang w:val="es-ES_tradnl"/>
        </w:rPr>
      </w:pPr>
      <w:r w:rsidRPr="00381AC8">
        <w:rPr>
          <w:rStyle w:val="A13"/>
          <w:rFonts w:ascii="Segoe UI" w:hAnsi="Segoe UI" w:cs="Segoe UI"/>
          <w:noProof/>
          <w:color w:val="auto"/>
          <w:sz w:val="20"/>
          <w:lang w:val="es-ES_tradnl"/>
        </w:rPr>
        <w:t xml:space="preserve">Después del desayuno, embarcaremos rumbo a Capri. Al llegar, si las condiciones meteorológicas lo permiten, visitaremos la Gruta Azul, en barcas de remos. A la vuelta, desde el puerto de Marina Grande, tiempo libre para el almuerzo (no incluido) y para dar un paseo en la famosa “Piazzetta” y por las calles características de Capri. Regreso a Sorrento, cena y alojamiento en hotel. </w:t>
      </w:r>
    </w:p>
    <w:p w:rsidR="00271814" w:rsidRPr="00381AC8" w:rsidRDefault="00271814" w:rsidP="00271814">
      <w:pPr>
        <w:pStyle w:val="Pa8"/>
        <w:spacing w:line="240" w:lineRule="auto"/>
        <w:jc w:val="both"/>
        <w:rPr>
          <w:rFonts w:ascii="Segoe UI" w:hAnsi="Segoe UI" w:cs="Segoe UI"/>
          <w:b/>
          <w:noProof/>
          <w:sz w:val="20"/>
          <w:szCs w:val="14"/>
          <w:lang w:val="es-ES_tradnl"/>
        </w:rPr>
      </w:pPr>
      <w:r w:rsidRPr="00381AC8">
        <w:rPr>
          <w:rStyle w:val="A13"/>
          <w:rFonts w:ascii="Segoe UI" w:hAnsi="Segoe UI" w:cs="Segoe UI"/>
          <w:b/>
          <w:noProof/>
          <w:color w:val="auto"/>
          <w:sz w:val="20"/>
          <w:lang w:val="es-ES_tradnl"/>
        </w:rPr>
        <w:t xml:space="preserve">DÍA 3 Sorrento · Roma </w:t>
      </w:r>
    </w:p>
    <w:p w:rsidR="00047D85" w:rsidRPr="00381AC8" w:rsidRDefault="00271814" w:rsidP="00271814">
      <w:pPr>
        <w:jc w:val="both"/>
        <w:rPr>
          <w:rFonts w:ascii="Segoe UI" w:eastAsiaTheme="minorHAnsi" w:hAnsi="Segoe UI" w:cs="Segoe UI"/>
          <w:b/>
          <w:kern w:val="0"/>
          <w:sz w:val="40"/>
          <w:szCs w:val="20"/>
          <w:lang w:val="es-ES_tradnl" w:eastAsia="en-US"/>
        </w:rPr>
      </w:pPr>
      <w:r w:rsidRPr="00381AC8">
        <w:rPr>
          <w:rStyle w:val="A13"/>
          <w:rFonts w:ascii="Segoe UI" w:hAnsi="Segoe UI" w:cs="Segoe UI"/>
          <w:color w:val="auto"/>
          <w:sz w:val="20"/>
          <w:lang w:val="es-ES_tradnl"/>
        </w:rPr>
        <w:t>Desayuno en hotel y tiempo libre. Por la tarde, regreso a Roma.</w:t>
      </w:r>
    </w:p>
    <w:p w:rsidR="00271814" w:rsidRPr="00381AC8" w:rsidRDefault="00271814" w:rsidP="00047D85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</w:p>
    <w:p w:rsidR="00635072" w:rsidRPr="00381AC8" w:rsidRDefault="00635072" w:rsidP="00635072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381AC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PRECIOS POR PERSONA EN EUROS</w:t>
      </w:r>
    </w:p>
    <w:p w:rsidR="00925502" w:rsidRPr="00381AC8" w:rsidRDefault="00925502" w:rsidP="00925502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381AC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ALTA TEMPORADA</w:t>
      </w:r>
      <w:bookmarkStart w:id="0" w:name="_GoBack"/>
      <w:bookmarkEnd w:id="0"/>
    </w:p>
    <w:p w:rsidR="00925502" w:rsidRPr="00381AC8" w:rsidRDefault="00925502" w:rsidP="00925502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381AC8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SALIDAS DIARIA</w:t>
      </w:r>
    </w:p>
    <w:p w:rsidR="00925502" w:rsidRPr="00381AC8" w:rsidRDefault="00925502" w:rsidP="00381AC8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381AC8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1ª CATEGORÍA</w:t>
      </w:r>
    </w:p>
    <w:p w:rsidR="00925502" w:rsidRPr="00381AC8" w:rsidRDefault="00271814" w:rsidP="00381AC8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381AC8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01 ABR – 31 OCT </w:t>
      </w:r>
    </w:p>
    <w:p w:rsidR="00925502" w:rsidRPr="00381AC8" w:rsidRDefault="00925502" w:rsidP="00925502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381AC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SGL</w:t>
      </w:r>
      <w:r w:rsidRPr="00381AC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 xml:space="preserve">€ </w:t>
      </w:r>
      <w:r w:rsidR="00271814" w:rsidRPr="00381AC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1.039</w:t>
      </w:r>
      <w:r w:rsidRPr="00381AC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381AC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381AC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381AC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</w:p>
    <w:p w:rsidR="00925502" w:rsidRPr="00381AC8" w:rsidRDefault="00925502" w:rsidP="00925502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381AC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DBL</w:t>
      </w:r>
      <w:r w:rsidRPr="00381AC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 xml:space="preserve">€ </w:t>
      </w:r>
      <w:r w:rsidR="00271814" w:rsidRPr="00381AC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759</w:t>
      </w:r>
      <w:r w:rsidRPr="00381AC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381AC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381AC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</w:p>
    <w:p w:rsidR="00925502" w:rsidRPr="00381AC8" w:rsidRDefault="00925502" w:rsidP="00925502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381AC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TRP</w:t>
      </w:r>
      <w:r w:rsidRPr="00381AC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 xml:space="preserve">€ </w:t>
      </w:r>
      <w:r w:rsidR="00271814" w:rsidRPr="00381AC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759</w:t>
      </w:r>
      <w:r w:rsidRPr="00381AC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381AC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381AC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381AC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</w:p>
    <w:p w:rsidR="00925502" w:rsidRPr="00381AC8" w:rsidRDefault="00925502" w:rsidP="00F94D28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</w:p>
    <w:p w:rsidR="00F94D28" w:rsidRPr="00381AC8" w:rsidRDefault="00F94D28" w:rsidP="00F94D28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381AC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HOTELES</w:t>
      </w:r>
      <w:r w:rsidR="00C33F96" w:rsidRPr="00381AC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1ª CATEGORÍA</w:t>
      </w:r>
    </w:p>
    <w:p w:rsidR="0007285B" w:rsidRPr="00381AC8" w:rsidRDefault="00271814" w:rsidP="00F94D28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381AC8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SORRENTO:</w:t>
      </w:r>
      <w:r w:rsidRPr="00381AC8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  <w:t>MICHELANGELO 4*</w:t>
      </w:r>
    </w:p>
    <w:p w:rsidR="00271814" w:rsidRPr="00381AC8" w:rsidRDefault="00271814" w:rsidP="00F94D28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381AC8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</w:r>
      <w:r w:rsidRPr="00381AC8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  <w:t>GRAND HOTEL VESUVIO 4*</w:t>
      </w:r>
    </w:p>
    <w:p w:rsidR="00635072" w:rsidRPr="00381AC8" w:rsidRDefault="00635072" w:rsidP="00F94D28">
      <w:pPr>
        <w:kinsoku w:val="0"/>
        <w:overflowPunct w:val="0"/>
        <w:autoSpaceDE w:val="0"/>
        <w:autoSpaceDN w:val="0"/>
        <w:adjustRightInd w:val="0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</w:p>
    <w:p w:rsidR="00F94D28" w:rsidRPr="00381AC8" w:rsidRDefault="00F94D28" w:rsidP="00F94D28">
      <w:pPr>
        <w:kinsoku w:val="0"/>
        <w:overflowPunct w:val="0"/>
        <w:autoSpaceDE w:val="0"/>
        <w:autoSpaceDN w:val="0"/>
        <w:adjustRightInd w:val="0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381AC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INCLUYE: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271814" w:rsidRPr="00381AC8" w:rsidTr="00DD49F2">
        <w:trPr>
          <w:trHeight w:val="2948"/>
        </w:trPr>
        <w:tc>
          <w:tcPr>
            <w:tcW w:w="9606" w:type="dxa"/>
          </w:tcPr>
          <w:p w:rsidR="00271814" w:rsidRPr="00381AC8" w:rsidRDefault="00271814" w:rsidP="00271814">
            <w:pPr>
              <w:pStyle w:val="Default"/>
              <w:rPr>
                <w:rFonts w:ascii="Segoe UI" w:hAnsi="Segoe UI" w:cs="Segoe UI"/>
                <w:noProof/>
                <w:color w:val="auto"/>
                <w:sz w:val="20"/>
                <w:szCs w:val="16"/>
                <w:lang w:val="es-ES_tradnl"/>
              </w:rPr>
            </w:pPr>
            <w:r w:rsidRPr="00381AC8">
              <w:rPr>
                <w:rStyle w:val="A5"/>
                <w:rFonts w:ascii="Segoe UI" w:hAnsi="Segoe UI" w:cs="Segoe UI"/>
                <w:noProof/>
                <w:color w:val="auto"/>
                <w:sz w:val="20"/>
                <w:lang w:val="es-ES_tradnl"/>
              </w:rPr>
              <w:t xml:space="preserve">Transporte </w:t>
            </w:r>
          </w:p>
          <w:p w:rsidR="00271814" w:rsidRPr="00381AC8" w:rsidRDefault="00271814" w:rsidP="00271814">
            <w:pPr>
              <w:pStyle w:val="Default"/>
              <w:rPr>
                <w:rFonts w:ascii="Segoe UI" w:hAnsi="Segoe UI" w:cs="Segoe UI"/>
                <w:noProof/>
                <w:color w:val="auto"/>
                <w:sz w:val="20"/>
                <w:szCs w:val="16"/>
                <w:lang w:val="es-ES_tradnl"/>
              </w:rPr>
            </w:pPr>
            <w:r w:rsidRPr="00381AC8">
              <w:rPr>
                <w:rStyle w:val="A5"/>
                <w:rFonts w:ascii="Segoe UI" w:hAnsi="Segoe UI" w:cs="Segoe UI"/>
                <w:noProof/>
                <w:color w:val="auto"/>
                <w:sz w:val="20"/>
                <w:lang w:val="es-ES_tradnl"/>
              </w:rPr>
              <w:t xml:space="preserve">Guía acompañante durante el primer y último día </w:t>
            </w:r>
          </w:p>
          <w:p w:rsidR="00271814" w:rsidRPr="00381AC8" w:rsidRDefault="00271814" w:rsidP="00271814">
            <w:pPr>
              <w:pStyle w:val="Default"/>
              <w:rPr>
                <w:rFonts w:ascii="Segoe UI" w:hAnsi="Segoe UI" w:cs="Segoe UI"/>
                <w:noProof/>
                <w:color w:val="auto"/>
                <w:sz w:val="20"/>
                <w:szCs w:val="16"/>
                <w:lang w:val="es-ES_tradnl"/>
              </w:rPr>
            </w:pPr>
            <w:r w:rsidRPr="00381AC8">
              <w:rPr>
                <w:rStyle w:val="A5"/>
                <w:rFonts w:ascii="Segoe UI" w:hAnsi="Segoe UI" w:cs="Segoe UI"/>
                <w:noProof/>
                <w:color w:val="auto"/>
                <w:sz w:val="20"/>
                <w:lang w:val="es-ES_tradnl"/>
              </w:rPr>
              <w:t xml:space="preserve">Guías profesionales </w:t>
            </w:r>
          </w:p>
          <w:p w:rsidR="00271814" w:rsidRPr="00381AC8" w:rsidRDefault="00271814" w:rsidP="00271814">
            <w:pPr>
              <w:pStyle w:val="Default"/>
              <w:rPr>
                <w:rFonts w:ascii="Segoe UI" w:hAnsi="Segoe UI" w:cs="Segoe UI"/>
                <w:noProof/>
                <w:color w:val="auto"/>
                <w:sz w:val="20"/>
                <w:szCs w:val="16"/>
                <w:lang w:val="es-ES_tradnl"/>
              </w:rPr>
            </w:pPr>
            <w:r w:rsidRPr="00381AC8">
              <w:rPr>
                <w:rStyle w:val="A5"/>
                <w:rFonts w:ascii="Segoe UI" w:hAnsi="Segoe UI" w:cs="Segoe UI"/>
                <w:noProof/>
                <w:color w:val="auto"/>
                <w:sz w:val="20"/>
                <w:lang w:val="es-ES_tradnl"/>
              </w:rPr>
              <w:t xml:space="preserve">Auriculares en Pompeya </w:t>
            </w:r>
          </w:p>
          <w:p w:rsidR="00271814" w:rsidRPr="00381AC8" w:rsidRDefault="00271814" w:rsidP="00271814">
            <w:pPr>
              <w:pStyle w:val="Default"/>
              <w:rPr>
                <w:rFonts w:ascii="Segoe UI" w:hAnsi="Segoe UI" w:cs="Segoe UI"/>
                <w:noProof/>
                <w:color w:val="auto"/>
                <w:sz w:val="20"/>
                <w:szCs w:val="16"/>
                <w:lang w:val="es-ES_tradnl"/>
              </w:rPr>
            </w:pPr>
            <w:r w:rsidRPr="00381AC8">
              <w:rPr>
                <w:rStyle w:val="A5"/>
                <w:rFonts w:ascii="Segoe UI" w:hAnsi="Segoe UI" w:cs="Segoe UI"/>
                <w:noProof/>
                <w:color w:val="auto"/>
                <w:sz w:val="20"/>
                <w:lang w:val="es-ES_tradnl"/>
              </w:rPr>
              <w:t xml:space="preserve">Boleto de entrada en Pompeya Sin Fila </w:t>
            </w:r>
          </w:p>
          <w:p w:rsidR="00271814" w:rsidRPr="00381AC8" w:rsidRDefault="00271814" w:rsidP="00271814">
            <w:pPr>
              <w:pStyle w:val="Default"/>
              <w:rPr>
                <w:rFonts w:ascii="Segoe UI" w:hAnsi="Segoe UI" w:cs="Segoe UI"/>
                <w:noProof/>
                <w:color w:val="auto"/>
                <w:sz w:val="20"/>
                <w:szCs w:val="16"/>
                <w:lang w:val="es-ES_tradnl"/>
              </w:rPr>
            </w:pPr>
            <w:r w:rsidRPr="00381AC8">
              <w:rPr>
                <w:rStyle w:val="A5"/>
                <w:rFonts w:ascii="Segoe UI" w:hAnsi="Segoe UI" w:cs="Segoe UI"/>
                <w:noProof/>
                <w:color w:val="auto"/>
                <w:sz w:val="20"/>
                <w:lang w:val="es-ES_tradnl"/>
              </w:rPr>
              <w:t xml:space="preserve">Asistencia en Sorrento </w:t>
            </w:r>
          </w:p>
          <w:p w:rsidR="00271814" w:rsidRPr="00381AC8" w:rsidRDefault="00271814" w:rsidP="00271814">
            <w:pPr>
              <w:pStyle w:val="Default"/>
              <w:rPr>
                <w:rFonts w:ascii="Segoe UI" w:hAnsi="Segoe UI" w:cs="Segoe UI"/>
                <w:noProof/>
                <w:color w:val="auto"/>
                <w:sz w:val="20"/>
                <w:szCs w:val="16"/>
                <w:lang w:val="es-ES_tradnl"/>
              </w:rPr>
            </w:pPr>
            <w:r w:rsidRPr="00381AC8">
              <w:rPr>
                <w:rStyle w:val="A5"/>
                <w:rFonts w:ascii="Segoe UI" w:hAnsi="Segoe UI" w:cs="Segoe UI"/>
                <w:noProof/>
                <w:color w:val="auto"/>
                <w:sz w:val="20"/>
                <w:lang w:val="es-ES_tradnl"/>
              </w:rPr>
              <w:t xml:space="preserve">Boleto de Ferry de ida y vuelta a Capri </w:t>
            </w:r>
          </w:p>
          <w:p w:rsidR="00271814" w:rsidRPr="00381AC8" w:rsidRDefault="00271814" w:rsidP="00271814">
            <w:pPr>
              <w:pStyle w:val="Default"/>
              <w:rPr>
                <w:rFonts w:ascii="Segoe UI" w:hAnsi="Segoe UI" w:cs="Segoe UI"/>
                <w:noProof/>
                <w:color w:val="auto"/>
                <w:sz w:val="20"/>
                <w:szCs w:val="16"/>
                <w:lang w:val="es-ES_tradnl"/>
              </w:rPr>
            </w:pPr>
            <w:r w:rsidRPr="00381AC8">
              <w:rPr>
                <w:rStyle w:val="A5"/>
                <w:rFonts w:ascii="Segoe UI" w:hAnsi="Segoe UI" w:cs="Segoe UI"/>
                <w:noProof/>
                <w:color w:val="auto"/>
                <w:sz w:val="20"/>
                <w:lang w:val="es-ES_tradnl"/>
              </w:rPr>
              <w:t>Gruta Azul (si el tiempo lo permite)</w:t>
            </w:r>
            <w:r w:rsidRPr="00381AC8">
              <w:rPr>
                <w:rStyle w:val="A5"/>
                <w:rFonts w:ascii="Segoe UI" w:hAnsi="Segoe UI" w:cs="Segoe UI"/>
                <w:b/>
                <w:noProof/>
                <w:color w:val="auto"/>
                <w:sz w:val="20"/>
                <w:lang w:val="es-ES_tradnl"/>
              </w:rPr>
              <w:t>*</w:t>
            </w:r>
            <w:r w:rsidRPr="00381AC8">
              <w:rPr>
                <w:rStyle w:val="A5"/>
                <w:rFonts w:ascii="Segoe UI" w:hAnsi="Segoe UI" w:cs="Segoe UI"/>
                <w:noProof/>
                <w:color w:val="auto"/>
                <w:sz w:val="20"/>
                <w:lang w:val="es-ES_tradnl"/>
              </w:rPr>
              <w:t xml:space="preserve"> </w:t>
            </w:r>
          </w:p>
          <w:p w:rsidR="00271814" w:rsidRPr="00381AC8" w:rsidRDefault="00271814" w:rsidP="00271814">
            <w:pPr>
              <w:pStyle w:val="Default"/>
              <w:rPr>
                <w:rFonts w:ascii="Segoe UI" w:hAnsi="Segoe UI" w:cs="Segoe UI"/>
                <w:noProof/>
                <w:color w:val="auto"/>
                <w:sz w:val="20"/>
                <w:szCs w:val="16"/>
                <w:lang w:val="es-ES_tradnl"/>
              </w:rPr>
            </w:pPr>
            <w:r w:rsidRPr="00381AC8">
              <w:rPr>
                <w:rStyle w:val="A5"/>
                <w:rFonts w:ascii="Segoe UI" w:hAnsi="Segoe UI" w:cs="Segoe UI"/>
                <w:noProof/>
                <w:color w:val="auto"/>
                <w:sz w:val="20"/>
                <w:lang w:val="es-ES_tradnl"/>
              </w:rPr>
              <w:t xml:space="preserve">2 noches de alojamiento en hotel 4* (en habitación standard) </w:t>
            </w:r>
          </w:p>
          <w:p w:rsidR="00271814" w:rsidRPr="00381AC8" w:rsidRDefault="00271814" w:rsidP="00271814">
            <w:pPr>
              <w:pStyle w:val="Default"/>
              <w:rPr>
                <w:rStyle w:val="A5"/>
                <w:rFonts w:ascii="Segoe UI" w:hAnsi="Segoe UI" w:cs="Segoe UI"/>
                <w:noProof/>
                <w:color w:val="auto"/>
                <w:sz w:val="20"/>
                <w:lang w:val="es-ES_tradnl"/>
              </w:rPr>
            </w:pPr>
            <w:r w:rsidRPr="00381AC8">
              <w:rPr>
                <w:rStyle w:val="A5"/>
                <w:rFonts w:ascii="Segoe UI" w:hAnsi="Segoe UI" w:cs="Segoe UI"/>
                <w:noProof/>
                <w:color w:val="auto"/>
                <w:sz w:val="20"/>
                <w:lang w:val="es-ES_tradnl"/>
              </w:rPr>
              <w:t xml:space="preserve">1 almuerzo con una verdadera pizza napolitana y una bebida incluida en Pompeya y 2 cenas (código de vestimenta: chaqueta para los hombres) </w:t>
            </w:r>
          </w:p>
          <w:p w:rsidR="00271814" w:rsidRPr="00381AC8" w:rsidRDefault="00271814">
            <w:pPr>
              <w:pStyle w:val="Default"/>
              <w:rPr>
                <w:rFonts w:ascii="Segoe UI" w:hAnsi="Segoe UI" w:cs="Segoe UI"/>
                <w:noProof/>
                <w:color w:val="auto"/>
                <w:sz w:val="20"/>
                <w:szCs w:val="16"/>
                <w:lang w:val="es-ES_tradnl"/>
              </w:rPr>
            </w:pPr>
          </w:p>
        </w:tc>
      </w:tr>
    </w:tbl>
    <w:p w:rsidR="00DD49F2" w:rsidRPr="00381AC8" w:rsidRDefault="00DD49F2" w:rsidP="00DD49F2">
      <w:pPr>
        <w:pStyle w:val="Default"/>
        <w:rPr>
          <w:rStyle w:val="A5"/>
          <w:rFonts w:ascii="Segoe UI" w:hAnsi="Segoe UI" w:cs="Segoe UI"/>
          <w:b/>
          <w:noProof/>
          <w:color w:val="auto"/>
          <w:sz w:val="20"/>
          <w:lang w:val="es-ES_tradnl"/>
        </w:rPr>
      </w:pPr>
      <w:r w:rsidRPr="00381AC8">
        <w:rPr>
          <w:rStyle w:val="A5"/>
          <w:rFonts w:ascii="Segoe UI" w:hAnsi="Segoe UI" w:cs="Segoe UI"/>
          <w:b/>
          <w:noProof/>
          <w:color w:val="auto"/>
          <w:sz w:val="20"/>
          <w:lang w:val="es-ES_tradnl"/>
        </w:rPr>
        <w:t>NOTAS IMPORTANTES:</w:t>
      </w:r>
    </w:p>
    <w:tbl>
      <w:tblPr>
        <w:tblW w:w="10632" w:type="dxa"/>
        <w:tblInd w:w="-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DD49F2" w:rsidRPr="00381AC8" w:rsidTr="00DD49F2">
        <w:trPr>
          <w:trHeight w:val="905"/>
        </w:trPr>
        <w:tc>
          <w:tcPr>
            <w:tcW w:w="10632" w:type="dxa"/>
          </w:tcPr>
          <w:p w:rsidR="00DD49F2" w:rsidRPr="00381AC8" w:rsidRDefault="00DD49F2" w:rsidP="000510E0">
            <w:pPr>
              <w:pStyle w:val="Default"/>
              <w:rPr>
                <w:rFonts w:ascii="Segoe UI" w:hAnsi="Segoe UI" w:cs="Segoe UI"/>
                <w:noProof/>
                <w:color w:val="auto"/>
                <w:sz w:val="20"/>
                <w:szCs w:val="16"/>
                <w:lang w:val="es-ES_tradnl"/>
              </w:rPr>
            </w:pPr>
            <w:r w:rsidRPr="00381AC8">
              <w:rPr>
                <w:rStyle w:val="A5"/>
                <w:rFonts w:ascii="Segoe UI" w:hAnsi="Segoe UI" w:cs="Segoe UI"/>
                <w:noProof/>
                <w:color w:val="auto"/>
                <w:sz w:val="20"/>
                <w:lang w:val="es-ES_tradnl"/>
              </w:rPr>
              <w:t xml:space="preserve">Por motivos técnicos el tour se podría realizar al revés. </w:t>
            </w:r>
          </w:p>
          <w:p w:rsidR="00DD49F2" w:rsidRPr="00381AC8" w:rsidRDefault="00DD49F2" w:rsidP="000510E0">
            <w:pPr>
              <w:pStyle w:val="Default"/>
              <w:rPr>
                <w:rFonts w:ascii="Segoe UI" w:hAnsi="Segoe UI" w:cs="Segoe UI"/>
                <w:noProof/>
                <w:color w:val="auto"/>
                <w:sz w:val="20"/>
                <w:szCs w:val="16"/>
                <w:lang w:val="es-ES_tradnl"/>
              </w:rPr>
            </w:pPr>
            <w:r w:rsidRPr="00381AC8">
              <w:rPr>
                <w:rStyle w:val="A5"/>
                <w:rFonts w:ascii="Segoe UI" w:hAnsi="Segoe UI" w:cs="Segoe UI"/>
                <w:noProof/>
                <w:color w:val="auto"/>
                <w:sz w:val="20"/>
                <w:lang w:val="es-ES_tradnl"/>
              </w:rPr>
              <w:t xml:space="preserve">Se permite solo una maleta por persona. </w:t>
            </w:r>
          </w:p>
          <w:p w:rsidR="00DD49F2" w:rsidRPr="00381AC8" w:rsidRDefault="00DD49F2" w:rsidP="000510E0">
            <w:pPr>
              <w:pStyle w:val="Default"/>
              <w:rPr>
                <w:rFonts w:ascii="Segoe UI" w:hAnsi="Segoe UI" w:cs="Segoe UI"/>
                <w:noProof/>
                <w:color w:val="auto"/>
                <w:sz w:val="20"/>
                <w:szCs w:val="16"/>
                <w:lang w:val="es-ES_tradnl"/>
              </w:rPr>
            </w:pPr>
            <w:r w:rsidRPr="00381AC8">
              <w:rPr>
                <w:rStyle w:val="A5"/>
                <w:rFonts w:ascii="Segoe UI" w:hAnsi="Segoe UI" w:cs="Segoe UI"/>
                <w:noProof/>
                <w:color w:val="auto"/>
                <w:sz w:val="20"/>
                <w:lang w:val="es-ES_tradnl"/>
              </w:rPr>
              <w:t xml:space="preserve">Precio válido por un máximo de 2 habitaciones. </w:t>
            </w:r>
          </w:p>
          <w:p w:rsidR="00DD49F2" w:rsidRPr="00381AC8" w:rsidRDefault="00DD49F2" w:rsidP="000510E0">
            <w:pPr>
              <w:pStyle w:val="Default"/>
              <w:rPr>
                <w:rFonts w:ascii="Segoe UI" w:hAnsi="Segoe UI" w:cs="Segoe UI"/>
                <w:noProof/>
                <w:color w:val="auto"/>
                <w:sz w:val="20"/>
                <w:szCs w:val="16"/>
                <w:lang w:val="es-ES_tradnl"/>
              </w:rPr>
            </w:pPr>
          </w:p>
          <w:p w:rsidR="00DD49F2" w:rsidRPr="00381AC8" w:rsidRDefault="00DD49F2" w:rsidP="000510E0">
            <w:pPr>
              <w:pStyle w:val="Pa16"/>
              <w:spacing w:after="20"/>
              <w:rPr>
                <w:rFonts w:cs="Univers LT Std 45 Light"/>
                <w:noProof/>
                <w:color w:val="4C4C4E"/>
                <w:sz w:val="16"/>
                <w:szCs w:val="16"/>
                <w:lang w:val="es-ES_tradnl"/>
              </w:rPr>
            </w:pPr>
            <w:r w:rsidRPr="00381AC8">
              <w:rPr>
                <w:rStyle w:val="A5"/>
                <w:rFonts w:ascii="Segoe UI" w:hAnsi="Segoe UI" w:cs="Segoe UI"/>
                <w:b/>
                <w:noProof/>
                <w:color w:val="auto"/>
                <w:sz w:val="20"/>
                <w:lang w:val="es-ES_tradnl"/>
              </w:rPr>
              <w:t>*</w:t>
            </w:r>
            <w:r w:rsidRPr="00381AC8">
              <w:rPr>
                <w:rStyle w:val="A5"/>
                <w:rFonts w:ascii="Segoe UI" w:hAnsi="Segoe UI" w:cs="Segoe UI"/>
                <w:noProof/>
                <w:color w:val="auto"/>
                <w:sz w:val="20"/>
                <w:lang w:val="es-ES_tradnl"/>
              </w:rPr>
              <w:t>Durante la temporada alta, visitar la Gruta Azul en Capri puede impli</w:t>
            </w:r>
            <w:r w:rsidRPr="00381AC8">
              <w:rPr>
                <w:rStyle w:val="A5"/>
                <w:rFonts w:ascii="Segoe UI" w:hAnsi="Segoe UI" w:cs="Segoe UI"/>
                <w:noProof/>
                <w:color w:val="auto"/>
                <w:sz w:val="20"/>
                <w:lang w:val="es-ES_tradnl"/>
              </w:rPr>
              <w:softHyphen/>
              <w:t xml:space="preserve">car largas colas o dada su capacidad limitada la imposibilidad de entrar. En el caso que el acceso no sea posible, o las condiciones climáticas no lo permitan, nuestros guías sugerirán atracciones alternativas para garantizar un recorrido satisfactorio y memorable (por ejemplo, las rocas Faraglioni). </w:t>
            </w:r>
          </w:p>
        </w:tc>
      </w:tr>
    </w:tbl>
    <w:p w:rsidR="00DD49F2" w:rsidRPr="00381AC8" w:rsidRDefault="00DD49F2" w:rsidP="00447D92">
      <w:pPr>
        <w:kinsoku w:val="0"/>
        <w:overflowPunct w:val="0"/>
        <w:autoSpaceDE w:val="0"/>
        <w:autoSpaceDN w:val="0"/>
        <w:adjustRightInd w:val="0"/>
        <w:rPr>
          <w:rFonts w:ascii="Segoe UI" w:eastAsiaTheme="minorHAnsi" w:hAnsi="Segoe UI" w:cs="Segoe UI"/>
          <w:sz w:val="20"/>
          <w:szCs w:val="20"/>
          <w:lang w:val="es-ES_tradnl" w:eastAsia="en-US"/>
        </w:rPr>
      </w:pPr>
    </w:p>
    <w:sectPr w:rsidR="00DD49F2" w:rsidRPr="00381AC8" w:rsidSect="0002788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B5A" w:rsidRDefault="003A4B5A" w:rsidP="00C020B9">
      <w:r>
        <w:separator/>
      </w:r>
    </w:p>
  </w:endnote>
  <w:endnote w:type="continuationSeparator" w:id="0">
    <w:p w:rsidR="003A4B5A" w:rsidRDefault="003A4B5A" w:rsidP="00C0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ckwell Nova">
    <w:altName w:val="Rockwell Nov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 LT Std 45 Light">
    <w:altName w:val="Univers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06" w:rsidRDefault="00682C06" w:rsidP="00C020B9">
    <w:pPr>
      <w:pStyle w:val="Piedepgina"/>
      <w:jc w:val="center"/>
    </w:pPr>
    <w:r>
      <w:rPr>
        <w:lang w:val="es-AR" w:eastAsia="es-AR"/>
      </w:rPr>
      <w:drawing>
        <wp:inline distT="0" distB="0" distL="0" distR="0">
          <wp:extent cx="2134800" cy="550800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TRASTES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B5A" w:rsidRDefault="003A4B5A" w:rsidP="00C020B9">
      <w:r>
        <w:separator/>
      </w:r>
    </w:p>
  </w:footnote>
  <w:footnote w:type="continuationSeparator" w:id="0">
    <w:p w:rsidR="003A4B5A" w:rsidRDefault="003A4B5A" w:rsidP="00C0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62BC329"/>
    <w:multiLevelType w:val="hybridMultilevel"/>
    <w:tmpl w:val="FB9B92F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607EA8"/>
    <w:multiLevelType w:val="hybridMultilevel"/>
    <w:tmpl w:val="07ABF4A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C67F907"/>
    <w:multiLevelType w:val="hybridMultilevel"/>
    <w:tmpl w:val="27BC150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A55322D"/>
    <w:multiLevelType w:val="hybridMultilevel"/>
    <w:tmpl w:val="E7F6456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A674E6F"/>
    <w:multiLevelType w:val="hybridMultilevel"/>
    <w:tmpl w:val="99D515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5A22947"/>
    <w:multiLevelType w:val="hybridMultilevel"/>
    <w:tmpl w:val="6720CF5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A489F24"/>
    <w:multiLevelType w:val="hybridMultilevel"/>
    <w:tmpl w:val="ACB6FB4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2D6F30"/>
    <w:multiLevelType w:val="multilevel"/>
    <w:tmpl w:val="CCBCE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0793EA7"/>
    <w:multiLevelType w:val="multilevel"/>
    <w:tmpl w:val="8656093A"/>
    <w:lvl w:ilvl="0">
      <w:start w:val="1"/>
      <w:numFmt w:val="upperLetter"/>
      <w:lvlText w:val="%1)"/>
      <w:lvlJc w:val="left"/>
      <w:pPr>
        <w:ind w:left="720" w:hanging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B740F2"/>
    <w:multiLevelType w:val="multilevel"/>
    <w:tmpl w:val="956A74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8121728"/>
    <w:multiLevelType w:val="hybridMultilevel"/>
    <w:tmpl w:val="63122A98"/>
    <w:lvl w:ilvl="0" w:tplc="EE12B6D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7E86E"/>
    <w:multiLevelType w:val="hybridMultilevel"/>
    <w:tmpl w:val="5F502A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D6886DA"/>
    <w:multiLevelType w:val="hybridMultilevel"/>
    <w:tmpl w:val="0412F3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0A8B5DA"/>
    <w:multiLevelType w:val="hybridMultilevel"/>
    <w:tmpl w:val="D87B994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17A629D"/>
    <w:multiLevelType w:val="multilevel"/>
    <w:tmpl w:val="FD94B5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DEE21DA"/>
    <w:multiLevelType w:val="hybridMultilevel"/>
    <w:tmpl w:val="32E4B8B8"/>
    <w:lvl w:ilvl="0" w:tplc="612E918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4714B"/>
    <w:multiLevelType w:val="multilevel"/>
    <w:tmpl w:val="1C7ABB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C4C7B60"/>
    <w:multiLevelType w:val="multilevel"/>
    <w:tmpl w:val="B1D26A3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E017FD"/>
    <w:multiLevelType w:val="hybridMultilevel"/>
    <w:tmpl w:val="71B6F4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BBFC5D0"/>
    <w:multiLevelType w:val="hybridMultilevel"/>
    <w:tmpl w:val="BED0FA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4"/>
  </w:num>
  <w:num w:numId="5">
    <w:abstractNumId w:val="17"/>
  </w:num>
  <w:num w:numId="6">
    <w:abstractNumId w:val="16"/>
  </w:num>
  <w:num w:numId="7">
    <w:abstractNumId w:val="4"/>
  </w:num>
  <w:num w:numId="8">
    <w:abstractNumId w:val="15"/>
  </w:num>
  <w:num w:numId="9">
    <w:abstractNumId w:val="12"/>
  </w:num>
  <w:num w:numId="10">
    <w:abstractNumId w:val="5"/>
  </w:num>
  <w:num w:numId="11">
    <w:abstractNumId w:val="13"/>
  </w:num>
  <w:num w:numId="12">
    <w:abstractNumId w:val="10"/>
  </w:num>
  <w:num w:numId="13">
    <w:abstractNumId w:val="0"/>
  </w:num>
  <w:num w:numId="14">
    <w:abstractNumId w:val="1"/>
  </w:num>
  <w:num w:numId="15">
    <w:abstractNumId w:val="11"/>
  </w:num>
  <w:num w:numId="16">
    <w:abstractNumId w:val="2"/>
  </w:num>
  <w:num w:numId="17">
    <w:abstractNumId w:val="6"/>
  </w:num>
  <w:num w:numId="18">
    <w:abstractNumId w:val="19"/>
  </w:num>
  <w:num w:numId="19">
    <w:abstractNumId w:val="3"/>
  </w:num>
  <w:num w:numId="20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CO" w:vendorID="64" w:dllVersion="131078" w:nlCheck="1" w:checkStyle="1"/>
  <w:activeWritingStyle w:appName="MSWord" w:lang="es-AR" w:vendorID="64" w:dllVersion="131078" w:nlCheck="1" w:checkStyle="1"/>
  <w:activeWritingStyle w:appName="MSWord" w:lang="en-GB" w:vendorID="64" w:dllVersion="131078" w:nlCheck="1" w:checkStyle="1"/>
  <w:activeWritingStyle w:appName="MSWord" w:lang="es-MX" w:vendorID="64" w:dllVersion="131078" w:nlCheck="1" w:checkStyle="1"/>
  <w:activeWritingStyle w:appName="MSWord" w:lang="es-419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9E"/>
    <w:rsid w:val="000049B7"/>
    <w:rsid w:val="00027888"/>
    <w:rsid w:val="00035300"/>
    <w:rsid w:val="0004276D"/>
    <w:rsid w:val="00047D85"/>
    <w:rsid w:val="000725E7"/>
    <w:rsid w:val="0007285B"/>
    <w:rsid w:val="000729D3"/>
    <w:rsid w:val="00080EFC"/>
    <w:rsid w:val="0008632C"/>
    <w:rsid w:val="00092899"/>
    <w:rsid w:val="000A29B6"/>
    <w:rsid w:val="000A412E"/>
    <w:rsid w:val="000B306F"/>
    <w:rsid w:val="000B6E76"/>
    <w:rsid w:val="000C1E98"/>
    <w:rsid w:val="000D2196"/>
    <w:rsid w:val="000E0E14"/>
    <w:rsid w:val="000E1E2B"/>
    <w:rsid w:val="000E1EE9"/>
    <w:rsid w:val="000E3877"/>
    <w:rsid w:val="000E4493"/>
    <w:rsid w:val="000E5918"/>
    <w:rsid w:val="000F6A39"/>
    <w:rsid w:val="00101418"/>
    <w:rsid w:val="00104E6D"/>
    <w:rsid w:val="00112A36"/>
    <w:rsid w:val="00120E11"/>
    <w:rsid w:val="00131199"/>
    <w:rsid w:val="00141916"/>
    <w:rsid w:val="001440A5"/>
    <w:rsid w:val="00156A01"/>
    <w:rsid w:val="00160B58"/>
    <w:rsid w:val="0016247D"/>
    <w:rsid w:val="0016795B"/>
    <w:rsid w:val="0018222C"/>
    <w:rsid w:val="001B0C37"/>
    <w:rsid w:val="001B6AAB"/>
    <w:rsid w:val="001D00D7"/>
    <w:rsid w:val="001D3271"/>
    <w:rsid w:val="001E2F61"/>
    <w:rsid w:val="001E5413"/>
    <w:rsid w:val="001F1D7D"/>
    <w:rsid w:val="001F6E92"/>
    <w:rsid w:val="0020512F"/>
    <w:rsid w:val="00205153"/>
    <w:rsid w:val="00205769"/>
    <w:rsid w:val="002073CF"/>
    <w:rsid w:val="002135C2"/>
    <w:rsid w:val="00217F78"/>
    <w:rsid w:val="00225848"/>
    <w:rsid w:val="002347A7"/>
    <w:rsid w:val="00235E0B"/>
    <w:rsid w:val="00241FE0"/>
    <w:rsid w:val="00257612"/>
    <w:rsid w:val="00265641"/>
    <w:rsid w:val="00271814"/>
    <w:rsid w:val="00273B34"/>
    <w:rsid w:val="002B207B"/>
    <w:rsid w:val="002C2EAB"/>
    <w:rsid w:val="002C4991"/>
    <w:rsid w:val="002D1E9E"/>
    <w:rsid w:val="002E7D89"/>
    <w:rsid w:val="0030658D"/>
    <w:rsid w:val="0032148F"/>
    <w:rsid w:val="00324913"/>
    <w:rsid w:val="00334288"/>
    <w:rsid w:val="00340B40"/>
    <w:rsid w:val="00340B67"/>
    <w:rsid w:val="003510CF"/>
    <w:rsid w:val="00372A77"/>
    <w:rsid w:val="00381AC8"/>
    <w:rsid w:val="0039259C"/>
    <w:rsid w:val="003929DC"/>
    <w:rsid w:val="003A190D"/>
    <w:rsid w:val="003A4B5A"/>
    <w:rsid w:val="003A5422"/>
    <w:rsid w:val="003C39E1"/>
    <w:rsid w:val="003C3C19"/>
    <w:rsid w:val="003D6F4D"/>
    <w:rsid w:val="003E29AD"/>
    <w:rsid w:val="003F142E"/>
    <w:rsid w:val="003F38AB"/>
    <w:rsid w:val="003F7FBE"/>
    <w:rsid w:val="004162BF"/>
    <w:rsid w:val="0041711D"/>
    <w:rsid w:val="0042707C"/>
    <w:rsid w:val="0043461B"/>
    <w:rsid w:val="00447D92"/>
    <w:rsid w:val="00477E2B"/>
    <w:rsid w:val="00484DA6"/>
    <w:rsid w:val="00491DC6"/>
    <w:rsid w:val="00495A2D"/>
    <w:rsid w:val="004A25E2"/>
    <w:rsid w:val="004B5878"/>
    <w:rsid w:val="004C2E33"/>
    <w:rsid w:val="004C3E1E"/>
    <w:rsid w:val="004C60DF"/>
    <w:rsid w:val="004E3366"/>
    <w:rsid w:val="004E6F90"/>
    <w:rsid w:val="00513975"/>
    <w:rsid w:val="00515A18"/>
    <w:rsid w:val="00527DEB"/>
    <w:rsid w:val="0053078B"/>
    <w:rsid w:val="005404B2"/>
    <w:rsid w:val="00553711"/>
    <w:rsid w:val="00560A71"/>
    <w:rsid w:val="005612A7"/>
    <w:rsid w:val="00573655"/>
    <w:rsid w:val="005777A7"/>
    <w:rsid w:val="00584E73"/>
    <w:rsid w:val="005854E0"/>
    <w:rsid w:val="00585ECE"/>
    <w:rsid w:val="005A221C"/>
    <w:rsid w:val="005E264B"/>
    <w:rsid w:val="00605B4B"/>
    <w:rsid w:val="00622AFD"/>
    <w:rsid w:val="0063194A"/>
    <w:rsid w:val="00635072"/>
    <w:rsid w:val="006376EC"/>
    <w:rsid w:val="00646034"/>
    <w:rsid w:val="00652606"/>
    <w:rsid w:val="00655DFD"/>
    <w:rsid w:val="00655ECE"/>
    <w:rsid w:val="00665938"/>
    <w:rsid w:val="00670FC0"/>
    <w:rsid w:val="00682C06"/>
    <w:rsid w:val="006840AB"/>
    <w:rsid w:val="0069471D"/>
    <w:rsid w:val="00697698"/>
    <w:rsid w:val="006B22EB"/>
    <w:rsid w:val="006B6D49"/>
    <w:rsid w:val="006C02E1"/>
    <w:rsid w:val="006C1BD2"/>
    <w:rsid w:val="006D799E"/>
    <w:rsid w:val="006E2D6C"/>
    <w:rsid w:val="006F2722"/>
    <w:rsid w:val="0070180E"/>
    <w:rsid w:val="007053CC"/>
    <w:rsid w:val="00730878"/>
    <w:rsid w:val="007328F5"/>
    <w:rsid w:val="00733F28"/>
    <w:rsid w:val="007413E7"/>
    <w:rsid w:val="00743FBA"/>
    <w:rsid w:val="00751FFE"/>
    <w:rsid w:val="00753A8E"/>
    <w:rsid w:val="007550C7"/>
    <w:rsid w:val="007574BF"/>
    <w:rsid w:val="007577CE"/>
    <w:rsid w:val="00760AA8"/>
    <w:rsid w:val="00761F02"/>
    <w:rsid w:val="007812ED"/>
    <w:rsid w:val="00785E0E"/>
    <w:rsid w:val="007A2057"/>
    <w:rsid w:val="007A3ACE"/>
    <w:rsid w:val="007D28CE"/>
    <w:rsid w:val="007D3D95"/>
    <w:rsid w:val="007E1F96"/>
    <w:rsid w:val="00803077"/>
    <w:rsid w:val="00807CF9"/>
    <w:rsid w:val="00830554"/>
    <w:rsid w:val="008354CE"/>
    <w:rsid w:val="008562BE"/>
    <w:rsid w:val="008601A1"/>
    <w:rsid w:val="008743EC"/>
    <w:rsid w:val="0087645F"/>
    <w:rsid w:val="00885E26"/>
    <w:rsid w:val="00887816"/>
    <w:rsid w:val="008C3EB5"/>
    <w:rsid w:val="008D4BBB"/>
    <w:rsid w:val="008E46BE"/>
    <w:rsid w:val="008F333C"/>
    <w:rsid w:val="009040B1"/>
    <w:rsid w:val="009110F1"/>
    <w:rsid w:val="009227B8"/>
    <w:rsid w:val="00925502"/>
    <w:rsid w:val="009337C8"/>
    <w:rsid w:val="00936E88"/>
    <w:rsid w:val="00955A95"/>
    <w:rsid w:val="00960AEF"/>
    <w:rsid w:val="0096350A"/>
    <w:rsid w:val="00973485"/>
    <w:rsid w:val="00981A99"/>
    <w:rsid w:val="009918DC"/>
    <w:rsid w:val="00996B6F"/>
    <w:rsid w:val="009A10FD"/>
    <w:rsid w:val="009A4C31"/>
    <w:rsid w:val="009B134A"/>
    <w:rsid w:val="009B373F"/>
    <w:rsid w:val="009C0459"/>
    <w:rsid w:val="009C4773"/>
    <w:rsid w:val="009E4B9B"/>
    <w:rsid w:val="009F1057"/>
    <w:rsid w:val="00A04145"/>
    <w:rsid w:val="00A10D01"/>
    <w:rsid w:val="00A10D40"/>
    <w:rsid w:val="00A10E61"/>
    <w:rsid w:val="00A12920"/>
    <w:rsid w:val="00A137DC"/>
    <w:rsid w:val="00A23DBB"/>
    <w:rsid w:val="00A26E5E"/>
    <w:rsid w:val="00A270F8"/>
    <w:rsid w:val="00A31EC6"/>
    <w:rsid w:val="00A32268"/>
    <w:rsid w:val="00A32721"/>
    <w:rsid w:val="00A45F98"/>
    <w:rsid w:val="00A74C43"/>
    <w:rsid w:val="00A7762D"/>
    <w:rsid w:val="00A90B42"/>
    <w:rsid w:val="00A94C0A"/>
    <w:rsid w:val="00A96C96"/>
    <w:rsid w:val="00AC4F28"/>
    <w:rsid w:val="00AC584F"/>
    <w:rsid w:val="00AC6F23"/>
    <w:rsid w:val="00AE4A61"/>
    <w:rsid w:val="00AE4BA2"/>
    <w:rsid w:val="00AF1F25"/>
    <w:rsid w:val="00AF64C0"/>
    <w:rsid w:val="00B012CA"/>
    <w:rsid w:val="00B01674"/>
    <w:rsid w:val="00B05C05"/>
    <w:rsid w:val="00B21365"/>
    <w:rsid w:val="00B25895"/>
    <w:rsid w:val="00B348F4"/>
    <w:rsid w:val="00B42D90"/>
    <w:rsid w:val="00B5409E"/>
    <w:rsid w:val="00B57A5A"/>
    <w:rsid w:val="00B63737"/>
    <w:rsid w:val="00B719EC"/>
    <w:rsid w:val="00B85C9E"/>
    <w:rsid w:val="00B86CB8"/>
    <w:rsid w:val="00B92E7D"/>
    <w:rsid w:val="00BB59E6"/>
    <w:rsid w:val="00BC2937"/>
    <w:rsid w:val="00BE06A1"/>
    <w:rsid w:val="00BE2A72"/>
    <w:rsid w:val="00C01231"/>
    <w:rsid w:val="00C020B9"/>
    <w:rsid w:val="00C21681"/>
    <w:rsid w:val="00C226FA"/>
    <w:rsid w:val="00C33F96"/>
    <w:rsid w:val="00C34C70"/>
    <w:rsid w:val="00C5023A"/>
    <w:rsid w:val="00C5796A"/>
    <w:rsid w:val="00C80A66"/>
    <w:rsid w:val="00C87766"/>
    <w:rsid w:val="00CC0261"/>
    <w:rsid w:val="00CC0A40"/>
    <w:rsid w:val="00CC36DC"/>
    <w:rsid w:val="00CD0E2A"/>
    <w:rsid w:val="00CD3548"/>
    <w:rsid w:val="00CD42E7"/>
    <w:rsid w:val="00CD5EAF"/>
    <w:rsid w:val="00CF2931"/>
    <w:rsid w:val="00D0020D"/>
    <w:rsid w:val="00D01F2E"/>
    <w:rsid w:val="00D03909"/>
    <w:rsid w:val="00D03A65"/>
    <w:rsid w:val="00D2230E"/>
    <w:rsid w:val="00D30986"/>
    <w:rsid w:val="00D30F37"/>
    <w:rsid w:val="00D40424"/>
    <w:rsid w:val="00D41BB0"/>
    <w:rsid w:val="00D42C74"/>
    <w:rsid w:val="00D43D40"/>
    <w:rsid w:val="00D44FD6"/>
    <w:rsid w:val="00D54474"/>
    <w:rsid w:val="00D579A1"/>
    <w:rsid w:val="00D60EFA"/>
    <w:rsid w:val="00D613E0"/>
    <w:rsid w:val="00D64513"/>
    <w:rsid w:val="00D80191"/>
    <w:rsid w:val="00D82499"/>
    <w:rsid w:val="00D83208"/>
    <w:rsid w:val="00D87699"/>
    <w:rsid w:val="00D9386E"/>
    <w:rsid w:val="00D96601"/>
    <w:rsid w:val="00DD49F2"/>
    <w:rsid w:val="00DD6EB3"/>
    <w:rsid w:val="00DE38A2"/>
    <w:rsid w:val="00E01336"/>
    <w:rsid w:val="00E1013A"/>
    <w:rsid w:val="00E54364"/>
    <w:rsid w:val="00E55D02"/>
    <w:rsid w:val="00E87863"/>
    <w:rsid w:val="00E92C5D"/>
    <w:rsid w:val="00EA004E"/>
    <w:rsid w:val="00EB134A"/>
    <w:rsid w:val="00EB584A"/>
    <w:rsid w:val="00EB66CE"/>
    <w:rsid w:val="00EE3880"/>
    <w:rsid w:val="00EE501E"/>
    <w:rsid w:val="00EE71E4"/>
    <w:rsid w:val="00F01F28"/>
    <w:rsid w:val="00F02907"/>
    <w:rsid w:val="00F10090"/>
    <w:rsid w:val="00F23037"/>
    <w:rsid w:val="00F35302"/>
    <w:rsid w:val="00F37060"/>
    <w:rsid w:val="00F41C07"/>
    <w:rsid w:val="00F4487E"/>
    <w:rsid w:val="00F44D91"/>
    <w:rsid w:val="00F53061"/>
    <w:rsid w:val="00F53616"/>
    <w:rsid w:val="00F53848"/>
    <w:rsid w:val="00F57655"/>
    <w:rsid w:val="00F70050"/>
    <w:rsid w:val="00F720AC"/>
    <w:rsid w:val="00F77894"/>
    <w:rsid w:val="00F94D28"/>
    <w:rsid w:val="00FA6BFE"/>
    <w:rsid w:val="00FA6EA0"/>
    <w:rsid w:val="00FC1429"/>
    <w:rsid w:val="00FD26DE"/>
    <w:rsid w:val="00FE055F"/>
    <w:rsid w:val="00FE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96823C-8947-469F-85DE-8BA9742C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9B7"/>
    <w:pPr>
      <w:spacing w:after="0" w:line="240" w:lineRule="auto"/>
    </w:pPr>
    <w:rPr>
      <w:rFonts w:ascii="Times New Roman" w:eastAsia="Times New Roman" w:hAnsi="Times New Roman" w:cs="Times New Roman"/>
      <w:noProof/>
      <w:kern w:val="28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92E7D"/>
    <w:pPr>
      <w:keepNext/>
      <w:keepLines/>
      <w:spacing w:before="240" w:line="276" w:lineRule="auto"/>
      <w:outlineLvl w:val="0"/>
    </w:pPr>
    <w:rPr>
      <w:rFonts w:ascii="Cambria" w:hAnsi="Cambria"/>
      <w:noProof w:val="0"/>
      <w:color w:val="365F91"/>
      <w:kern w:val="0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2E7D"/>
    <w:pPr>
      <w:keepNext/>
      <w:keepLines/>
      <w:spacing w:before="40" w:line="276" w:lineRule="auto"/>
      <w:outlineLvl w:val="1"/>
    </w:pPr>
    <w:rPr>
      <w:rFonts w:ascii="Cambria" w:hAnsi="Cambria"/>
      <w:noProof w:val="0"/>
      <w:color w:val="365F91"/>
      <w:kern w:val="0"/>
      <w:sz w:val="26"/>
      <w:szCs w:val="26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2E7D"/>
    <w:pPr>
      <w:keepNext/>
      <w:spacing w:before="240" w:after="60" w:line="276" w:lineRule="auto"/>
      <w:outlineLvl w:val="2"/>
    </w:pPr>
    <w:rPr>
      <w:rFonts w:ascii="Calibri Light" w:hAnsi="Calibri Light"/>
      <w:b/>
      <w:bCs/>
      <w:noProof w:val="0"/>
      <w:kern w:val="0"/>
      <w:sz w:val="26"/>
      <w:szCs w:val="26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020B9"/>
    <w:rPr>
      <w:noProof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20B9"/>
    <w:rPr>
      <w:noProof/>
      <w:lang w:val="es-ES_tradnl"/>
    </w:rPr>
  </w:style>
  <w:style w:type="table" w:styleId="Tablaconcuadrcula">
    <w:name w:val="Table Grid"/>
    <w:basedOn w:val="Tablanormal"/>
    <w:uiPriority w:val="59"/>
    <w:rsid w:val="00F0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0B4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32268"/>
    <w:pPr>
      <w:ind w:left="720"/>
      <w:contextualSpacing/>
    </w:pPr>
    <w:rPr>
      <w:noProof w:val="0"/>
      <w:kern w:val="0"/>
    </w:rPr>
  </w:style>
  <w:style w:type="character" w:customStyle="1" w:styleId="normaltextrun">
    <w:name w:val="normaltextrun"/>
    <w:basedOn w:val="Fuentedeprrafopredeter"/>
    <w:rsid w:val="001E2F61"/>
  </w:style>
  <w:style w:type="character" w:customStyle="1" w:styleId="eop">
    <w:name w:val="eop"/>
    <w:basedOn w:val="Fuentedeprrafopredeter"/>
    <w:rsid w:val="001E2F61"/>
  </w:style>
  <w:style w:type="paragraph" w:customStyle="1" w:styleId="paragraph">
    <w:name w:val="paragraph"/>
    <w:basedOn w:val="Normal"/>
    <w:rsid w:val="001E2F61"/>
    <w:pPr>
      <w:spacing w:before="100" w:beforeAutospacing="1" w:after="100" w:afterAutospacing="1"/>
    </w:pPr>
    <w:rPr>
      <w:noProof w:val="0"/>
      <w:kern w:val="0"/>
    </w:rPr>
  </w:style>
  <w:style w:type="character" w:customStyle="1" w:styleId="Ttulo1Car">
    <w:name w:val="Título 1 Car"/>
    <w:basedOn w:val="Fuentedeprrafopredeter"/>
    <w:link w:val="Ttulo1"/>
    <w:uiPriority w:val="9"/>
    <w:rsid w:val="00B92E7D"/>
    <w:rPr>
      <w:rFonts w:ascii="Cambria" w:eastAsia="Times New Roman" w:hAnsi="Cambria" w:cs="Times New Roman"/>
      <w:color w:val="365F91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B92E7D"/>
    <w:rPr>
      <w:rFonts w:ascii="Cambria" w:eastAsia="Times New Roman" w:hAnsi="Cambria" w:cs="Times New Roman"/>
      <w:color w:val="365F91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2E7D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2E7D"/>
    <w:rPr>
      <w:rFonts w:ascii="Tahoma" w:hAnsi="Tahoma" w:cs="Tahoma"/>
      <w:noProof w:val="0"/>
      <w:kern w:val="0"/>
      <w:sz w:val="16"/>
      <w:szCs w:val="16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2E7D"/>
    <w:rPr>
      <w:rFonts w:ascii="Tahoma" w:eastAsia="Times New Roman" w:hAnsi="Tahoma" w:cs="Tahoma"/>
      <w:sz w:val="16"/>
      <w:szCs w:val="16"/>
      <w:lang w:val="en-US"/>
    </w:rPr>
  </w:style>
  <w:style w:type="paragraph" w:styleId="Puesto">
    <w:name w:val="Title"/>
    <w:basedOn w:val="Normal"/>
    <w:next w:val="Normal"/>
    <w:link w:val="PuestoCar"/>
    <w:uiPriority w:val="10"/>
    <w:qFormat/>
    <w:rsid w:val="00B92E7D"/>
    <w:pPr>
      <w:contextualSpacing/>
    </w:pPr>
    <w:rPr>
      <w:rFonts w:ascii="Cambria" w:hAnsi="Cambria"/>
      <w:noProof w:val="0"/>
      <w:spacing w:val="-10"/>
      <w:sz w:val="56"/>
      <w:szCs w:val="56"/>
      <w:lang w:val="en-US"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B92E7D"/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B92E7D"/>
    <w:pPr>
      <w:numPr>
        <w:ilvl w:val="1"/>
      </w:numPr>
      <w:spacing w:after="160" w:line="276" w:lineRule="auto"/>
    </w:pPr>
    <w:rPr>
      <w:rFonts w:ascii="Calibri" w:hAnsi="Calibri" w:cs="Arial"/>
      <w:noProof w:val="0"/>
      <w:color w:val="5A5A5A"/>
      <w:spacing w:val="15"/>
      <w:kern w:val="0"/>
      <w:sz w:val="22"/>
      <w:szCs w:val="22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B92E7D"/>
    <w:rPr>
      <w:rFonts w:ascii="Calibri" w:eastAsia="Times New Roman" w:hAnsi="Calibri" w:cs="Arial"/>
      <w:color w:val="5A5A5A"/>
      <w:spacing w:val="15"/>
      <w:lang w:val="en-US"/>
    </w:rPr>
  </w:style>
  <w:style w:type="character" w:styleId="nfasissutil">
    <w:name w:val="Subtle Emphasis"/>
    <w:uiPriority w:val="19"/>
    <w:qFormat/>
    <w:rsid w:val="00B92E7D"/>
    <w:rPr>
      <w:i/>
      <w:iCs/>
      <w:color w:val="404040"/>
    </w:rPr>
  </w:style>
  <w:style w:type="character" w:styleId="nfasis">
    <w:name w:val="Emphasis"/>
    <w:uiPriority w:val="20"/>
    <w:qFormat/>
    <w:rsid w:val="00B92E7D"/>
    <w:rPr>
      <w:i/>
      <w:iCs/>
    </w:rPr>
  </w:style>
  <w:style w:type="paragraph" w:customStyle="1" w:styleId="BasicParagraph">
    <w:name w:val="[Basic Paragraph]"/>
    <w:basedOn w:val="Normal"/>
    <w:uiPriority w:val="99"/>
    <w:rsid w:val="00B92E7D"/>
    <w:pPr>
      <w:autoSpaceDE w:val="0"/>
      <w:autoSpaceDN w:val="0"/>
      <w:bidi/>
      <w:adjustRightInd w:val="0"/>
      <w:spacing w:line="288" w:lineRule="auto"/>
      <w:textAlignment w:val="center"/>
    </w:pPr>
    <w:rPr>
      <w:noProof w:val="0"/>
      <w:color w:val="000000"/>
      <w:kern w:val="0"/>
      <w:lang w:val="en-US" w:eastAsia="en-US" w:bidi="ar-YE"/>
    </w:rPr>
  </w:style>
  <w:style w:type="paragraph" w:styleId="NormalWeb">
    <w:name w:val="Normal (Web)"/>
    <w:basedOn w:val="Normal"/>
    <w:uiPriority w:val="99"/>
    <w:unhideWhenUsed/>
    <w:rsid w:val="00B92E7D"/>
    <w:pPr>
      <w:spacing w:before="100" w:beforeAutospacing="1" w:after="100" w:afterAutospacing="1"/>
    </w:pPr>
    <w:rPr>
      <w:noProof w:val="0"/>
      <w:kern w:val="0"/>
      <w:sz w:val="18"/>
      <w:szCs w:val="18"/>
      <w:lang w:val="en-US"/>
    </w:rPr>
  </w:style>
  <w:style w:type="paragraph" w:customStyle="1" w:styleId="contentpane">
    <w:name w:val="contentpane"/>
    <w:basedOn w:val="Normal"/>
    <w:rsid w:val="00B92E7D"/>
    <w:pPr>
      <w:spacing w:before="100" w:beforeAutospacing="1" w:after="100" w:afterAutospacing="1"/>
    </w:pPr>
    <w:rPr>
      <w:noProof w:val="0"/>
      <w:kern w:val="0"/>
      <w:sz w:val="18"/>
      <w:szCs w:val="18"/>
      <w:lang w:val="en-US"/>
    </w:rPr>
  </w:style>
  <w:style w:type="character" w:styleId="Textoennegrita">
    <w:name w:val="Strong"/>
    <w:uiPriority w:val="22"/>
    <w:qFormat/>
    <w:rsid w:val="00B92E7D"/>
    <w:rPr>
      <w:b/>
      <w:bCs/>
    </w:rPr>
  </w:style>
  <w:style w:type="character" w:customStyle="1" w:styleId="contentpane1">
    <w:name w:val="contentpane1"/>
    <w:basedOn w:val="Fuentedeprrafopredeter"/>
    <w:rsid w:val="00B92E7D"/>
  </w:style>
  <w:style w:type="character" w:customStyle="1" w:styleId="street-address">
    <w:name w:val="street-address"/>
    <w:basedOn w:val="Fuentedeprrafopredeter"/>
    <w:rsid w:val="00B92E7D"/>
  </w:style>
  <w:style w:type="character" w:customStyle="1" w:styleId="apple-converted-space">
    <w:name w:val="apple-converted-space"/>
    <w:basedOn w:val="Fuentedeprrafopredeter"/>
    <w:rsid w:val="00B92E7D"/>
  </w:style>
  <w:style w:type="character" w:customStyle="1" w:styleId="locality">
    <w:name w:val="locality"/>
    <w:basedOn w:val="Fuentedeprrafopredeter"/>
    <w:rsid w:val="00B92E7D"/>
  </w:style>
  <w:style w:type="character" w:customStyle="1" w:styleId="country-name">
    <w:name w:val="country-name"/>
    <w:basedOn w:val="Fuentedeprrafopredeter"/>
    <w:rsid w:val="00B92E7D"/>
  </w:style>
  <w:style w:type="table" w:styleId="Cuadrculamedia1-nfasis5">
    <w:name w:val="Medium Grid 1 Accent 5"/>
    <w:basedOn w:val="Tablanormal"/>
    <w:uiPriority w:val="67"/>
    <w:rsid w:val="00B92E7D"/>
    <w:pPr>
      <w:spacing w:after="0" w:line="240" w:lineRule="auto"/>
    </w:pPr>
    <w:rPr>
      <w:rFonts w:ascii="Calibri" w:eastAsia="Calibri" w:hAnsi="Calibri" w:cs="Arial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2-nfasis5">
    <w:name w:val="Medium Grid 2 Accent 5"/>
    <w:basedOn w:val="Tablanormal"/>
    <w:uiPriority w:val="68"/>
    <w:rsid w:val="00B92E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styleId="Sinespaciado">
    <w:name w:val="No Spacing"/>
    <w:link w:val="SinespaciadoCar"/>
    <w:uiPriority w:val="1"/>
    <w:qFormat/>
    <w:rsid w:val="00B92E7D"/>
    <w:pPr>
      <w:spacing w:after="0" w:line="240" w:lineRule="auto"/>
    </w:pPr>
    <w:rPr>
      <w:rFonts w:ascii="Calibri" w:eastAsia="Times New Roman" w:hAnsi="Calibri" w:cs="Arial"/>
      <w:lang w:val="en-US"/>
    </w:rPr>
  </w:style>
  <w:style w:type="table" w:styleId="Cuadrculamedia3-nfasis5">
    <w:name w:val="Medium Grid 3 Accent 5"/>
    <w:basedOn w:val="Tablanormal"/>
    <w:uiPriority w:val="69"/>
    <w:rsid w:val="00B92E7D"/>
    <w:pPr>
      <w:spacing w:after="0" w:line="240" w:lineRule="auto"/>
    </w:pPr>
    <w:rPr>
      <w:rFonts w:ascii="Calibri" w:eastAsia="Calibri" w:hAnsi="Calibri" w:cs="Arial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hps">
    <w:name w:val="hps"/>
    <w:basedOn w:val="Fuentedeprrafopredeter"/>
    <w:rsid w:val="00B92E7D"/>
  </w:style>
  <w:style w:type="character" w:customStyle="1" w:styleId="m-4398875978699945310gmail-il">
    <w:name w:val="m_-4398875978699945310gmail-il"/>
    <w:basedOn w:val="Fuentedeprrafopredeter"/>
    <w:rsid w:val="00B92E7D"/>
  </w:style>
  <w:style w:type="paragraph" w:styleId="HTMLconformatoprevio">
    <w:name w:val="HTML Preformatted"/>
    <w:basedOn w:val="Normal"/>
    <w:link w:val="HTMLconformatoprevioCar"/>
    <w:uiPriority w:val="99"/>
    <w:unhideWhenUsed/>
    <w:rsid w:val="00B92E7D"/>
    <w:rPr>
      <w:rFonts w:ascii="Consolas" w:hAnsi="Consolas" w:cs="Consolas"/>
      <w:noProof w:val="0"/>
      <w:kern w:val="0"/>
      <w:sz w:val="20"/>
      <w:szCs w:val="20"/>
      <w:lang w:val="en-GB" w:eastAsia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92E7D"/>
    <w:rPr>
      <w:rFonts w:ascii="Consolas" w:eastAsia="Times New Roman" w:hAnsi="Consolas" w:cs="Consolas"/>
      <w:sz w:val="20"/>
      <w:szCs w:val="20"/>
      <w:lang w:val="en-GB"/>
    </w:rPr>
  </w:style>
  <w:style w:type="table" w:styleId="Tabladelista3-nfasis1">
    <w:name w:val="List Table 3 Accent 1"/>
    <w:basedOn w:val="Tablanormal"/>
    <w:uiPriority w:val="48"/>
    <w:rsid w:val="007550C7"/>
    <w:pPr>
      <w:spacing w:after="0" w:line="240" w:lineRule="auto"/>
    </w:pPr>
    <w:rPr>
      <w:lang w:val="tr-TR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605B4B"/>
    <w:rPr>
      <w:rFonts w:ascii="Calibri" w:eastAsia="Times New Roman" w:hAnsi="Calibri" w:cs="Arial"/>
      <w:lang w:val="en-US"/>
    </w:rPr>
  </w:style>
  <w:style w:type="paragraph" w:customStyle="1" w:styleId="Default">
    <w:name w:val="Default"/>
    <w:rsid w:val="00F94D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F94D28"/>
    <w:pPr>
      <w:spacing w:line="241" w:lineRule="atLeast"/>
    </w:pPr>
    <w:rPr>
      <w:rFonts w:ascii="Rockwell Nova" w:hAnsi="Rockwell Nova" w:cstheme="minorBidi"/>
      <w:color w:val="auto"/>
    </w:rPr>
  </w:style>
  <w:style w:type="character" w:customStyle="1" w:styleId="A13">
    <w:name w:val="A13"/>
    <w:uiPriority w:val="99"/>
    <w:rsid w:val="00F94D28"/>
    <w:rPr>
      <w:rFonts w:cs="Rockwell Nova"/>
      <w:color w:val="DE6134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F94D28"/>
    <w:pPr>
      <w:spacing w:line="241" w:lineRule="atLeast"/>
    </w:pPr>
    <w:rPr>
      <w:rFonts w:ascii="Rockwell Nova" w:hAnsi="Rockwell Nova" w:cstheme="minorBidi"/>
      <w:color w:val="auto"/>
    </w:rPr>
  </w:style>
  <w:style w:type="paragraph" w:styleId="Textoindependiente">
    <w:name w:val="Body Text"/>
    <w:basedOn w:val="Normal"/>
    <w:link w:val="TextoindependienteCar"/>
    <w:uiPriority w:val="1"/>
    <w:qFormat/>
    <w:rsid w:val="00F94D28"/>
    <w:pPr>
      <w:autoSpaceDE w:val="0"/>
      <w:autoSpaceDN w:val="0"/>
      <w:adjustRightInd w:val="0"/>
      <w:ind w:left="997"/>
    </w:pPr>
    <w:rPr>
      <w:rFonts w:ascii="Arial" w:eastAsiaTheme="minorHAnsi" w:hAnsi="Arial" w:cs="Arial"/>
      <w:noProof w:val="0"/>
      <w:kern w:val="0"/>
      <w:sz w:val="16"/>
      <w:szCs w:val="16"/>
      <w:lang w:val="es-AR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94D28"/>
    <w:rPr>
      <w:rFonts w:ascii="Arial" w:hAnsi="Arial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94D28"/>
    <w:pPr>
      <w:autoSpaceDE w:val="0"/>
      <w:autoSpaceDN w:val="0"/>
      <w:adjustRightInd w:val="0"/>
    </w:pPr>
    <w:rPr>
      <w:rFonts w:eastAsiaTheme="minorHAnsi"/>
      <w:noProof w:val="0"/>
      <w:kern w:val="0"/>
      <w:lang w:val="es-AR" w:eastAsia="en-US"/>
    </w:rPr>
  </w:style>
  <w:style w:type="paragraph" w:customStyle="1" w:styleId="Pa5">
    <w:name w:val="Pa5"/>
    <w:basedOn w:val="Default"/>
    <w:next w:val="Default"/>
    <w:uiPriority w:val="99"/>
    <w:rsid w:val="003D6F4D"/>
    <w:pPr>
      <w:spacing w:line="241" w:lineRule="atLeast"/>
    </w:pPr>
    <w:rPr>
      <w:rFonts w:ascii="Univers LT Std 45 Light" w:hAnsi="Univers LT Std 45 Light" w:cstheme="minorBidi"/>
      <w:color w:val="auto"/>
    </w:rPr>
  </w:style>
  <w:style w:type="character" w:customStyle="1" w:styleId="A16">
    <w:name w:val="A16"/>
    <w:uiPriority w:val="99"/>
    <w:rsid w:val="003D6F4D"/>
    <w:rPr>
      <w:rFonts w:cs="Univers LT Std 45 Light"/>
      <w:color w:val="4C4C4E"/>
      <w:sz w:val="12"/>
      <w:szCs w:val="12"/>
    </w:rPr>
  </w:style>
  <w:style w:type="character" w:customStyle="1" w:styleId="A5">
    <w:name w:val="A5"/>
    <w:uiPriority w:val="99"/>
    <w:rsid w:val="00340B40"/>
    <w:rPr>
      <w:rFonts w:cs="Univers LT Std 45 Light"/>
      <w:color w:val="4C4C4E"/>
      <w:sz w:val="16"/>
      <w:szCs w:val="16"/>
    </w:rPr>
  </w:style>
  <w:style w:type="character" w:customStyle="1" w:styleId="A21">
    <w:name w:val="A21"/>
    <w:uiPriority w:val="99"/>
    <w:rsid w:val="00743FBA"/>
    <w:rPr>
      <w:rFonts w:cs="Univers LT Std 45 Light"/>
      <w:color w:val="4C4C4E"/>
      <w:sz w:val="15"/>
      <w:szCs w:val="15"/>
    </w:rPr>
  </w:style>
  <w:style w:type="paragraph" w:customStyle="1" w:styleId="Pa16">
    <w:name w:val="Pa16"/>
    <w:basedOn w:val="Default"/>
    <w:next w:val="Default"/>
    <w:uiPriority w:val="99"/>
    <w:rsid w:val="002073CF"/>
    <w:pPr>
      <w:spacing w:line="241" w:lineRule="atLeast"/>
    </w:pPr>
    <w:rPr>
      <w:rFonts w:ascii="Univers LT Std 45 Light" w:hAnsi="Univers LT Std 45 Light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925502"/>
    <w:pPr>
      <w:spacing w:line="161" w:lineRule="atLeast"/>
    </w:pPr>
    <w:rPr>
      <w:rFonts w:ascii="Univers LT Std 45 Light" w:hAnsi="Univers LT Std 45 Light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DBA3E-C7B6-408B-94FD-4CEDEEBA4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5</cp:revision>
  <dcterms:created xsi:type="dcterms:W3CDTF">2023-11-30T23:43:00Z</dcterms:created>
  <dcterms:modified xsi:type="dcterms:W3CDTF">2023-12-04T19:13:00Z</dcterms:modified>
</cp:coreProperties>
</file>